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4A2" w:rsidRDefault="008424A2">
      <w:r>
        <w:rPr>
          <w:noProof/>
          <w:lang w:eastAsia="tr-TR"/>
        </w:rPr>
        <w:drawing>
          <wp:anchor distT="0" distB="0" distL="114300" distR="114300" simplePos="0" relativeHeight="251659264" behindDoc="0" locked="0" layoutInCell="1" allowOverlap="1" wp14:anchorId="07809FCC" wp14:editId="6C7F128C">
            <wp:simplePos x="0" y="0"/>
            <wp:positionH relativeFrom="margin">
              <wp:align>center</wp:align>
            </wp:positionH>
            <wp:positionV relativeFrom="paragraph">
              <wp:posOffset>-2540</wp:posOffset>
            </wp:positionV>
            <wp:extent cx="1417320" cy="1417320"/>
            <wp:effectExtent l="0" t="0" r="0" b="0"/>
            <wp:wrapNone/>
            <wp:docPr id="1" name="Resim 1" descr="Dosya:Milli Eğitim Bakanlığı Logo.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Milli Eğitim Bakanlığı Logo.svg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4A2" w:rsidRDefault="008424A2"/>
    <w:p w:rsidR="008424A2" w:rsidRDefault="008424A2"/>
    <w:p w:rsidR="008424A2" w:rsidRDefault="008424A2"/>
    <w:p w:rsidR="008424A2" w:rsidRDefault="008424A2"/>
    <w:p w:rsidR="008424A2" w:rsidRDefault="008424A2"/>
    <w:p w:rsidR="008424A2" w:rsidRPr="00445DD3" w:rsidRDefault="008424A2" w:rsidP="008424A2">
      <w:pPr>
        <w:spacing w:after="0" w:line="240" w:lineRule="auto"/>
        <w:jc w:val="center"/>
        <w:rPr>
          <w:rFonts w:ascii="Times New Roman" w:hAnsi="Times New Roman" w:cs="Times New Roman"/>
          <w:b/>
          <w:sz w:val="52"/>
          <w:szCs w:val="52"/>
        </w:rPr>
      </w:pPr>
      <w:r w:rsidRPr="00445DD3">
        <w:rPr>
          <w:rFonts w:ascii="Times New Roman" w:hAnsi="Times New Roman" w:cs="Times New Roman"/>
          <w:b/>
          <w:sz w:val="52"/>
          <w:szCs w:val="52"/>
        </w:rPr>
        <w:t>T.C.</w:t>
      </w:r>
    </w:p>
    <w:p w:rsidR="008424A2" w:rsidRPr="00445DD3" w:rsidRDefault="008424A2" w:rsidP="008424A2">
      <w:pPr>
        <w:spacing w:after="0" w:line="240" w:lineRule="auto"/>
        <w:jc w:val="center"/>
        <w:rPr>
          <w:rFonts w:ascii="Times New Roman" w:hAnsi="Times New Roman" w:cs="Times New Roman"/>
          <w:b/>
          <w:sz w:val="52"/>
          <w:szCs w:val="52"/>
        </w:rPr>
      </w:pPr>
      <w:r w:rsidRPr="00445DD3">
        <w:rPr>
          <w:rFonts w:ascii="Times New Roman" w:hAnsi="Times New Roman" w:cs="Times New Roman"/>
          <w:b/>
          <w:sz w:val="52"/>
          <w:szCs w:val="52"/>
        </w:rPr>
        <w:t>BARTIN VALİLİĞİ</w:t>
      </w:r>
    </w:p>
    <w:p w:rsidR="008424A2" w:rsidRDefault="008424A2" w:rsidP="008424A2">
      <w:pPr>
        <w:spacing w:after="0" w:line="240" w:lineRule="auto"/>
        <w:jc w:val="center"/>
        <w:rPr>
          <w:rFonts w:ascii="Times New Roman" w:hAnsi="Times New Roman" w:cs="Times New Roman"/>
          <w:b/>
          <w:sz w:val="52"/>
          <w:szCs w:val="52"/>
        </w:rPr>
      </w:pPr>
      <w:r w:rsidRPr="00445DD3">
        <w:rPr>
          <w:rFonts w:ascii="Times New Roman" w:hAnsi="Times New Roman" w:cs="Times New Roman"/>
          <w:b/>
          <w:sz w:val="52"/>
          <w:szCs w:val="52"/>
        </w:rPr>
        <w:t>BARTIN İL MİLLİ EĞİTİM MÜDÜRLÜĞÜ</w:t>
      </w:r>
    </w:p>
    <w:p w:rsidR="008424A2" w:rsidRPr="00445DD3" w:rsidRDefault="008424A2" w:rsidP="008424A2">
      <w:pPr>
        <w:spacing w:after="0" w:line="240" w:lineRule="auto"/>
        <w:jc w:val="center"/>
        <w:rPr>
          <w:rFonts w:ascii="Times New Roman" w:hAnsi="Times New Roman" w:cs="Times New Roman"/>
          <w:b/>
          <w:sz w:val="52"/>
          <w:szCs w:val="52"/>
        </w:rPr>
      </w:pPr>
    </w:p>
    <w:p w:rsidR="008424A2" w:rsidRDefault="008424A2" w:rsidP="008424A2">
      <w:pPr>
        <w:spacing w:after="0" w:line="240" w:lineRule="auto"/>
        <w:jc w:val="center"/>
        <w:rPr>
          <w:rFonts w:ascii="Times New Roman" w:hAnsi="Times New Roman" w:cs="Times New Roman"/>
          <w:b/>
          <w:sz w:val="40"/>
          <w:szCs w:val="52"/>
        </w:rPr>
      </w:pPr>
      <w:r w:rsidRPr="00445DD3">
        <w:rPr>
          <w:rFonts w:ascii="Times New Roman" w:hAnsi="Times New Roman" w:cs="Times New Roman"/>
          <w:b/>
          <w:sz w:val="40"/>
          <w:szCs w:val="52"/>
        </w:rPr>
        <w:t>MEHMET AKİF ERSOY MESLEKİ VE TEKNİK ANADOLU LİSESİ</w:t>
      </w:r>
    </w:p>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Pr="00445DD3" w:rsidRDefault="008424A2" w:rsidP="008424A2">
      <w:pPr>
        <w:spacing w:after="0" w:line="240" w:lineRule="auto"/>
        <w:jc w:val="center"/>
        <w:rPr>
          <w:b/>
          <w:sz w:val="56"/>
        </w:rPr>
      </w:pPr>
      <w:r w:rsidRPr="00445DD3">
        <w:rPr>
          <w:b/>
          <w:sz w:val="56"/>
        </w:rPr>
        <w:t>2024 – 2028</w:t>
      </w:r>
    </w:p>
    <w:p w:rsidR="008424A2" w:rsidRPr="00CB7150" w:rsidRDefault="008424A2" w:rsidP="008424A2">
      <w:pPr>
        <w:spacing w:after="0" w:line="240" w:lineRule="auto"/>
        <w:jc w:val="center"/>
        <w:rPr>
          <w:b/>
          <w:sz w:val="56"/>
        </w:rPr>
      </w:pPr>
      <w:r w:rsidRPr="00445DD3">
        <w:rPr>
          <w:b/>
          <w:sz w:val="56"/>
        </w:rPr>
        <w:t>STRATEJİK PLANI</w:t>
      </w:r>
    </w:p>
    <w:p w:rsidR="008424A2" w:rsidRPr="00FC3DEB" w:rsidRDefault="008424A2" w:rsidP="008424A2">
      <w:pPr>
        <w:ind w:left="-1417" w:right="1416" w:firstLine="2835"/>
        <w:jc w:val="center"/>
        <w:rPr>
          <w:rFonts w:ascii="Times New Roman" w:hAnsi="Times New Roman" w:cs="Times New Roman"/>
          <w:b/>
          <w:sz w:val="52"/>
          <w:szCs w:val="52"/>
        </w:rPr>
      </w:pPr>
      <w:r w:rsidRPr="00FC3DEB">
        <w:rPr>
          <w:rFonts w:ascii="Times New Roman" w:hAnsi="Times New Roman" w:cs="Times New Roman"/>
          <w:b/>
          <w:sz w:val="52"/>
          <w:szCs w:val="52"/>
        </w:rPr>
        <w:lastRenderedPageBreak/>
        <w:t>T.C.</w:t>
      </w:r>
    </w:p>
    <w:p w:rsidR="008424A2" w:rsidRPr="00FC3DEB" w:rsidRDefault="008424A2" w:rsidP="008424A2">
      <w:pPr>
        <w:ind w:left="-1417" w:right="1416" w:firstLine="2835"/>
        <w:jc w:val="center"/>
        <w:rPr>
          <w:rFonts w:ascii="Times New Roman" w:hAnsi="Times New Roman" w:cs="Times New Roman"/>
          <w:b/>
          <w:sz w:val="52"/>
          <w:szCs w:val="52"/>
        </w:rPr>
      </w:pPr>
      <w:r w:rsidRPr="00FC3DEB">
        <w:rPr>
          <w:rFonts w:ascii="Times New Roman" w:hAnsi="Times New Roman" w:cs="Times New Roman"/>
          <w:b/>
          <w:sz w:val="52"/>
          <w:szCs w:val="52"/>
        </w:rPr>
        <w:t>BARTIN VALİLİĞİ</w:t>
      </w:r>
    </w:p>
    <w:p w:rsidR="008424A2" w:rsidRDefault="008424A2" w:rsidP="008424A2">
      <w:pPr>
        <w:ind w:left="-1417" w:right="141" w:firstLine="1417"/>
        <w:jc w:val="center"/>
        <w:rPr>
          <w:rFonts w:ascii="Times New Roman" w:hAnsi="Times New Roman" w:cs="Times New Roman"/>
          <w:b/>
          <w:sz w:val="52"/>
          <w:szCs w:val="52"/>
        </w:rPr>
      </w:pPr>
      <w:r w:rsidRPr="00FC3DEB">
        <w:rPr>
          <w:rFonts w:ascii="Times New Roman" w:hAnsi="Times New Roman" w:cs="Times New Roman"/>
          <w:b/>
          <w:sz w:val="52"/>
          <w:szCs w:val="52"/>
        </w:rPr>
        <w:t>İL MİLL</w:t>
      </w:r>
      <w:r>
        <w:rPr>
          <w:rFonts w:ascii="Times New Roman" w:hAnsi="Times New Roman" w:cs="Times New Roman"/>
          <w:b/>
          <w:sz w:val="52"/>
          <w:szCs w:val="52"/>
        </w:rPr>
        <w:t xml:space="preserve">Î EĞİTİM </w:t>
      </w:r>
      <w:r w:rsidRPr="00FC3DEB">
        <w:rPr>
          <w:rFonts w:ascii="Times New Roman" w:hAnsi="Times New Roman" w:cs="Times New Roman"/>
          <w:b/>
          <w:sz w:val="52"/>
          <w:szCs w:val="52"/>
        </w:rPr>
        <w:t>MÜDÜRLÜĞÜ</w:t>
      </w:r>
    </w:p>
    <w:p w:rsidR="008424A2" w:rsidRDefault="008424A2" w:rsidP="008424A2">
      <w:pPr>
        <w:ind w:left="-1417" w:right="141" w:firstLine="1417"/>
        <w:jc w:val="center"/>
        <w:rPr>
          <w:rFonts w:ascii="Times New Roman" w:hAnsi="Times New Roman" w:cs="Times New Roman"/>
          <w:b/>
          <w:sz w:val="52"/>
          <w:szCs w:val="52"/>
        </w:rPr>
      </w:pPr>
    </w:p>
    <w:p w:rsidR="008424A2" w:rsidRPr="008424A2" w:rsidRDefault="008424A2" w:rsidP="008424A2">
      <w:pPr>
        <w:ind w:left="-1417" w:right="141" w:firstLine="1417"/>
        <w:jc w:val="center"/>
        <w:rPr>
          <w:rFonts w:ascii="Times New Roman" w:hAnsi="Times New Roman" w:cs="Times New Roman"/>
          <w:b/>
          <w:sz w:val="44"/>
          <w:szCs w:val="52"/>
        </w:rPr>
      </w:pPr>
      <w:r w:rsidRPr="008424A2">
        <w:rPr>
          <w:rFonts w:ascii="Times New Roman" w:hAnsi="Times New Roman" w:cs="Times New Roman"/>
          <w:b/>
          <w:sz w:val="44"/>
          <w:szCs w:val="52"/>
        </w:rPr>
        <w:t>MEHMET AKİF ERSOY</w:t>
      </w:r>
    </w:p>
    <w:p w:rsidR="008424A2" w:rsidRPr="008424A2" w:rsidRDefault="008424A2" w:rsidP="008424A2">
      <w:pPr>
        <w:ind w:left="-1417" w:right="141" w:firstLine="1417"/>
        <w:jc w:val="center"/>
        <w:rPr>
          <w:rFonts w:ascii="Times New Roman" w:hAnsi="Times New Roman" w:cs="Times New Roman"/>
          <w:b/>
          <w:sz w:val="44"/>
          <w:szCs w:val="52"/>
        </w:rPr>
      </w:pPr>
      <w:r w:rsidRPr="008424A2">
        <w:rPr>
          <w:rFonts w:ascii="Times New Roman" w:hAnsi="Times New Roman" w:cs="Times New Roman"/>
          <w:b/>
          <w:sz w:val="44"/>
          <w:szCs w:val="52"/>
        </w:rPr>
        <w:t>MESLEKİ VE TEKNİK ANADOLU LİSESİ</w:t>
      </w:r>
    </w:p>
    <w:p w:rsidR="008424A2" w:rsidRDefault="008424A2"/>
    <w:p w:rsidR="008424A2" w:rsidRDefault="008424A2"/>
    <w:p w:rsidR="008424A2" w:rsidRDefault="008424A2"/>
    <w:p w:rsidR="008424A2" w:rsidRDefault="008424A2"/>
    <w:p w:rsidR="008424A2" w:rsidRDefault="00CF18F4">
      <w:r>
        <w:rPr>
          <w:noProof/>
          <w:lang w:eastAsia="tr-TR"/>
        </w:rPr>
        <w:drawing>
          <wp:anchor distT="0" distB="0" distL="114300" distR="114300" simplePos="0" relativeHeight="251670528" behindDoc="1" locked="0" layoutInCell="1" allowOverlap="1">
            <wp:simplePos x="0" y="0"/>
            <wp:positionH relativeFrom="margin">
              <wp:align>center</wp:align>
            </wp:positionH>
            <wp:positionV relativeFrom="paragraph">
              <wp:posOffset>174553</wp:posOffset>
            </wp:positionV>
            <wp:extent cx="5937885" cy="1779905"/>
            <wp:effectExtent l="0" t="0" r="0" b="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1779905"/>
                    </a:xfrm>
                    <a:prstGeom prst="rect">
                      <a:avLst/>
                    </a:prstGeom>
                    <a:noFill/>
                  </pic:spPr>
                </pic:pic>
              </a:graphicData>
            </a:graphic>
            <wp14:sizeRelH relativeFrom="page">
              <wp14:pctWidth>0</wp14:pctWidth>
            </wp14:sizeRelH>
            <wp14:sizeRelV relativeFrom="page">
              <wp14:pctHeight>0</wp14:pctHeight>
            </wp14:sizeRelV>
          </wp:anchor>
        </w:drawing>
      </w:r>
    </w:p>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Pr="008424A2" w:rsidRDefault="008424A2" w:rsidP="008424A2">
      <w:pPr>
        <w:jc w:val="center"/>
        <w:rPr>
          <w:b/>
          <w:sz w:val="48"/>
        </w:rPr>
      </w:pPr>
      <w:r w:rsidRPr="008424A2">
        <w:rPr>
          <w:b/>
          <w:sz w:val="48"/>
        </w:rPr>
        <w:t>2024 / 2028</w:t>
      </w:r>
    </w:p>
    <w:p w:rsidR="008424A2" w:rsidRPr="008424A2" w:rsidRDefault="008424A2" w:rsidP="008424A2">
      <w:pPr>
        <w:jc w:val="center"/>
        <w:rPr>
          <w:b/>
          <w:sz w:val="48"/>
        </w:rPr>
      </w:pPr>
      <w:r w:rsidRPr="008424A2">
        <w:rPr>
          <w:b/>
          <w:sz w:val="48"/>
        </w:rPr>
        <w:t>STRATEJİK PLANI</w:t>
      </w:r>
    </w:p>
    <w:p w:rsidR="008424A2" w:rsidRPr="008424A2" w:rsidRDefault="008424A2" w:rsidP="008424A2">
      <w:pPr>
        <w:jc w:val="center"/>
        <w:rPr>
          <w:b/>
          <w:sz w:val="48"/>
        </w:rPr>
      </w:pPr>
    </w:p>
    <w:p w:rsidR="008424A2" w:rsidRPr="008424A2" w:rsidRDefault="008424A2" w:rsidP="008424A2">
      <w:pPr>
        <w:jc w:val="center"/>
        <w:rPr>
          <w:b/>
          <w:sz w:val="56"/>
        </w:rPr>
      </w:pPr>
      <w:r w:rsidRPr="008424A2">
        <w:rPr>
          <w:b/>
          <w:sz w:val="56"/>
        </w:rPr>
        <w:t>DURUM ANALİZ RAPORU</w:t>
      </w:r>
    </w:p>
    <w:p w:rsidR="008424A2" w:rsidRDefault="008424A2">
      <w:r>
        <w:rPr>
          <w:noProof/>
          <w:lang w:eastAsia="tr-TR"/>
        </w:rPr>
        <w:lastRenderedPageBreak/>
        <w:drawing>
          <wp:anchor distT="0" distB="0" distL="114300" distR="114300" simplePos="0" relativeHeight="251661312" behindDoc="0" locked="0" layoutInCell="1" allowOverlap="1" wp14:anchorId="5DDA4CF5" wp14:editId="1AC73084">
            <wp:simplePos x="0" y="0"/>
            <wp:positionH relativeFrom="margin">
              <wp:align>center</wp:align>
            </wp:positionH>
            <wp:positionV relativeFrom="paragraph">
              <wp:posOffset>-480695</wp:posOffset>
            </wp:positionV>
            <wp:extent cx="6771971" cy="9839325"/>
            <wp:effectExtent l="0" t="0" r="0" b="0"/>
            <wp:wrapNone/>
            <wp:docPr id="2" name="Resim 2" descr="İstiklal Marşı ve Gençliğe Hitabe Çoklu Cam Tablo | En Uygun Fiyatlar |  Kapıda Ödeme Fırsatı | Taksit Seçenekleri | glassartconce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 Marşı ve Gençliğe Hitabe Çoklu Cam Tablo | En Uygun Fiyatlar |  Kapıda Ödeme Fırsatı | Taksit Seçenekleri | glassartconcept.com"/>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51" t="11221" r="11551" b="14026"/>
                    <a:stretch/>
                  </pic:blipFill>
                  <pic:spPr bwMode="auto">
                    <a:xfrm>
                      <a:off x="0" y="0"/>
                      <a:ext cx="6771971" cy="983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8424A2" w:rsidRDefault="008424A2"/>
    <w:p w:rsidR="00B602C2" w:rsidRDefault="00B602C2"/>
    <w:p w:rsidR="008424A2" w:rsidRDefault="008424A2"/>
    <w:p w:rsidR="008424A2" w:rsidRDefault="008424A2"/>
    <w:p w:rsidR="008424A2" w:rsidRDefault="008424A2"/>
    <w:p w:rsidR="008424A2" w:rsidRDefault="008424A2"/>
    <w:p w:rsidR="008424A2" w:rsidRDefault="008424A2"/>
    <w:p w:rsidR="008424A2" w:rsidRDefault="008424A2"/>
    <w:p w:rsidR="008E51D2" w:rsidRDefault="008E51D2" w:rsidP="008E51D2">
      <w:pPr>
        <w:jc w:val="center"/>
        <w:rPr>
          <w:rStyle w:val="Gl"/>
          <w:rFonts w:ascii="Times New Roman" w:hAnsi="Times New Roman" w:cs="Times New Roman"/>
          <w:sz w:val="24"/>
          <w:szCs w:val="24"/>
        </w:rPr>
      </w:pPr>
    </w:p>
    <w:p w:rsidR="008E51D2" w:rsidRDefault="008E51D2" w:rsidP="008E51D2">
      <w:pPr>
        <w:jc w:val="center"/>
        <w:rPr>
          <w:rStyle w:val="Gl"/>
          <w:rFonts w:ascii="Times New Roman" w:hAnsi="Times New Roman" w:cs="Times New Roman"/>
          <w:sz w:val="24"/>
          <w:szCs w:val="24"/>
        </w:rPr>
      </w:pPr>
    </w:p>
    <w:p w:rsidR="008424A2" w:rsidRPr="008E51D2" w:rsidRDefault="008E51D2" w:rsidP="008E51D2">
      <w:pPr>
        <w:jc w:val="center"/>
        <w:rPr>
          <w:rStyle w:val="Gl"/>
          <w:rFonts w:ascii="Times New Roman" w:hAnsi="Times New Roman" w:cs="Times New Roman"/>
          <w:sz w:val="24"/>
          <w:szCs w:val="24"/>
        </w:rPr>
      </w:pPr>
      <w:r w:rsidRPr="008E51D2">
        <w:rPr>
          <w:noProof/>
          <w:lang w:eastAsia="tr-TR"/>
        </w:rPr>
        <w:lastRenderedPageBreak/>
        <w:drawing>
          <wp:anchor distT="0" distB="0" distL="114300" distR="114300" simplePos="0" relativeHeight="251667456" behindDoc="1" locked="0" layoutInCell="1" allowOverlap="1">
            <wp:simplePos x="0" y="0"/>
            <wp:positionH relativeFrom="margin">
              <wp:posOffset>2772435</wp:posOffset>
            </wp:positionH>
            <wp:positionV relativeFrom="paragraph">
              <wp:posOffset>540</wp:posOffset>
            </wp:positionV>
            <wp:extent cx="3043124" cy="4041311"/>
            <wp:effectExtent l="19050" t="0" r="43180" b="73660"/>
            <wp:wrapTight wrapText="bothSides">
              <wp:wrapPolygon edited="0">
                <wp:start x="1352" y="0"/>
                <wp:lineTo x="-135" y="102"/>
                <wp:lineTo x="-135" y="19652"/>
                <wp:lineTo x="135" y="21688"/>
                <wp:lineTo x="1082" y="21892"/>
                <wp:lineTo x="20419" y="21892"/>
                <wp:lineTo x="20554" y="21688"/>
                <wp:lineTo x="21366" y="21281"/>
                <wp:lineTo x="21636" y="19652"/>
                <wp:lineTo x="21771" y="1527"/>
                <wp:lineTo x="20689" y="407"/>
                <wp:lineTo x="20149" y="0"/>
                <wp:lineTo x="1352" y="0"/>
              </wp:wrapPolygon>
            </wp:wrapTight>
            <wp:docPr id="10" name="Resim 10" descr="C:\Users\Casper\Downloads\PHOTO-2023-11-27-09-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ownloads\PHOTO-2023-11-27-09-34-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177" cy="4042709"/>
                    </a:xfrm>
                    <a:prstGeom prst="rect">
                      <a:avLst/>
                    </a:prstGeom>
                    <a:noFill/>
                    <a:ln>
                      <a:noFill/>
                    </a:ln>
                    <a:effectLst>
                      <a:outerShdw blurRad="50800" dist="50800" dir="5400000" algn="ctr" rotWithShape="0">
                        <a:srgbClr val="000000">
                          <a:alpha val="95000"/>
                        </a:srgbClr>
                      </a:outerShdw>
                      <a:softEdge rad="152400"/>
                    </a:effectLst>
                  </pic:spPr>
                </pic:pic>
              </a:graphicData>
            </a:graphic>
            <wp14:sizeRelH relativeFrom="page">
              <wp14:pctWidth>0</wp14:pctWidth>
            </wp14:sizeRelH>
            <wp14:sizeRelV relativeFrom="page">
              <wp14:pctHeight>0</wp14:pctHeight>
            </wp14:sizeRelV>
          </wp:anchor>
        </w:drawing>
      </w:r>
      <w:r w:rsidR="008424A2" w:rsidRPr="00706ED9">
        <w:rPr>
          <w:rStyle w:val="Gl"/>
          <w:rFonts w:ascii="Times New Roman" w:hAnsi="Times New Roman" w:cs="Times New Roman"/>
          <w:sz w:val="24"/>
          <w:szCs w:val="24"/>
        </w:rPr>
        <w:t>SUNUŞ</w:t>
      </w:r>
    </w:p>
    <w:p w:rsidR="008424A2" w:rsidRPr="00706ED9" w:rsidRDefault="008424A2" w:rsidP="008424A2">
      <w:pPr>
        <w:pStyle w:val="NormalWeb"/>
        <w:spacing w:before="63" w:beforeAutospacing="0" w:after="125" w:afterAutospacing="0" w:line="360" w:lineRule="auto"/>
        <w:ind w:firstLine="709"/>
        <w:jc w:val="both"/>
        <w:rPr>
          <w:rFonts w:ascii="Times New Roman" w:hAnsi="Times New Roman"/>
          <w:color w:val="222222"/>
          <w:sz w:val="24"/>
          <w:szCs w:val="24"/>
        </w:rPr>
      </w:pPr>
      <w:r w:rsidRPr="00706ED9">
        <w:rPr>
          <w:rFonts w:ascii="Times New Roman" w:hAnsi="Times New Roman"/>
          <w:color w:val="222222"/>
          <w:sz w:val="24"/>
          <w:szCs w:val="24"/>
        </w:rPr>
        <w:t xml:space="preserve">Okulumuz, eğitim ve öğretim </w:t>
      </w:r>
      <w:proofErr w:type="gramStart"/>
      <w:r w:rsidRPr="00706ED9">
        <w:rPr>
          <w:rFonts w:ascii="Times New Roman" w:hAnsi="Times New Roman"/>
          <w:color w:val="222222"/>
          <w:sz w:val="24"/>
          <w:szCs w:val="24"/>
        </w:rPr>
        <w:t>misyonunu</w:t>
      </w:r>
      <w:proofErr w:type="gramEnd"/>
      <w:r w:rsidRPr="00706ED9">
        <w:rPr>
          <w:rFonts w:ascii="Times New Roman" w:hAnsi="Times New Roman"/>
          <w:color w:val="222222"/>
          <w:sz w:val="24"/>
          <w:szCs w:val="24"/>
        </w:rPr>
        <w:t xml:space="preserve"> yerine getirirken değişen zaman ve çağın gereksinimleri doğrultusunda, bu misyonu sürekli yenilemek ve kuvvetlendirmek sorumluluğunda olan kurumdur. Stratejik planların özünü, kurumların varlık nedenleri olan </w:t>
      </w:r>
      <w:proofErr w:type="gramStart"/>
      <w:r w:rsidRPr="00706ED9">
        <w:rPr>
          <w:rFonts w:ascii="Times New Roman" w:hAnsi="Times New Roman"/>
          <w:color w:val="222222"/>
          <w:sz w:val="24"/>
          <w:szCs w:val="24"/>
        </w:rPr>
        <w:t>misyonları</w:t>
      </w:r>
      <w:proofErr w:type="gramEnd"/>
      <w:r w:rsidRPr="00706ED9">
        <w:rPr>
          <w:rFonts w:ascii="Times New Roman" w:hAnsi="Times New Roman"/>
          <w:color w:val="222222"/>
          <w:sz w:val="24"/>
          <w:szCs w:val="24"/>
        </w:rPr>
        <w:t xml:space="preserve"> ve onu destekleyen vizyonları ile her ikisini de destekleyen stratejileri oluşturmaktadır.</w:t>
      </w:r>
    </w:p>
    <w:p w:rsidR="008424A2" w:rsidRPr="00706ED9" w:rsidRDefault="008424A2" w:rsidP="008424A2">
      <w:pPr>
        <w:pStyle w:val="NormalWeb"/>
        <w:spacing w:before="63" w:beforeAutospacing="0" w:after="125" w:afterAutospacing="0" w:line="360" w:lineRule="auto"/>
        <w:ind w:firstLine="709"/>
        <w:jc w:val="both"/>
        <w:rPr>
          <w:rFonts w:ascii="Times New Roman" w:hAnsi="Times New Roman"/>
          <w:color w:val="222222"/>
          <w:sz w:val="24"/>
          <w:szCs w:val="24"/>
        </w:rPr>
      </w:pPr>
      <w:r w:rsidRPr="00706ED9">
        <w:rPr>
          <w:rFonts w:ascii="Times New Roman" w:hAnsi="Times New Roman"/>
          <w:color w:val="222222"/>
          <w:sz w:val="24"/>
          <w:szCs w:val="24"/>
        </w:rPr>
        <w:t>Ülkemizde 2006 yılında yürürlüğe konan 5018 sayılı Kamu Mali Yönetimi ve Kontrol Kanunu ile kamu yönetiminin yeniden yapılanması çerçevesinde kamu kurumlarının daha etkin ve verimli bir yapıya kavuşturularak hizmetin kalitesinin arttırılması amaçlanmakta ve çeşitli yasal düzenlemeler ile hukuki bir temel oluşturulmaya çalışılmaktadır. 5018 Sayılı Kamu Mali Yönetim ve Kontrol Kanunu bir yandan kamu kaynaklarının etkili, ekonomik ve verimli kullanımını diğer yandan şeffaflık ve hesap verebilirliği sağlamayı amaçlamaktadır. Söz konusu kanun bağlamında bütün kamu kurumları gibi okulların da kısıtlı kaynaklar nedeniyle önceliklerini, amaçlarını belirlemesi ve bu amaçla stratejik plan yapmaları gerekmektedir. Böylelikle stratejik planlama okulumuz ve tüm kamu kurumlarını politika oluşturmasını güçlendirerek;  mali yönetim ve bütçenin temelini oluşturmada önemli bir yere sahip olacaktır.</w:t>
      </w:r>
    </w:p>
    <w:p w:rsidR="008424A2" w:rsidRPr="00706ED9" w:rsidRDefault="008424A2" w:rsidP="008424A2">
      <w:pPr>
        <w:spacing w:line="360" w:lineRule="auto"/>
        <w:ind w:firstLine="709"/>
        <w:jc w:val="both"/>
        <w:rPr>
          <w:rFonts w:ascii="Times New Roman" w:hAnsi="Times New Roman" w:cs="Times New Roman"/>
          <w:color w:val="222222"/>
          <w:sz w:val="24"/>
          <w:szCs w:val="24"/>
        </w:rPr>
      </w:pPr>
      <w:r w:rsidRPr="00706ED9">
        <w:rPr>
          <w:rFonts w:ascii="Times New Roman" w:hAnsi="Times New Roman" w:cs="Times New Roman"/>
          <w:color w:val="222222"/>
          <w:sz w:val="24"/>
          <w:szCs w:val="24"/>
        </w:rPr>
        <w:t>2024-2028 stratejik plan ile okulumuzun güçlü ve zayıf yönlerini ortaya çıkarıp ne yapmak istediğimizi, isteklerimize ne ölçüde ulaştığımızı tanımlayacak orta ve uzun dönemli politika ve strateji geliştirilmesine yol gösterecektir. 2024-2028 stratejik planımızın okulumuzun gelişmesine ışık tutmasını dilerken; hazırlanmasında emeği geçen Stratejik Plan Hazırlama ekibimize, kamu, özel sektör, meslek örgütleri ile sivil toplum kuruluşlarına teşekkür eder; Tüm kamuoyunun ve ilgili kamu kurum ve kuruluşların bilgisine saygıyla sunarım.</w:t>
      </w:r>
    </w:p>
    <w:p w:rsidR="008424A2" w:rsidRPr="00706ED9" w:rsidRDefault="008424A2" w:rsidP="008424A2">
      <w:pPr>
        <w:ind w:firstLine="923"/>
        <w:jc w:val="both"/>
        <w:rPr>
          <w:rFonts w:ascii="Times New Roman" w:hAnsi="Times New Roman" w:cs="Times New Roman"/>
          <w:color w:val="222222"/>
          <w:sz w:val="24"/>
          <w:szCs w:val="24"/>
        </w:rPr>
      </w:pPr>
      <w:r w:rsidRPr="00706ED9">
        <w:rPr>
          <w:rFonts w:ascii="Times New Roman" w:hAnsi="Times New Roman" w:cs="Times New Roman"/>
          <w:color w:val="222222"/>
          <w:sz w:val="24"/>
          <w:szCs w:val="24"/>
        </w:rPr>
        <w:t xml:space="preserve"> </w:t>
      </w:r>
      <w:r w:rsidRPr="00706ED9">
        <w:rPr>
          <w:rFonts w:ascii="Times New Roman" w:hAnsi="Times New Roman" w:cs="Times New Roman"/>
          <w:color w:val="222222"/>
          <w:sz w:val="24"/>
          <w:szCs w:val="24"/>
        </w:rPr>
        <w:tab/>
      </w:r>
      <w:r w:rsidRPr="00706ED9">
        <w:rPr>
          <w:rFonts w:ascii="Times New Roman" w:hAnsi="Times New Roman" w:cs="Times New Roman"/>
          <w:color w:val="222222"/>
          <w:sz w:val="24"/>
          <w:szCs w:val="24"/>
        </w:rPr>
        <w:tab/>
        <w:t xml:space="preserve">   </w:t>
      </w:r>
      <w:r w:rsidRPr="00706ED9">
        <w:rPr>
          <w:rFonts w:ascii="Times New Roman" w:hAnsi="Times New Roman" w:cs="Times New Roman"/>
          <w:color w:val="222222"/>
          <w:sz w:val="24"/>
          <w:szCs w:val="24"/>
        </w:rPr>
        <w:tab/>
      </w:r>
      <w:r w:rsidRPr="00706ED9">
        <w:rPr>
          <w:rFonts w:ascii="Times New Roman" w:hAnsi="Times New Roman" w:cs="Times New Roman"/>
          <w:color w:val="222222"/>
          <w:sz w:val="24"/>
          <w:szCs w:val="24"/>
        </w:rPr>
        <w:tab/>
      </w:r>
      <w:r w:rsidRPr="00706ED9">
        <w:rPr>
          <w:rFonts w:ascii="Times New Roman" w:hAnsi="Times New Roman" w:cs="Times New Roman"/>
          <w:color w:val="222222"/>
          <w:sz w:val="24"/>
          <w:szCs w:val="24"/>
        </w:rPr>
        <w:tab/>
      </w:r>
      <w:r w:rsidRPr="00706ED9">
        <w:rPr>
          <w:rFonts w:ascii="Times New Roman" w:hAnsi="Times New Roman" w:cs="Times New Roman"/>
          <w:color w:val="222222"/>
          <w:sz w:val="24"/>
          <w:szCs w:val="24"/>
        </w:rPr>
        <w:tab/>
      </w:r>
      <w:r w:rsidRPr="00706ED9">
        <w:rPr>
          <w:rFonts w:ascii="Times New Roman" w:hAnsi="Times New Roman" w:cs="Times New Roman"/>
          <w:color w:val="222222"/>
          <w:sz w:val="24"/>
          <w:szCs w:val="24"/>
        </w:rPr>
        <w:tab/>
      </w:r>
      <w:r w:rsidRPr="00706ED9">
        <w:rPr>
          <w:rFonts w:ascii="Times New Roman" w:hAnsi="Times New Roman" w:cs="Times New Roman"/>
          <w:color w:val="222222"/>
          <w:sz w:val="24"/>
          <w:szCs w:val="24"/>
        </w:rPr>
        <w:tab/>
      </w:r>
      <w:r w:rsidRPr="00706ED9">
        <w:rPr>
          <w:rFonts w:ascii="Times New Roman" w:hAnsi="Times New Roman" w:cs="Times New Roman"/>
          <w:color w:val="222222"/>
          <w:sz w:val="24"/>
          <w:szCs w:val="24"/>
        </w:rPr>
        <w:tab/>
        <w:t>Yusuf ÇETİN</w:t>
      </w:r>
    </w:p>
    <w:p w:rsidR="00561156" w:rsidRDefault="008424A2" w:rsidP="008E51D2">
      <w:pPr>
        <w:ind w:firstLine="923"/>
        <w:jc w:val="both"/>
        <w:rPr>
          <w:rFonts w:ascii="Times New Roman" w:hAnsi="Times New Roman" w:cs="Times New Roman"/>
          <w:color w:val="222222"/>
          <w:sz w:val="24"/>
          <w:szCs w:val="24"/>
        </w:rPr>
      </w:pPr>
      <w:r w:rsidRPr="00706ED9">
        <w:rPr>
          <w:rFonts w:ascii="Times New Roman" w:hAnsi="Times New Roman" w:cs="Times New Roman"/>
          <w:color w:val="222222"/>
          <w:sz w:val="24"/>
          <w:szCs w:val="24"/>
        </w:rPr>
        <w:t xml:space="preserve">                                                                                                        Okul Müdürü</w:t>
      </w:r>
    </w:p>
    <w:sdt>
      <w:sdtPr>
        <w:rPr>
          <w:rFonts w:asciiTheme="minorHAnsi" w:eastAsiaTheme="minorHAnsi" w:hAnsiTheme="minorHAnsi" w:cstheme="minorBidi"/>
          <w:b w:val="0"/>
          <w:color w:val="auto"/>
          <w:sz w:val="22"/>
          <w:szCs w:val="22"/>
          <w:lang w:eastAsia="en-US"/>
        </w:rPr>
        <w:id w:val="2054801813"/>
        <w:docPartObj>
          <w:docPartGallery w:val="Table of Contents"/>
          <w:docPartUnique/>
        </w:docPartObj>
      </w:sdtPr>
      <w:sdtEndPr>
        <w:rPr>
          <w:bCs/>
        </w:rPr>
      </w:sdtEndPr>
      <w:sdtContent>
        <w:p w:rsidR="00C45006" w:rsidRDefault="00C45006">
          <w:pPr>
            <w:pStyle w:val="TBal"/>
          </w:pPr>
          <w:r>
            <w:t>İÇİNDEKİLER</w:t>
          </w:r>
        </w:p>
        <w:p w:rsidR="0074045A" w:rsidRDefault="00C45006">
          <w:pPr>
            <w:pStyle w:val="T1"/>
            <w:rPr>
              <w:rFonts w:eastAsiaTheme="minorEastAsia"/>
              <w:noProof/>
              <w:lang w:eastAsia="tr-TR"/>
            </w:rPr>
          </w:pPr>
          <w:r>
            <w:fldChar w:fldCharType="begin"/>
          </w:r>
          <w:r>
            <w:instrText xml:space="preserve"> TOC \o "1-3" \h \z \u </w:instrText>
          </w:r>
          <w:r>
            <w:fldChar w:fldCharType="separate"/>
          </w:r>
          <w:hyperlink w:anchor="_Toc170383253" w:history="1">
            <w:r w:rsidR="0074045A" w:rsidRPr="00EA0518">
              <w:rPr>
                <w:rStyle w:val="Kpr"/>
                <w:noProof/>
              </w:rPr>
              <w:t>1. GİRİŞ</w:t>
            </w:r>
            <w:r w:rsidR="0074045A">
              <w:rPr>
                <w:noProof/>
                <w:webHidden/>
              </w:rPr>
              <w:tab/>
            </w:r>
            <w:r w:rsidR="0074045A">
              <w:rPr>
                <w:noProof/>
                <w:webHidden/>
              </w:rPr>
              <w:fldChar w:fldCharType="begin"/>
            </w:r>
            <w:r w:rsidR="0074045A">
              <w:rPr>
                <w:noProof/>
                <w:webHidden/>
              </w:rPr>
              <w:instrText xml:space="preserve"> PAGEREF _Toc170383253 \h </w:instrText>
            </w:r>
            <w:r w:rsidR="0074045A">
              <w:rPr>
                <w:noProof/>
                <w:webHidden/>
              </w:rPr>
            </w:r>
            <w:r w:rsidR="0074045A">
              <w:rPr>
                <w:noProof/>
                <w:webHidden/>
              </w:rPr>
              <w:fldChar w:fldCharType="separate"/>
            </w:r>
            <w:r w:rsidR="0074045A">
              <w:rPr>
                <w:noProof/>
                <w:webHidden/>
              </w:rPr>
              <w:t>8</w:t>
            </w:r>
            <w:r w:rsidR="0074045A">
              <w:rPr>
                <w:noProof/>
                <w:webHidden/>
              </w:rPr>
              <w:fldChar w:fldCharType="end"/>
            </w:r>
          </w:hyperlink>
        </w:p>
        <w:p w:rsidR="0074045A" w:rsidRDefault="00A560DC">
          <w:pPr>
            <w:pStyle w:val="T1"/>
            <w:rPr>
              <w:rFonts w:eastAsiaTheme="minorEastAsia"/>
              <w:noProof/>
              <w:lang w:eastAsia="tr-TR"/>
            </w:rPr>
          </w:pPr>
          <w:hyperlink w:anchor="_Toc170383254" w:history="1">
            <w:r w:rsidR="0074045A" w:rsidRPr="00EA0518">
              <w:rPr>
                <w:rStyle w:val="Kpr"/>
                <w:noProof/>
              </w:rPr>
              <w:t>2. AMAÇ</w:t>
            </w:r>
            <w:r w:rsidR="0074045A">
              <w:rPr>
                <w:noProof/>
                <w:webHidden/>
              </w:rPr>
              <w:tab/>
            </w:r>
            <w:r w:rsidR="0074045A">
              <w:rPr>
                <w:noProof/>
                <w:webHidden/>
              </w:rPr>
              <w:fldChar w:fldCharType="begin"/>
            </w:r>
            <w:r w:rsidR="0074045A">
              <w:rPr>
                <w:noProof/>
                <w:webHidden/>
              </w:rPr>
              <w:instrText xml:space="preserve"> PAGEREF _Toc170383254 \h </w:instrText>
            </w:r>
            <w:r w:rsidR="0074045A">
              <w:rPr>
                <w:noProof/>
                <w:webHidden/>
              </w:rPr>
            </w:r>
            <w:r w:rsidR="0074045A">
              <w:rPr>
                <w:noProof/>
                <w:webHidden/>
              </w:rPr>
              <w:fldChar w:fldCharType="separate"/>
            </w:r>
            <w:r w:rsidR="0074045A">
              <w:rPr>
                <w:noProof/>
                <w:webHidden/>
              </w:rPr>
              <w:t>9</w:t>
            </w:r>
            <w:r w:rsidR="0074045A">
              <w:rPr>
                <w:noProof/>
                <w:webHidden/>
              </w:rPr>
              <w:fldChar w:fldCharType="end"/>
            </w:r>
          </w:hyperlink>
        </w:p>
        <w:p w:rsidR="0074045A" w:rsidRDefault="00A560DC">
          <w:pPr>
            <w:pStyle w:val="T1"/>
            <w:rPr>
              <w:rFonts w:eastAsiaTheme="minorEastAsia"/>
              <w:noProof/>
              <w:lang w:eastAsia="tr-TR"/>
            </w:rPr>
          </w:pPr>
          <w:hyperlink w:anchor="_Toc170383255" w:history="1">
            <w:r w:rsidR="0074045A" w:rsidRPr="00EA0518">
              <w:rPr>
                <w:rStyle w:val="Kpr"/>
                <w:noProof/>
              </w:rPr>
              <w:t>3. KAPSAM</w:t>
            </w:r>
            <w:r w:rsidR="0074045A">
              <w:rPr>
                <w:noProof/>
                <w:webHidden/>
              </w:rPr>
              <w:tab/>
            </w:r>
            <w:r w:rsidR="0074045A">
              <w:rPr>
                <w:noProof/>
                <w:webHidden/>
              </w:rPr>
              <w:fldChar w:fldCharType="begin"/>
            </w:r>
            <w:r w:rsidR="0074045A">
              <w:rPr>
                <w:noProof/>
                <w:webHidden/>
              </w:rPr>
              <w:instrText xml:space="preserve"> PAGEREF _Toc170383255 \h </w:instrText>
            </w:r>
            <w:r w:rsidR="0074045A">
              <w:rPr>
                <w:noProof/>
                <w:webHidden/>
              </w:rPr>
            </w:r>
            <w:r w:rsidR="0074045A">
              <w:rPr>
                <w:noProof/>
                <w:webHidden/>
              </w:rPr>
              <w:fldChar w:fldCharType="separate"/>
            </w:r>
            <w:r w:rsidR="0074045A">
              <w:rPr>
                <w:noProof/>
                <w:webHidden/>
              </w:rPr>
              <w:t>9</w:t>
            </w:r>
            <w:r w:rsidR="0074045A">
              <w:rPr>
                <w:noProof/>
                <w:webHidden/>
              </w:rPr>
              <w:fldChar w:fldCharType="end"/>
            </w:r>
          </w:hyperlink>
        </w:p>
        <w:p w:rsidR="0074045A" w:rsidRDefault="00A560DC">
          <w:pPr>
            <w:pStyle w:val="T1"/>
            <w:rPr>
              <w:rFonts w:eastAsiaTheme="minorEastAsia"/>
              <w:noProof/>
              <w:lang w:eastAsia="tr-TR"/>
            </w:rPr>
          </w:pPr>
          <w:hyperlink w:anchor="_Toc170383256" w:history="1">
            <w:r w:rsidR="0074045A" w:rsidRPr="00EA0518">
              <w:rPr>
                <w:rStyle w:val="Kpr"/>
                <w:noProof/>
              </w:rPr>
              <w:t>4. DAYANAK</w:t>
            </w:r>
            <w:r w:rsidR="0074045A">
              <w:rPr>
                <w:noProof/>
                <w:webHidden/>
              </w:rPr>
              <w:tab/>
            </w:r>
            <w:r w:rsidR="0074045A">
              <w:rPr>
                <w:noProof/>
                <w:webHidden/>
              </w:rPr>
              <w:fldChar w:fldCharType="begin"/>
            </w:r>
            <w:r w:rsidR="0074045A">
              <w:rPr>
                <w:noProof/>
                <w:webHidden/>
              </w:rPr>
              <w:instrText xml:space="preserve"> PAGEREF _Toc170383256 \h </w:instrText>
            </w:r>
            <w:r w:rsidR="0074045A">
              <w:rPr>
                <w:noProof/>
                <w:webHidden/>
              </w:rPr>
            </w:r>
            <w:r w:rsidR="0074045A">
              <w:rPr>
                <w:noProof/>
                <w:webHidden/>
              </w:rPr>
              <w:fldChar w:fldCharType="separate"/>
            </w:r>
            <w:r w:rsidR="0074045A">
              <w:rPr>
                <w:noProof/>
                <w:webHidden/>
              </w:rPr>
              <w:t>10</w:t>
            </w:r>
            <w:r w:rsidR="0074045A">
              <w:rPr>
                <w:noProof/>
                <w:webHidden/>
              </w:rPr>
              <w:fldChar w:fldCharType="end"/>
            </w:r>
          </w:hyperlink>
        </w:p>
        <w:p w:rsidR="0074045A" w:rsidRDefault="00A560DC">
          <w:pPr>
            <w:pStyle w:val="T1"/>
            <w:rPr>
              <w:rFonts w:eastAsiaTheme="minorEastAsia"/>
              <w:noProof/>
              <w:lang w:eastAsia="tr-TR"/>
            </w:rPr>
          </w:pPr>
          <w:hyperlink w:anchor="_Toc170383257" w:history="1">
            <w:r w:rsidR="0074045A" w:rsidRPr="00EA0518">
              <w:rPr>
                <w:rStyle w:val="Kpr"/>
                <w:noProof/>
              </w:rPr>
              <w:t>5. MODEL</w:t>
            </w:r>
            <w:r w:rsidR="0074045A">
              <w:rPr>
                <w:noProof/>
                <w:webHidden/>
              </w:rPr>
              <w:tab/>
            </w:r>
            <w:r w:rsidR="0074045A">
              <w:rPr>
                <w:noProof/>
                <w:webHidden/>
              </w:rPr>
              <w:fldChar w:fldCharType="begin"/>
            </w:r>
            <w:r w:rsidR="0074045A">
              <w:rPr>
                <w:noProof/>
                <w:webHidden/>
              </w:rPr>
              <w:instrText xml:space="preserve"> PAGEREF _Toc170383257 \h </w:instrText>
            </w:r>
            <w:r w:rsidR="0074045A">
              <w:rPr>
                <w:noProof/>
                <w:webHidden/>
              </w:rPr>
            </w:r>
            <w:r w:rsidR="0074045A">
              <w:rPr>
                <w:noProof/>
                <w:webHidden/>
              </w:rPr>
              <w:fldChar w:fldCharType="separate"/>
            </w:r>
            <w:r w:rsidR="0074045A">
              <w:rPr>
                <w:noProof/>
                <w:webHidden/>
              </w:rPr>
              <w:t>10</w:t>
            </w:r>
            <w:r w:rsidR="0074045A">
              <w:rPr>
                <w:noProof/>
                <w:webHidden/>
              </w:rPr>
              <w:fldChar w:fldCharType="end"/>
            </w:r>
          </w:hyperlink>
        </w:p>
        <w:p w:rsidR="0074045A" w:rsidRDefault="00A560DC">
          <w:pPr>
            <w:pStyle w:val="T1"/>
            <w:rPr>
              <w:rFonts w:eastAsiaTheme="minorEastAsia"/>
              <w:noProof/>
              <w:lang w:eastAsia="tr-TR"/>
            </w:rPr>
          </w:pPr>
          <w:hyperlink w:anchor="_Toc170383258" w:history="1">
            <w:r w:rsidR="0074045A" w:rsidRPr="00EA0518">
              <w:rPr>
                <w:rStyle w:val="Kpr"/>
                <w:noProof/>
              </w:rPr>
              <w:t>6. YÖNTEM VE SÜREÇ</w:t>
            </w:r>
            <w:r w:rsidR="0074045A">
              <w:rPr>
                <w:noProof/>
                <w:webHidden/>
              </w:rPr>
              <w:tab/>
            </w:r>
            <w:r w:rsidR="0074045A">
              <w:rPr>
                <w:noProof/>
                <w:webHidden/>
              </w:rPr>
              <w:fldChar w:fldCharType="begin"/>
            </w:r>
            <w:r w:rsidR="0074045A">
              <w:rPr>
                <w:noProof/>
                <w:webHidden/>
              </w:rPr>
              <w:instrText xml:space="preserve"> PAGEREF _Toc170383258 \h </w:instrText>
            </w:r>
            <w:r w:rsidR="0074045A">
              <w:rPr>
                <w:noProof/>
                <w:webHidden/>
              </w:rPr>
            </w:r>
            <w:r w:rsidR="0074045A">
              <w:rPr>
                <w:noProof/>
                <w:webHidden/>
              </w:rPr>
              <w:fldChar w:fldCharType="separate"/>
            </w:r>
            <w:r w:rsidR="0074045A">
              <w:rPr>
                <w:noProof/>
                <w:webHidden/>
              </w:rPr>
              <w:t>11</w:t>
            </w:r>
            <w:r w:rsidR="0074045A">
              <w:rPr>
                <w:noProof/>
                <w:webHidden/>
              </w:rPr>
              <w:fldChar w:fldCharType="end"/>
            </w:r>
          </w:hyperlink>
        </w:p>
        <w:p w:rsidR="0074045A" w:rsidRDefault="00A560DC">
          <w:pPr>
            <w:pStyle w:val="T2"/>
            <w:tabs>
              <w:tab w:val="right" w:leader="dot" w:pos="9062"/>
            </w:tabs>
            <w:rPr>
              <w:rFonts w:eastAsiaTheme="minorEastAsia"/>
              <w:noProof/>
              <w:lang w:eastAsia="tr-TR"/>
            </w:rPr>
          </w:pPr>
          <w:hyperlink w:anchor="_Toc170383259" w:history="1">
            <w:r w:rsidR="0074045A" w:rsidRPr="00EA0518">
              <w:rPr>
                <w:rStyle w:val="Kpr"/>
                <w:noProof/>
              </w:rPr>
              <w:t>6.1 Hazırlık Dönemi Çalışmaları ve Hazırlık Programı</w:t>
            </w:r>
            <w:r w:rsidR="0074045A">
              <w:rPr>
                <w:noProof/>
                <w:webHidden/>
              </w:rPr>
              <w:tab/>
            </w:r>
            <w:r w:rsidR="0074045A">
              <w:rPr>
                <w:noProof/>
                <w:webHidden/>
              </w:rPr>
              <w:fldChar w:fldCharType="begin"/>
            </w:r>
            <w:r w:rsidR="0074045A">
              <w:rPr>
                <w:noProof/>
                <w:webHidden/>
              </w:rPr>
              <w:instrText xml:space="preserve"> PAGEREF _Toc170383259 \h </w:instrText>
            </w:r>
            <w:r w:rsidR="0074045A">
              <w:rPr>
                <w:noProof/>
                <w:webHidden/>
              </w:rPr>
            </w:r>
            <w:r w:rsidR="0074045A">
              <w:rPr>
                <w:noProof/>
                <w:webHidden/>
              </w:rPr>
              <w:fldChar w:fldCharType="separate"/>
            </w:r>
            <w:r w:rsidR="0074045A">
              <w:rPr>
                <w:noProof/>
                <w:webHidden/>
              </w:rPr>
              <w:t>11</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0" w:history="1">
            <w:r w:rsidR="0074045A" w:rsidRPr="00EA0518">
              <w:rPr>
                <w:rStyle w:val="Kpr"/>
                <w:noProof/>
              </w:rPr>
              <w:t>6.1.1. Stratejik Planlama Çalışmalarının Duyurulması</w:t>
            </w:r>
            <w:r w:rsidR="0074045A">
              <w:rPr>
                <w:noProof/>
                <w:webHidden/>
              </w:rPr>
              <w:tab/>
            </w:r>
            <w:r w:rsidR="0074045A">
              <w:rPr>
                <w:noProof/>
                <w:webHidden/>
              </w:rPr>
              <w:fldChar w:fldCharType="begin"/>
            </w:r>
            <w:r w:rsidR="0074045A">
              <w:rPr>
                <w:noProof/>
                <w:webHidden/>
              </w:rPr>
              <w:instrText xml:space="preserve"> PAGEREF _Toc170383260 \h </w:instrText>
            </w:r>
            <w:r w:rsidR="0074045A">
              <w:rPr>
                <w:noProof/>
                <w:webHidden/>
              </w:rPr>
            </w:r>
            <w:r w:rsidR="0074045A">
              <w:rPr>
                <w:noProof/>
                <w:webHidden/>
              </w:rPr>
              <w:fldChar w:fldCharType="separate"/>
            </w:r>
            <w:r w:rsidR="0074045A">
              <w:rPr>
                <w:noProof/>
                <w:webHidden/>
              </w:rPr>
              <w:t>11</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1" w:history="1">
            <w:r w:rsidR="0074045A" w:rsidRPr="00EA0518">
              <w:rPr>
                <w:rStyle w:val="Kpr"/>
                <w:noProof/>
              </w:rPr>
              <w:t>6.1.2. Strateji Geliştirme Kurul ve Ekiplerinin Oluşturulması</w:t>
            </w:r>
            <w:r w:rsidR="0074045A">
              <w:rPr>
                <w:noProof/>
                <w:webHidden/>
              </w:rPr>
              <w:tab/>
            </w:r>
            <w:r w:rsidR="0074045A">
              <w:rPr>
                <w:noProof/>
                <w:webHidden/>
              </w:rPr>
              <w:fldChar w:fldCharType="begin"/>
            </w:r>
            <w:r w:rsidR="0074045A">
              <w:rPr>
                <w:noProof/>
                <w:webHidden/>
              </w:rPr>
              <w:instrText xml:space="preserve"> PAGEREF _Toc170383261 \h </w:instrText>
            </w:r>
            <w:r w:rsidR="0074045A">
              <w:rPr>
                <w:noProof/>
                <w:webHidden/>
              </w:rPr>
            </w:r>
            <w:r w:rsidR="0074045A">
              <w:rPr>
                <w:noProof/>
                <w:webHidden/>
              </w:rPr>
              <w:fldChar w:fldCharType="separate"/>
            </w:r>
            <w:r w:rsidR="0074045A">
              <w:rPr>
                <w:noProof/>
                <w:webHidden/>
              </w:rPr>
              <w:t>12</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2" w:history="1">
            <w:r w:rsidR="0074045A" w:rsidRPr="00EA0518">
              <w:rPr>
                <w:rStyle w:val="Kpr"/>
                <w:noProof/>
              </w:rPr>
              <w:t>6.1.3. Stratejik Planlama Eğitimleri</w:t>
            </w:r>
            <w:r w:rsidR="0074045A">
              <w:rPr>
                <w:noProof/>
                <w:webHidden/>
              </w:rPr>
              <w:tab/>
            </w:r>
            <w:r w:rsidR="0074045A">
              <w:rPr>
                <w:noProof/>
                <w:webHidden/>
              </w:rPr>
              <w:fldChar w:fldCharType="begin"/>
            </w:r>
            <w:r w:rsidR="0074045A">
              <w:rPr>
                <w:noProof/>
                <w:webHidden/>
              </w:rPr>
              <w:instrText xml:space="preserve"> PAGEREF _Toc170383262 \h </w:instrText>
            </w:r>
            <w:r w:rsidR="0074045A">
              <w:rPr>
                <w:noProof/>
                <w:webHidden/>
              </w:rPr>
            </w:r>
            <w:r w:rsidR="0074045A">
              <w:rPr>
                <w:noProof/>
                <w:webHidden/>
              </w:rPr>
              <w:fldChar w:fldCharType="separate"/>
            </w:r>
            <w:r w:rsidR="0074045A">
              <w:rPr>
                <w:noProof/>
                <w:webHidden/>
              </w:rPr>
              <w:t>12</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3" w:history="1">
            <w:r w:rsidR="0074045A" w:rsidRPr="00EA0518">
              <w:rPr>
                <w:rStyle w:val="Kpr"/>
                <w:noProof/>
              </w:rPr>
              <w:t>6.1.4. Stratejik Plan Hazırlama Takviminin Oluşturulması</w:t>
            </w:r>
            <w:r w:rsidR="0074045A">
              <w:rPr>
                <w:noProof/>
                <w:webHidden/>
              </w:rPr>
              <w:tab/>
            </w:r>
            <w:r w:rsidR="0074045A">
              <w:rPr>
                <w:noProof/>
                <w:webHidden/>
              </w:rPr>
              <w:fldChar w:fldCharType="begin"/>
            </w:r>
            <w:r w:rsidR="0074045A">
              <w:rPr>
                <w:noProof/>
                <w:webHidden/>
              </w:rPr>
              <w:instrText xml:space="preserve"> PAGEREF _Toc170383263 \h </w:instrText>
            </w:r>
            <w:r w:rsidR="0074045A">
              <w:rPr>
                <w:noProof/>
                <w:webHidden/>
              </w:rPr>
            </w:r>
            <w:r w:rsidR="0074045A">
              <w:rPr>
                <w:noProof/>
                <w:webHidden/>
              </w:rPr>
              <w:fldChar w:fldCharType="separate"/>
            </w:r>
            <w:r w:rsidR="0074045A">
              <w:rPr>
                <w:noProof/>
                <w:webHidden/>
              </w:rPr>
              <w:t>13</w:t>
            </w:r>
            <w:r w:rsidR="0074045A">
              <w:rPr>
                <w:noProof/>
                <w:webHidden/>
              </w:rPr>
              <w:fldChar w:fldCharType="end"/>
            </w:r>
          </w:hyperlink>
        </w:p>
        <w:p w:rsidR="0074045A" w:rsidRDefault="00A560DC">
          <w:pPr>
            <w:pStyle w:val="T2"/>
            <w:tabs>
              <w:tab w:val="right" w:leader="dot" w:pos="9062"/>
            </w:tabs>
            <w:rPr>
              <w:rFonts w:eastAsiaTheme="minorEastAsia"/>
              <w:noProof/>
              <w:lang w:eastAsia="tr-TR"/>
            </w:rPr>
          </w:pPr>
          <w:hyperlink w:anchor="_Toc170383264" w:history="1">
            <w:r w:rsidR="0074045A" w:rsidRPr="00EA0518">
              <w:rPr>
                <w:rStyle w:val="Kpr"/>
                <w:noProof/>
              </w:rPr>
              <w:t>6.2. Durum Analizi</w:t>
            </w:r>
            <w:r w:rsidR="0074045A">
              <w:rPr>
                <w:noProof/>
                <w:webHidden/>
              </w:rPr>
              <w:tab/>
            </w:r>
            <w:r w:rsidR="0074045A">
              <w:rPr>
                <w:noProof/>
                <w:webHidden/>
              </w:rPr>
              <w:fldChar w:fldCharType="begin"/>
            </w:r>
            <w:r w:rsidR="0074045A">
              <w:rPr>
                <w:noProof/>
                <w:webHidden/>
              </w:rPr>
              <w:instrText xml:space="preserve"> PAGEREF _Toc170383264 \h </w:instrText>
            </w:r>
            <w:r w:rsidR="0074045A">
              <w:rPr>
                <w:noProof/>
                <w:webHidden/>
              </w:rPr>
            </w:r>
            <w:r w:rsidR="0074045A">
              <w:rPr>
                <w:noProof/>
                <w:webHidden/>
              </w:rPr>
              <w:fldChar w:fldCharType="separate"/>
            </w:r>
            <w:r w:rsidR="0074045A">
              <w:rPr>
                <w:noProof/>
                <w:webHidden/>
              </w:rPr>
              <w:t>13</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5" w:history="1">
            <w:r w:rsidR="0074045A" w:rsidRPr="00EA0518">
              <w:rPr>
                <w:rStyle w:val="Kpr"/>
                <w:noProof/>
              </w:rPr>
              <w:t>6.2.1. Kurumsal Tarihçe</w:t>
            </w:r>
            <w:r w:rsidR="0074045A">
              <w:rPr>
                <w:noProof/>
                <w:webHidden/>
              </w:rPr>
              <w:tab/>
            </w:r>
            <w:r w:rsidR="0074045A">
              <w:rPr>
                <w:noProof/>
                <w:webHidden/>
              </w:rPr>
              <w:fldChar w:fldCharType="begin"/>
            </w:r>
            <w:r w:rsidR="0074045A">
              <w:rPr>
                <w:noProof/>
                <w:webHidden/>
              </w:rPr>
              <w:instrText xml:space="preserve"> PAGEREF _Toc170383265 \h </w:instrText>
            </w:r>
            <w:r w:rsidR="0074045A">
              <w:rPr>
                <w:noProof/>
                <w:webHidden/>
              </w:rPr>
            </w:r>
            <w:r w:rsidR="0074045A">
              <w:rPr>
                <w:noProof/>
                <w:webHidden/>
              </w:rPr>
              <w:fldChar w:fldCharType="separate"/>
            </w:r>
            <w:r w:rsidR="0074045A">
              <w:rPr>
                <w:noProof/>
                <w:webHidden/>
              </w:rPr>
              <w:t>13</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6" w:history="1">
            <w:r w:rsidR="0074045A" w:rsidRPr="00EA0518">
              <w:rPr>
                <w:rStyle w:val="Kpr"/>
                <w:noProof/>
              </w:rPr>
              <w:t>6.2.2. Uygulanmakta Olan Stratejik Planın Değerlendirilmesi</w:t>
            </w:r>
            <w:r w:rsidR="0074045A">
              <w:rPr>
                <w:noProof/>
                <w:webHidden/>
              </w:rPr>
              <w:tab/>
            </w:r>
            <w:r w:rsidR="0074045A">
              <w:rPr>
                <w:noProof/>
                <w:webHidden/>
              </w:rPr>
              <w:fldChar w:fldCharType="begin"/>
            </w:r>
            <w:r w:rsidR="0074045A">
              <w:rPr>
                <w:noProof/>
                <w:webHidden/>
              </w:rPr>
              <w:instrText xml:space="preserve"> PAGEREF _Toc170383266 \h </w:instrText>
            </w:r>
            <w:r w:rsidR="0074045A">
              <w:rPr>
                <w:noProof/>
                <w:webHidden/>
              </w:rPr>
            </w:r>
            <w:r w:rsidR="0074045A">
              <w:rPr>
                <w:noProof/>
                <w:webHidden/>
              </w:rPr>
              <w:fldChar w:fldCharType="separate"/>
            </w:r>
            <w:r w:rsidR="0074045A">
              <w:rPr>
                <w:noProof/>
                <w:webHidden/>
              </w:rPr>
              <w:t>14</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7" w:history="1">
            <w:r w:rsidR="0074045A" w:rsidRPr="00EA0518">
              <w:rPr>
                <w:rStyle w:val="Kpr"/>
                <w:noProof/>
              </w:rPr>
              <w:t>6.2.3. Mevzuat Analizi</w:t>
            </w:r>
            <w:r w:rsidR="0074045A">
              <w:rPr>
                <w:noProof/>
                <w:webHidden/>
              </w:rPr>
              <w:tab/>
            </w:r>
            <w:r w:rsidR="0074045A">
              <w:rPr>
                <w:noProof/>
                <w:webHidden/>
              </w:rPr>
              <w:fldChar w:fldCharType="begin"/>
            </w:r>
            <w:r w:rsidR="0074045A">
              <w:rPr>
                <w:noProof/>
                <w:webHidden/>
              </w:rPr>
              <w:instrText xml:space="preserve"> PAGEREF _Toc170383267 \h </w:instrText>
            </w:r>
            <w:r w:rsidR="0074045A">
              <w:rPr>
                <w:noProof/>
                <w:webHidden/>
              </w:rPr>
            </w:r>
            <w:r w:rsidR="0074045A">
              <w:rPr>
                <w:noProof/>
                <w:webHidden/>
              </w:rPr>
              <w:fldChar w:fldCharType="separate"/>
            </w:r>
            <w:r w:rsidR="0074045A">
              <w:rPr>
                <w:noProof/>
                <w:webHidden/>
              </w:rPr>
              <w:t>15</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8" w:history="1">
            <w:r w:rsidR="0074045A" w:rsidRPr="00EA0518">
              <w:rPr>
                <w:rStyle w:val="Kpr"/>
                <w:noProof/>
              </w:rPr>
              <w:t>6.2.4. Üst Politika Belgeleri Analizi</w:t>
            </w:r>
            <w:r w:rsidR="0074045A">
              <w:rPr>
                <w:noProof/>
                <w:webHidden/>
              </w:rPr>
              <w:tab/>
            </w:r>
            <w:r w:rsidR="0074045A">
              <w:rPr>
                <w:noProof/>
                <w:webHidden/>
              </w:rPr>
              <w:fldChar w:fldCharType="begin"/>
            </w:r>
            <w:r w:rsidR="0074045A">
              <w:rPr>
                <w:noProof/>
                <w:webHidden/>
              </w:rPr>
              <w:instrText xml:space="preserve"> PAGEREF _Toc170383268 \h </w:instrText>
            </w:r>
            <w:r w:rsidR="0074045A">
              <w:rPr>
                <w:noProof/>
                <w:webHidden/>
              </w:rPr>
            </w:r>
            <w:r w:rsidR="0074045A">
              <w:rPr>
                <w:noProof/>
                <w:webHidden/>
              </w:rPr>
              <w:fldChar w:fldCharType="separate"/>
            </w:r>
            <w:r w:rsidR="0074045A">
              <w:rPr>
                <w:noProof/>
                <w:webHidden/>
              </w:rPr>
              <w:t>16</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69" w:history="1">
            <w:r w:rsidR="0074045A" w:rsidRPr="00EA0518">
              <w:rPr>
                <w:rStyle w:val="Kpr"/>
                <w:noProof/>
              </w:rPr>
              <w:t>6.2.5. Faaliyet Alanları ile Ürün ve Hizmetlerin Belirlenmesi</w:t>
            </w:r>
            <w:r w:rsidR="0074045A">
              <w:rPr>
                <w:noProof/>
                <w:webHidden/>
              </w:rPr>
              <w:tab/>
            </w:r>
            <w:r w:rsidR="0074045A">
              <w:rPr>
                <w:noProof/>
                <w:webHidden/>
              </w:rPr>
              <w:fldChar w:fldCharType="begin"/>
            </w:r>
            <w:r w:rsidR="0074045A">
              <w:rPr>
                <w:noProof/>
                <w:webHidden/>
              </w:rPr>
              <w:instrText xml:space="preserve"> PAGEREF _Toc170383269 \h </w:instrText>
            </w:r>
            <w:r w:rsidR="0074045A">
              <w:rPr>
                <w:noProof/>
                <w:webHidden/>
              </w:rPr>
            </w:r>
            <w:r w:rsidR="0074045A">
              <w:rPr>
                <w:noProof/>
                <w:webHidden/>
              </w:rPr>
              <w:fldChar w:fldCharType="separate"/>
            </w:r>
            <w:r w:rsidR="0074045A">
              <w:rPr>
                <w:noProof/>
                <w:webHidden/>
              </w:rPr>
              <w:t>17</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70" w:history="1">
            <w:r w:rsidR="0074045A" w:rsidRPr="00EA0518">
              <w:rPr>
                <w:rStyle w:val="Kpr"/>
                <w:noProof/>
              </w:rPr>
              <w:t>6.2.6. Paydaş Analizi</w:t>
            </w:r>
            <w:r w:rsidR="0074045A">
              <w:rPr>
                <w:noProof/>
                <w:webHidden/>
              </w:rPr>
              <w:tab/>
            </w:r>
            <w:r w:rsidR="0074045A">
              <w:rPr>
                <w:noProof/>
                <w:webHidden/>
              </w:rPr>
              <w:fldChar w:fldCharType="begin"/>
            </w:r>
            <w:r w:rsidR="0074045A">
              <w:rPr>
                <w:noProof/>
                <w:webHidden/>
              </w:rPr>
              <w:instrText xml:space="preserve"> PAGEREF _Toc170383270 \h </w:instrText>
            </w:r>
            <w:r w:rsidR="0074045A">
              <w:rPr>
                <w:noProof/>
                <w:webHidden/>
              </w:rPr>
            </w:r>
            <w:r w:rsidR="0074045A">
              <w:rPr>
                <w:noProof/>
                <w:webHidden/>
              </w:rPr>
              <w:fldChar w:fldCharType="separate"/>
            </w:r>
            <w:r w:rsidR="0074045A">
              <w:rPr>
                <w:noProof/>
                <w:webHidden/>
              </w:rPr>
              <w:t>20</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71" w:history="1">
            <w:r w:rsidR="0074045A" w:rsidRPr="00EA0518">
              <w:rPr>
                <w:rStyle w:val="Kpr"/>
                <w:noProof/>
              </w:rPr>
              <w:t>6.2.7. Kuruluş İçi Analiz</w:t>
            </w:r>
            <w:r w:rsidR="0074045A">
              <w:rPr>
                <w:noProof/>
                <w:webHidden/>
              </w:rPr>
              <w:tab/>
            </w:r>
            <w:r w:rsidR="0074045A">
              <w:rPr>
                <w:noProof/>
                <w:webHidden/>
              </w:rPr>
              <w:fldChar w:fldCharType="begin"/>
            </w:r>
            <w:r w:rsidR="0074045A">
              <w:rPr>
                <w:noProof/>
                <w:webHidden/>
              </w:rPr>
              <w:instrText xml:space="preserve"> PAGEREF _Toc170383271 \h </w:instrText>
            </w:r>
            <w:r w:rsidR="0074045A">
              <w:rPr>
                <w:noProof/>
                <w:webHidden/>
              </w:rPr>
            </w:r>
            <w:r w:rsidR="0074045A">
              <w:rPr>
                <w:noProof/>
                <w:webHidden/>
              </w:rPr>
              <w:fldChar w:fldCharType="separate"/>
            </w:r>
            <w:r w:rsidR="0074045A">
              <w:rPr>
                <w:noProof/>
                <w:webHidden/>
              </w:rPr>
              <w:t>28</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72" w:history="1">
            <w:r w:rsidR="0074045A" w:rsidRPr="00EA0518">
              <w:rPr>
                <w:rStyle w:val="Kpr"/>
                <w:noProof/>
              </w:rPr>
              <w:t>6.2.8. PESTLE ANALİZİ</w:t>
            </w:r>
            <w:r w:rsidR="0074045A">
              <w:rPr>
                <w:noProof/>
                <w:webHidden/>
              </w:rPr>
              <w:tab/>
            </w:r>
            <w:r w:rsidR="0074045A">
              <w:rPr>
                <w:noProof/>
                <w:webHidden/>
              </w:rPr>
              <w:fldChar w:fldCharType="begin"/>
            </w:r>
            <w:r w:rsidR="0074045A">
              <w:rPr>
                <w:noProof/>
                <w:webHidden/>
              </w:rPr>
              <w:instrText xml:space="preserve"> PAGEREF _Toc170383272 \h </w:instrText>
            </w:r>
            <w:r w:rsidR="0074045A">
              <w:rPr>
                <w:noProof/>
                <w:webHidden/>
              </w:rPr>
            </w:r>
            <w:r w:rsidR="0074045A">
              <w:rPr>
                <w:noProof/>
                <w:webHidden/>
              </w:rPr>
              <w:fldChar w:fldCharType="separate"/>
            </w:r>
            <w:r w:rsidR="0074045A">
              <w:rPr>
                <w:noProof/>
                <w:webHidden/>
              </w:rPr>
              <w:t>32</w:t>
            </w:r>
            <w:r w:rsidR="0074045A">
              <w:rPr>
                <w:noProof/>
                <w:webHidden/>
              </w:rPr>
              <w:fldChar w:fldCharType="end"/>
            </w:r>
          </w:hyperlink>
        </w:p>
        <w:p w:rsidR="0074045A" w:rsidRDefault="00A560DC">
          <w:pPr>
            <w:pStyle w:val="T3"/>
            <w:tabs>
              <w:tab w:val="right" w:leader="dot" w:pos="9062"/>
            </w:tabs>
            <w:rPr>
              <w:rFonts w:eastAsiaTheme="minorEastAsia"/>
              <w:noProof/>
              <w:lang w:eastAsia="tr-TR"/>
            </w:rPr>
          </w:pPr>
          <w:hyperlink w:anchor="_Toc170383273" w:history="1">
            <w:r w:rsidR="0074045A" w:rsidRPr="00EA0518">
              <w:rPr>
                <w:rStyle w:val="Kpr"/>
                <w:noProof/>
              </w:rPr>
              <w:t>6.2.9 Tespit ve İhtiyaçların Belirlenmesi</w:t>
            </w:r>
            <w:r w:rsidR="0074045A">
              <w:rPr>
                <w:noProof/>
                <w:webHidden/>
              </w:rPr>
              <w:tab/>
            </w:r>
            <w:r w:rsidR="0074045A">
              <w:rPr>
                <w:noProof/>
                <w:webHidden/>
              </w:rPr>
              <w:fldChar w:fldCharType="begin"/>
            </w:r>
            <w:r w:rsidR="0074045A">
              <w:rPr>
                <w:noProof/>
                <w:webHidden/>
              </w:rPr>
              <w:instrText xml:space="preserve"> PAGEREF _Toc170383273 \h </w:instrText>
            </w:r>
            <w:r w:rsidR="0074045A">
              <w:rPr>
                <w:noProof/>
                <w:webHidden/>
              </w:rPr>
            </w:r>
            <w:r w:rsidR="0074045A">
              <w:rPr>
                <w:noProof/>
                <w:webHidden/>
              </w:rPr>
              <w:fldChar w:fldCharType="separate"/>
            </w:r>
            <w:r w:rsidR="0074045A">
              <w:rPr>
                <w:noProof/>
                <w:webHidden/>
              </w:rPr>
              <w:t>35</w:t>
            </w:r>
            <w:r w:rsidR="0074045A">
              <w:rPr>
                <w:noProof/>
                <w:webHidden/>
              </w:rPr>
              <w:fldChar w:fldCharType="end"/>
            </w:r>
          </w:hyperlink>
        </w:p>
        <w:p w:rsidR="0074045A" w:rsidRDefault="00A560DC">
          <w:pPr>
            <w:pStyle w:val="T1"/>
            <w:rPr>
              <w:rFonts w:eastAsiaTheme="minorEastAsia"/>
              <w:noProof/>
              <w:lang w:eastAsia="tr-TR"/>
            </w:rPr>
          </w:pPr>
          <w:hyperlink w:anchor="_Toc170383274" w:history="1">
            <w:r w:rsidR="0074045A" w:rsidRPr="00EA0518">
              <w:rPr>
                <w:rStyle w:val="Kpr"/>
                <w:noProof/>
              </w:rPr>
              <w:t>7. GELECEĞE BAKIŞ</w:t>
            </w:r>
            <w:r w:rsidR="0074045A">
              <w:rPr>
                <w:noProof/>
                <w:webHidden/>
              </w:rPr>
              <w:tab/>
            </w:r>
            <w:r w:rsidR="0074045A">
              <w:rPr>
                <w:noProof/>
                <w:webHidden/>
              </w:rPr>
              <w:fldChar w:fldCharType="begin"/>
            </w:r>
            <w:r w:rsidR="0074045A">
              <w:rPr>
                <w:noProof/>
                <w:webHidden/>
              </w:rPr>
              <w:instrText xml:space="preserve"> PAGEREF _Toc170383274 \h </w:instrText>
            </w:r>
            <w:r w:rsidR="0074045A">
              <w:rPr>
                <w:noProof/>
                <w:webHidden/>
              </w:rPr>
            </w:r>
            <w:r w:rsidR="0074045A">
              <w:rPr>
                <w:noProof/>
                <w:webHidden/>
              </w:rPr>
              <w:fldChar w:fldCharType="separate"/>
            </w:r>
            <w:r w:rsidR="0074045A">
              <w:rPr>
                <w:noProof/>
                <w:webHidden/>
              </w:rPr>
              <w:t>36</w:t>
            </w:r>
            <w:r w:rsidR="0074045A">
              <w:rPr>
                <w:noProof/>
                <w:webHidden/>
              </w:rPr>
              <w:fldChar w:fldCharType="end"/>
            </w:r>
          </w:hyperlink>
        </w:p>
        <w:p w:rsidR="0074045A" w:rsidRDefault="00A560DC">
          <w:pPr>
            <w:pStyle w:val="T2"/>
            <w:tabs>
              <w:tab w:val="right" w:leader="dot" w:pos="9062"/>
            </w:tabs>
            <w:rPr>
              <w:rFonts w:eastAsiaTheme="minorEastAsia"/>
              <w:noProof/>
              <w:lang w:eastAsia="tr-TR"/>
            </w:rPr>
          </w:pPr>
          <w:hyperlink w:anchor="_Toc170383275" w:history="1">
            <w:r w:rsidR="0074045A" w:rsidRPr="00EA0518">
              <w:rPr>
                <w:rStyle w:val="Kpr"/>
                <w:noProof/>
              </w:rPr>
              <w:t>7.1 Misyonumuz</w:t>
            </w:r>
            <w:r w:rsidR="0074045A">
              <w:rPr>
                <w:noProof/>
                <w:webHidden/>
              </w:rPr>
              <w:tab/>
            </w:r>
            <w:r w:rsidR="0074045A">
              <w:rPr>
                <w:noProof/>
                <w:webHidden/>
              </w:rPr>
              <w:fldChar w:fldCharType="begin"/>
            </w:r>
            <w:r w:rsidR="0074045A">
              <w:rPr>
                <w:noProof/>
                <w:webHidden/>
              </w:rPr>
              <w:instrText xml:space="preserve"> PAGEREF _Toc170383275 \h </w:instrText>
            </w:r>
            <w:r w:rsidR="0074045A">
              <w:rPr>
                <w:noProof/>
                <w:webHidden/>
              </w:rPr>
            </w:r>
            <w:r w:rsidR="0074045A">
              <w:rPr>
                <w:noProof/>
                <w:webHidden/>
              </w:rPr>
              <w:fldChar w:fldCharType="separate"/>
            </w:r>
            <w:r w:rsidR="0074045A">
              <w:rPr>
                <w:noProof/>
                <w:webHidden/>
              </w:rPr>
              <w:t>36</w:t>
            </w:r>
            <w:r w:rsidR="0074045A">
              <w:rPr>
                <w:noProof/>
                <w:webHidden/>
              </w:rPr>
              <w:fldChar w:fldCharType="end"/>
            </w:r>
          </w:hyperlink>
        </w:p>
        <w:p w:rsidR="0074045A" w:rsidRDefault="00A560DC">
          <w:pPr>
            <w:pStyle w:val="T2"/>
            <w:tabs>
              <w:tab w:val="right" w:leader="dot" w:pos="9062"/>
            </w:tabs>
            <w:rPr>
              <w:rFonts w:eastAsiaTheme="minorEastAsia"/>
              <w:noProof/>
              <w:lang w:eastAsia="tr-TR"/>
            </w:rPr>
          </w:pPr>
          <w:hyperlink w:anchor="_Toc170383276" w:history="1">
            <w:r w:rsidR="0074045A" w:rsidRPr="00EA0518">
              <w:rPr>
                <w:rStyle w:val="Kpr"/>
                <w:noProof/>
              </w:rPr>
              <w:t>7.2 Vizyonumuz</w:t>
            </w:r>
            <w:r w:rsidR="0074045A">
              <w:rPr>
                <w:noProof/>
                <w:webHidden/>
              </w:rPr>
              <w:tab/>
            </w:r>
            <w:r w:rsidR="0074045A">
              <w:rPr>
                <w:noProof/>
                <w:webHidden/>
              </w:rPr>
              <w:fldChar w:fldCharType="begin"/>
            </w:r>
            <w:r w:rsidR="0074045A">
              <w:rPr>
                <w:noProof/>
                <w:webHidden/>
              </w:rPr>
              <w:instrText xml:space="preserve"> PAGEREF _Toc170383276 \h </w:instrText>
            </w:r>
            <w:r w:rsidR="0074045A">
              <w:rPr>
                <w:noProof/>
                <w:webHidden/>
              </w:rPr>
            </w:r>
            <w:r w:rsidR="0074045A">
              <w:rPr>
                <w:noProof/>
                <w:webHidden/>
              </w:rPr>
              <w:fldChar w:fldCharType="separate"/>
            </w:r>
            <w:r w:rsidR="0074045A">
              <w:rPr>
                <w:noProof/>
                <w:webHidden/>
              </w:rPr>
              <w:t>36</w:t>
            </w:r>
            <w:r w:rsidR="0074045A">
              <w:rPr>
                <w:noProof/>
                <w:webHidden/>
              </w:rPr>
              <w:fldChar w:fldCharType="end"/>
            </w:r>
          </w:hyperlink>
        </w:p>
        <w:p w:rsidR="0074045A" w:rsidRDefault="00A560DC">
          <w:pPr>
            <w:pStyle w:val="T2"/>
            <w:tabs>
              <w:tab w:val="right" w:leader="dot" w:pos="9062"/>
            </w:tabs>
            <w:rPr>
              <w:rFonts w:eastAsiaTheme="minorEastAsia"/>
              <w:noProof/>
              <w:lang w:eastAsia="tr-TR"/>
            </w:rPr>
          </w:pPr>
          <w:hyperlink w:anchor="_Toc170383277" w:history="1">
            <w:r w:rsidR="0074045A" w:rsidRPr="00EA0518">
              <w:rPr>
                <w:rStyle w:val="Kpr"/>
                <w:noProof/>
              </w:rPr>
              <w:t>7.3 Temel Değerlerimiz</w:t>
            </w:r>
            <w:r w:rsidR="0074045A">
              <w:rPr>
                <w:noProof/>
                <w:webHidden/>
              </w:rPr>
              <w:tab/>
            </w:r>
            <w:r w:rsidR="0074045A">
              <w:rPr>
                <w:noProof/>
                <w:webHidden/>
              </w:rPr>
              <w:fldChar w:fldCharType="begin"/>
            </w:r>
            <w:r w:rsidR="0074045A">
              <w:rPr>
                <w:noProof/>
                <w:webHidden/>
              </w:rPr>
              <w:instrText xml:space="preserve"> PAGEREF _Toc170383277 \h </w:instrText>
            </w:r>
            <w:r w:rsidR="0074045A">
              <w:rPr>
                <w:noProof/>
                <w:webHidden/>
              </w:rPr>
            </w:r>
            <w:r w:rsidR="0074045A">
              <w:rPr>
                <w:noProof/>
                <w:webHidden/>
              </w:rPr>
              <w:fldChar w:fldCharType="separate"/>
            </w:r>
            <w:r w:rsidR="0074045A">
              <w:rPr>
                <w:noProof/>
                <w:webHidden/>
              </w:rPr>
              <w:t>37</w:t>
            </w:r>
            <w:r w:rsidR="0074045A">
              <w:rPr>
                <w:noProof/>
                <w:webHidden/>
              </w:rPr>
              <w:fldChar w:fldCharType="end"/>
            </w:r>
          </w:hyperlink>
        </w:p>
        <w:p w:rsidR="0074045A" w:rsidRDefault="00A560DC">
          <w:pPr>
            <w:pStyle w:val="T1"/>
            <w:rPr>
              <w:rFonts w:eastAsiaTheme="minorEastAsia"/>
              <w:noProof/>
              <w:lang w:eastAsia="tr-TR"/>
            </w:rPr>
          </w:pPr>
          <w:hyperlink w:anchor="_Toc170383278" w:history="1">
            <w:r w:rsidR="0074045A" w:rsidRPr="00EA0518">
              <w:rPr>
                <w:rStyle w:val="Kpr"/>
                <w:noProof/>
              </w:rPr>
              <w:t>8. AMAÇ, HEDEF VE STRATEJİLERİN BELİRLENMESİ</w:t>
            </w:r>
            <w:r w:rsidR="0074045A">
              <w:rPr>
                <w:noProof/>
                <w:webHidden/>
              </w:rPr>
              <w:tab/>
            </w:r>
            <w:r w:rsidR="0074045A">
              <w:rPr>
                <w:noProof/>
                <w:webHidden/>
              </w:rPr>
              <w:fldChar w:fldCharType="begin"/>
            </w:r>
            <w:r w:rsidR="0074045A">
              <w:rPr>
                <w:noProof/>
                <w:webHidden/>
              </w:rPr>
              <w:instrText xml:space="preserve"> PAGEREF _Toc170383278 \h </w:instrText>
            </w:r>
            <w:r w:rsidR="0074045A">
              <w:rPr>
                <w:noProof/>
                <w:webHidden/>
              </w:rPr>
            </w:r>
            <w:r w:rsidR="0074045A">
              <w:rPr>
                <w:noProof/>
                <w:webHidden/>
              </w:rPr>
              <w:fldChar w:fldCharType="separate"/>
            </w:r>
            <w:r w:rsidR="0074045A">
              <w:rPr>
                <w:noProof/>
                <w:webHidden/>
              </w:rPr>
              <w:t>37</w:t>
            </w:r>
            <w:r w:rsidR="0074045A">
              <w:rPr>
                <w:noProof/>
                <w:webHidden/>
              </w:rPr>
              <w:fldChar w:fldCharType="end"/>
            </w:r>
          </w:hyperlink>
        </w:p>
        <w:p w:rsidR="0074045A" w:rsidRDefault="00A560DC">
          <w:pPr>
            <w:pStyle w:val="T2"/>
            <w:tabs>
              <w:tab w:val="right" w:leader="dot" w:pos="9062"/>
            </w:tabs>
            <w:rPr>
              <w:rFonts w:eastAsiaTheme="minorEastAsia"/>
              <w:noProof/>
              <w:lang w:eastAsia="tr-TR"/>
            </w:rPr>
          </w:pPr>
          <w:hyperlink w:anchor="_Toc170383279" w:history="1">
            <w:r w:rsidR="0074045A" w:rsidRPr="00EA0518">
              <w:rPr>
                <w:rStyle w:val="Kpr"/>
                <w:noProof/>
              </w:rPr>
              <w:t>8.1 Performans Göstergeleri ve Stratejiler</w:t>
            </w:r>
            <w:r w:rsidR="0074045A">
              <w:rPr>
                <w:noProof/>
                <w:webHidden/>
              </w:rPr>
              <w:tab/>
            </w:r>
            <w:r w:rsidR="0074045A">
              <w:rPr>
                <w:noProof/>
                <w:webHidden/>
              </w:rPr>
              <w:fldChar w:fldCharType="begin"/>
            </w:r>
            <w:r w:rsidR="0074045A">
              <w:rPr>
                <w:noProof/>
                <w:webHidden/>
              </w:rPr>
              <w:instrText xml:space="preserve"> PAGEREF _Toc170383279 \h </w:instrText>
            </w:r>
            <w:r w:rsidR="0074045A">
              <w:rPr>
                <w:noProof/>
                <w:webHidden/>
              </w:rPr>
            </w:r>
            <w:r w:rsidR="0074045A">
              <w:rPr>
                <w:noProof/>
                <w:webHidden/>
              </w:rPr>
              <w:fldChar w:fldCharType="separate"/>
            </w:r>
            <w:r w:rsidR="0074045A">
              <w:rPr>
                <w:noProof/>
                <w:webHidden/>
              </w:rPr>
              <w:t>38</w:t>
            </w:r>
            <w:r w:rsidR="0074045A">
              <w:rPr>
                <w:noProof/>
                <w:webHidden/>
              </w:rPr>
              <w:fldChar w:fldCharType="end"/>
            </w:r>
          </w:hyperlink>
        </w:p>
        <w:p w:rsidR="0074045A" w:rsidRDefault="00A560DC">
          <w:pPr>
            <w:pStyle w:val="T1"/>
            <w:rPr>
              <w:rFonts w:eastAsiaTheme="minorEastAsia"/>
              <w:noProof/>
              <w:lang w:eastAsia="tr-TR"/>
            </w:rPr>
          </w:pPr>
          <w:hyperlink w:anchor="_Toc170383280" w:history="1">
            <w:r w:rsidR="0074045A" w:rsidRPr="00EA0518">
              <w:rPr>
                <w:rStyle w:val="Kpr"/>
                <w:noProof/>
              </w:rPr>
              <w:t>9. MALİYETLENDİRME</w:t>
            </w:r>
            <w:r w:rsidR="0074045A">
              <w:rPr>
                <w:noProof/>
                <w:webHidden/>
              </w:rPr>
              <w:tab/>
            </w:r>
            <w:r w:rsidR="0074045A">
              <w:rPr>
                <w:noProof/>
                <w:webHidden/>
              </w:rPr>
              <w:fldChar w:fldCharType="begin"/>
            </w:r>
            <w:r w:rsidR="0074045A">
              <w:rPr>
                <w:noProof/>
                <w:webHidden/>
              </w:rPr>
              <w:instrText xml:space="preserve"> PAGEREF _Toc170383280 \h </w:instrText>
            </w:r>
            <w:r w:rsidR="0074045A">
              <w:rPr>
                <w:noProof/>
                <w:webHidden/>
              </w:rPr>
            </w:r>
            <w:r w:rsidR="0074045A">
              <w:rPr>
                <w:noProof/>
                <w:webHidden/>
              </w:rPr>
              <w:fldChar w:fldCharType="separate"/>
            </w:r>
            <w:r w:rsidR="0074045A">
              <w:rPr>
                <w:noProof/>
                <w:webHidden/>
              </w:rPr>
              <w:t>43</w:t>
            </w:r>
            <w:r w:rsidR="0074045A">
              <w:rPr>
                <w:noProof/>
                <w:webHidden/>
              </w:rPr>
              <w:fldChar w:fldCharType="end"/>
            </w:r>
          </w:hyperlink>
        </w:p>
        <w:p w:rsidR="0074045A" w:rsidRDefault="00A560DC">
          <w:pPr>
            <w:pStyle w:val="T1"/>
            <w:rPr>
              <w:rFonts w:eastAsiaTheme="minorEastAsia"/>
              <w:noProof/>
              <w:lang w:eastAsia="tr-TR"/>
            </w:rPr>
          </w:pPr>
          <w:hyperlink w:anchor="_Toc170383281" w:history="1">
            <w:r w:rsidR="0074045A" w:rsidRPr="00EA0518">
              <w:rPr>
                <w:rStyle w:val="Kpr"/>
                <w:noProof/>
              </w:rPr>
              <w:t>10. İZLEME VE DEĞERLENDİRME</w:t>
            </w:r>
            <w:r w:rsidR="0074045A">
              <w:rPr>
                <w:noProof/>
                <w:webHidden/>
              </w:rPr>
              <w:tab/>
            </w:r>
            <w:r w:rsidR="0074045A">
              <w:rPr>
                <w:noProof/>
                <w:webHidden/>
              </w:rPr>
              <w:fldChar w:fldCharType="begin"/>
            </w:r>
            <w:r w:rsidR="0074045A">
              <w:rPr>
                <w:noProof/>
                <w:webHidden/>
              </w:rPr>
              <w:instrText xml:space="preserve"> PAGEREF _Toc170383281 \h </w:instrText>
            </w:r>
            <w:r w:rsidR="0074045A">
              <w:rPr>
                <w:noProof/>
                <w:webHidden/>
              </w:rPr>
            </w:r>
            <w:r w:rsidR="0074045A">
              <w:rPr>
                <w:noProof/>
                <w:webHidden/>
              </w:rPr>
              <w:fldChar w:fldCharType="separate"/>
            </w:r>
            <w:r w:rsidR="0074045A">
              <w:rPr>
                <w:noProof/>
                <w:webHidden/>
              </w:rPr>
              <w:t>44</w:t>
            </w:r>
            <w:r w:rsidR="0074045A">
              <w:rPr>
                <w:noProof/>
                <w:webHidden/>
              </w:rPr>
              <w:fldChar w:fldCharType="end"/>
            </w:r>
          </w:hyperlink>
        </w:p>
        <w:p w:rsidR="00C45006" w:rsidRDefault="00C45006">
          <w:r>
            <w:rPr>
              <w:b/>
              <w:bCs/>
            </w:rPr>
            <w:fldChar w:fldCharType="end"/>
          </w:r>
        </w:p>
      </w:sdtContent>
    </w:sdt>
    <w:p w:rsidR="00625FEA" w:rsidRDefault="00625FEA" w:rsidP="00614475">
      <w:pPr>
        <w:rPr>
          <w:rFonts w:ascii="Times New Roman" w:hAnsi="Times New Roman" w:cs="Times New Roman"/>
          <w:color w:val="222222"/>
          <w:sz w:val="24"/>
          <w:szCs w:val="24"/>
        </w:rPr>
      </w:pPr>
    </w:p>
    <w:p w:rsidR="00C45006" w:rsidRDefault="00C45006" w:rsidP="00614475">
      <w:pPr>
        <w:rPr>
          <w:rFonts w:ascii="Times New Roman" w:hAnsi="Times New Roman" w:cs="Times New Roman"/>
          <w:color w:val="222222"/>
          <w:sz w:val="24"/>
          <w:szCs w:val="24"/>
        </w:rPr>
      </w:pPr>
    </w:p>
    <w:p w:rsidR="00C45006" w:rsidRDefault="00C45006" w:rsidP="00614475">
      <w:pPr>
        <w:rPr>
          <w:rFonts w:ascii="Times New Roman" w:hAnsi="Times New Roman" w:cs="Times New Roman"/>
          <w:color w:val="222222"/>
          <w:sz w:val="24"/>
          <w:szCs w:val="24"/>
        </w:rPr>
      </w:pPr>
    </w:p>
    <w:p w:rsidR="00C45006" w:rsidRDefault="00C45006" w:rsidP="00614475">
      <w:pPr>
        <w:rPr>
          <w:rFonts w:ascii="Times New Roman" w:hAnsi="Times New Roman" w:cs="Times New Roman"/>
          <w:color w:val="222222"/>
          <w:sz w:val="24"/>
          <w:szCs w:val="24"/>
        </w:rPr>
      </w:pPr>
    </w:p>
    <w:p w:rsidR="00245FBA" w:rsidRDefault="00245FBA" w:rsidP="00614475">
      <w:pPr>
        <w:rPr>
          <w:rFonts w:ascii="Times New Roman" w:hAnsi="Times New Roman" w:cs="Times New Roman"/>
          <w:color w:val="222222"/>
          <w:sz w:val="24"/>
          <w:szCs w:val="24"/>
        </w:rPr>
      </w:pPr>
    </w:p>
    <w:p w:rsidR="00614475" w:rsidRPr="00883268" w:rsidRDefault="00614475" w:rsidP="00614475">
      <w:pPr>
        <w:rPr>
          <w:rFonts w:ascii="Times New Roman" w:hAnsi="Times New Roman" w:cs="Times New Roman"/>
          <w:b/>
          <w:color w:val="222222"/>
          <w:sz w:val="24"/>
          <w:szCs w:val="24"/>
        </w:rPr>
      </w:pPr>
      <w:r w:rsidRPr="00883268">
        <w:rPr>
          <w:rFonts w:ascii="Times New Roman" w:hAnsi="Times New Roman" w:cs="Times New Roman"/>
          <w:b/>
          <w:color w:val="222222"/>
          <w:sz w:val="24"/>
          <w:szCs w:val="24"/>
        </w:rPr>
        <w:t>TABLOLAR LİSTESİ</w:t>
      </w:r>
    </w:p>
    <w:p w:rsidR="00D01323" w:rsidRDefault="00D01323">
      <w:pPr>
        <w:pStyle w:val="ekillerTablosu"/>
        <w:tabs>
          <w:tab w:val="right" w:leader="dot" w:pos="9062"/>
        </w:tabs>
        <w:rPr>
          <w:rFonts w:eastAsiaTheme="minorEastAsia"/>
          <w:noProof/>
          <w:lang w:eastAsia="tr-TR"/>
        </w:rPr>
      </w:pPr>
      <w:r>
        <w:rPr>
          <w:rFonts w:ascii="Times New Roman" w:hAnsi="Times New Roman" w:cs="Times New Roman"/>
          <w:color w:val="222222"/>
          <w:sz w:val="24"/>
          <w:szCs w:val="24"/>
        </w:rPr>
        <w:fldChar w:fldCharType="begin"/>
      </w:r>
      <w:r>
        <w:rPr>
          <w:rFonts w:ascii="Times New Roman" w:hAnsi="Times New Roman" w:cs="Times New Roman"/>
          <w:color w:val="222222"/>
          <w:sz w:val="24"/>
          <w:szCs w:val="24"/>
        </w:rPr>
        <w:instrText xml:space="preserve"> TOC \h \z \t "TABLOOOOOO;1" \c "Tablo" </w:instrText>
      </w:r>
      <w:r>
        <w:rPr>
          <w:rFonts w:ascii="Times New Roman" w:hAnsi="Times New Roman" w:cs="Times New Roman"/>
          <w:color w:val="222222"/>
          <w:sz w:val="24"/>
          <w:szCs w:val="24"/>
        </w:rPr>
        <w:fldChar w:fldCharType="separate"/>
      </w:r>
      <w:hyperlink w:anchor="_Toc170381285" w:history="1">
        <w:r w:rsidRPr="00FB4CD9">
          <w:rPr>
            <w:rStyle w:val="Kpr"/>
            <w:b/>
            <w:noProof/>
          </w:rPr>
          <w:t>Tablo 1.</w:t>
        </w:r>
        <w:r w:rsidRPr="00FB4CD9">
          <w:rPr>
            <w:rStyle w:val="Kpr"/>
            <w:noProof/>
          </w:rPr>
          <w:t xml:space="preserve"> Stratejik Planlama Üst Kurulu</w:t>
        </w:r>
        <w:r>
          <w:rPr>
            <w:noProof/>
            <w:webHidden/>
          </w:rPr>
          <w:tab/>
        </w:r>
        <w:r>
          <w:rPr>
            <w:noProof/>
            <w:webHidden/>
          </w:rPr>
          <w:fldChar w:fldCharType="begin"/>
        </w:r>
        <w:r>
          <w:rPr>
            <w:noProof/>
            <w:webHidden/>
          </w:rPr>
          <w:instrText xml:space="preserve"> PAGEREF _Toc170381285 \h </w:instrText>
        </w:r>
        <w:r>
          <w:rPr>
            <w:noProof/>
            <w:webHidden/>
          </w:rPr>
        </w:r>
        <w:r>
          <w:rPr>
            <w:noProof/>
            <w:webHidden/>
          </w:rPr>
          <w:fldChar w:fldCharType="separate"/>
        </w:r>
        <w:r>
          <w:rPr>
            <w:noProof/>
            <w:webHidden/>
          </w:rPr>
          <w:t>12</w:t>
        </w:r>
        <w:r>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86" w:history="1">
        <w:r w:rsidR="00D01323" w:rsidRPr="00FB4CD9">
          <w:rPr>
            <w:rStyle w:val="Kpr"/>
            <w:b/>
            <w:bCs/>
            <w:noProof/>
          </w:rPr>
          <w:t xml:space="preserve">Tablo 2. </w:t>
        </w:r>
        <w:r w:rsidR="00D01323" w:rsidRPr="00FB4CD9">
          <w:rPr>
            <w:rStyle w:val="Kpr"/>
            <w:noProof/>
          </w:rPr>
          <w:t>Stratejik Geliştirme Çalışma Grubu</w:t>
        </w:r>
        <w:r w:rsidR="00D01323">
          <w:rPr>
            <w:noProof/>
            <w:webHidden/>
          </w:rPr>
          <w:tab/>
        </w:r>
        <w:r w:rsidR="00D01323">
          <w:rPr>
            <w:noProof/>
            <w:webHidden/>
          </w:rPr>
          <w:fldChar w:fldCharType="begin"/>
        </w:r>
        <w:r w:rsidR="00D01323">
          <w:rPr>
            <w:noProof/>
            <w:webHidden/>
          </w:rPr>
          <w:instrText xml:space="preserve"> PAGEREF _Toc170381286 \h </w:instrText>
        </w:r>
        <w:r w:rsidR="00D01323">
          <w:rPr>
            <w:noProof/>
            <w:webHidden/>
          </w:rPr>
        </w:r>
        <w:r w:rsidR="00D01323">
          <w:rPr>
            <w:noProof/>
            <w:webHidden/>
          </w:rPr>
          <w:fldChar w:fldCharType="separate"/>
        </w:r>
        <w:r w:rsidR="00D01323">
          <w:rPr>
            <w:noProof/>
            <w:webHidden/>
          </w:rPr>
          <w:t>12</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87" w:history="1">
        <w:r w:rsidR="00D01323" w:rsidRPr="00FB4CD9">
          <w:rPr>
            <w:rStyle w:val="Kpr"/>
            <w:b/>
            <w:bCs/>
            <w:noProof/>
          </w:rPr>
          <w:t xml:space="preserve">Tablo 3. </w:t>
        </w:r>
        <w:r w:rsidR="00D01323" w:rsidRPr="00FB4CD9">
          <w:rPr>
            <w:rStyle w:val="Kpr"/>
            <w:noProof/>
          </w:rPr>
          <w:t>İncelenen Üst Politika Belgeleri ve İlgili Bölümleri</w:t>
        </w:r>
        <w:r w:rsidR="00D01323">
          <w:rPr>
            <w:noProof/>
            <w:webHidden/>
          </w:rPr>
          <w:tab/>
        </w:r>
        <w:r w:rsidR="00D01323">
          <w:rPr>
            <w:noProof/>
            <w:webHidden/>
          </w:rPr>
          <w:fldChar w:fldCharType="begin"/>
        </w:r>
        <w:r w:rsidR="00D01323">
          <w:rPr>
            <w:noProof/>
            <w:webHidden/>
          </w:rPr>
          <w:instrText xml:space="preserve"> PAGEREF _Toc170381287 \h </w:instrText>
        </w:r>
        <w:r w:rsidR="00D01323">
          <w:rPr>
            <w:noProof/>
            <w:webHidden/>
          </w:rPr>
        </w:r>
        <w:r w:rsidR="00D01323">
          <w:rPr>
            <w:noProof/>
            <w:webHidden/>
          </w:rPr>
          <w:fldChar w:fldCharType="separate"/>
        </w:r>
        <w:r w:rsidR="00D01323">
          <w:rPr>
            <w:noProof/>
            <w:webHidden/>
          </w:rPr>
          <w:t>17</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88" w:history="1">
        <w:r w:rsidR="00D01323" w:rsidRPr="00FB4CD9">
          <w:rPr>
            <w:rStyle w:val="Kpr"/>
            <w:b/>
            <w:bCs/>
            <w:noProof/>
          </w:rPr>
          <w:t xml:space="preserve">Tablo 4. </w:t>
        </w:r>
        <w:r w:rsidR="00D01323" w:rsidRPr="00FB4CD9">
          <w:rPr>
            <w:rStyle w:val="Kpr"/>
            <w:noProof/>
          </w:rPr>
          <w:t>Okulumuzun Faaliyet Alanları ve Ürün/Hizmetleri</w:t>
        </w:r>
        <w:r w:rsidR="00D01323">
          <w:rPr>
            <w:noProof/>
            <w:webHidden/>
          </w:rPr>
          <w:tab/>
        </w:r>
        <w:r w:rsidR="00D01323">
          <w:rPr>
            <w:noProof/>
            <w:webHidden/>
          </w:rPr>
          <w:fldChar w:fldCharType="begin"/>
        </w:r>
        <w:r w:rsidR="00D01323">
          <w:rPr>
            <w:noProof/>
            <w:webHidden/>
          </w:rPr>
          <w:instrText xml:space="preserve"> PAGEREF _Toc170381288 \h </w:instrText>
        </w:r>
        <w:r w:rsidR="00D01323">
          <w:rPr>
            <w:noProof/>
            <w:webHidden/>
          </w:rPr>
        </w:r>
        <w:r w:rsidR="00D01323">
          <w:rPr>
            <w:noProof/>
            <w:webHidden/>
          </w:rPr>
          <w:fldChar w:fldCharType="separate"/>
        </w:r>
        <w:r w:rsidR="00D01323">
          <w:rPr>
            <w:noProof/>
            <w:webHidden/>
          </w:rPr>
          <w:t>20</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89" w:history="1">
        <w:r w:rsidR="00D01323" w:rsidRPr="00FB4CD9">
          <w:rPr>
            <w:rStyle w:val="Kpr"/>
            <w:b/>
            <w:bCs/>
            <w:noProof/>
          </w:rPr>
          <w:t xml:space="preserve">Tablo 5. </w:t>
        </w:r>
        <w:r w:rsidR="00D01323" w:rsidRPr="00FB4CD9">
          <w:rPr>
            <w:rStyle w:val="Kpr"/>
            <w:noProof/>
          </w:rPr>
          <w:t>Okulumuzun İç ve Dış Paydaş Listesi</w:t>
        </w:r>
        <w:r w:rsidR="00D01323">
          <w:rPr>
            <w:noProof/>
            <w:webHidden/>
          </w:rPr>
          <w:tab/>
        </w:r>
        <w:r w:rsidR="00D01323">
          <w:rPr>
            <w:noProof/>
            <w:webHidden/>
          </w:rPr>
          <w:fldChar w:fldCharType="begin"/>
        </w:r>
        <w:r w:rsidR="00D01323">
          <w:rPr>
            <w:noProof/>
            <w:webHidden/>
          </w:rPr>
          <w:instrText xml:space="preserve"> PAGEREF _Toc170381289 \h </w:instrText>
        </w:r>
        <w:r w:rsidR="00D01323">
          <w:rPr>
            <w:noProof/>
            <w:webHidden/>
          </w:rPr>
        </w:r>
        <w:r w:rsidR="00D01323">
          <w:rPr>
            <w:noProof/>
            <w:webHidden/>
          </w:rPr>
          <w:fldChar w:fldCharType="separate"/>
        </w:r>
        <w:r w:rsidR="00D01323">
          <w:rPr>
            <w:noProof/>
            <w:webHidden/>
          </w:rPr>
          <w:t>21</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0" w:history="1">
        <w:r w:rsidR="00D01323" w:rsidRPr="00FB4CD9">
          <w:rPr>
            <w:rStyle w:val="Kpr"/>
            <w:b/>
            <w:bCs/>
            <w:noProof/>
          </w:rPr>
          <w:t xml:space="preserve">Tablo 6. </w:t>
        </w:r>
        <w:r w:rsidR="00D01323" w:rsidRPr="00FB4CD9">
          <w:rPr>
            <w:rStyle w:val="Kpr"/>
            <w:noProof/>
          </w:rPr>
          <w:t>Öğrenci Anketi Sayısal Verileri</w:t>
        </w:r>
        <w:r w:rsidR="00D01323">
          <w:rPr>
            <w:noProof/>
            <w:webHidden/>
          </w:rPr>
          <w:tab/>
        </w:r>
        <w:r w:rsidR="00D01323">
          <w:rPr>
            <w:noProof/>
            <w:webHidden/>
          </w:rPr>
          <w:fldChar w:fldCharType="begin"/>
        </w:r>
        <w:r w:rsidR="00D01323">
          <w:rPr>
            <w:noProof/>
            <w:webHidden/>
          </w:rPr>
          <w:instrText xml:space="preserve"> PAGEREF _Toc170381290 \h </w:instrText>
        </w:r>
        <w:r w:rsidR="00D01323">
          <w:rPr>
            <w:noProof/>
            <w:webHidden/>
          </w:rPr>
        </w:r>
        <w:r w:rsidR="00D01323">
          <w:rPr>
            <w:noProof/>
            <w:webHidden/>
          </w:rPr>
          <w:fldChar w:fldCharType="separate"/>
        </w:r>
        <w:r w:rsidR="00D01323">
          <w:rPr>
            <w:noProof/>
            <w:webHidden/>
          </w:rPr>
          <w:t>22</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1" w:history="1">
        <w:r w:rsidR="00D01323" w:rsidRPr="00FB4CD9">
          <w:rPr>
            <w:rStyle w:val="Kpr"/>
            <w:b/>
            <w:bCs/>
            <w:noProof/>
          </w:rPr>
          <w:t xml:space="preserve">Tablo 7. </w:t>
        </w:r>
        <w:r w:rsidR="00D01323" w:rsidRPr="00FB4CD9">
          <w:rPr>
            <w:rStyle w:val="Kpr"/>
            <w:noProof/>
          </w:rPr>
          <w:t>Öğretmen Anketi Sayısal Verileri</w:t>
        </w:r>
        <w:r w:rsidR="00D01323">
          <w:rPr>
            <w:noProof/>
            <w:webHidden/>
          </w:rPr>
          <w:tab/>
        </w:r>
        <w:r w:rsidR="00D01323">
          <w:rPr>
            <w:noProof/>
            <w:webHidden/>
          </w:rPr>
          <w:fldChar w:fldCharType="begin"/>
        </w:r>
        <w:r w:rsidR="00D01323">
          <w:rPr>
            <w:noProof/>
            <w:webHidden/>
          </w:rPr>
          <w:instrText xml:space="preserve"> PAGEREF _Toc170381291 \h </w:instrText>
        </w:r>
        <w:r w:rsidR="00D01323">
          <w:rPr>
            <w:noProof/>
            <w:webHidden/>
          </w:rPr>
        </w:r>
        <w:r w:rsidR="00D01323">
          <w:rPr>
            <w:noProof/>
            <w:webHidden/>
          </w:rPr>
          <w:fldChar w:fldCharType="separate"/>
        </w:r>
        <w:r w:rsidR="00D01323">
          <w:rPr>
            <w:noProof/>
            <w:webHidden/>
          </w:rPr>
          <w:t>25</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2" w:history="1">
        <w:r w:rsidR="00D01323" w:rsidRPr="00FB4CD9">
          <w:rPr>
            <w:rStyle w:val="Kpr"/>
            <w:b/>
            <w:bCs/>
            <w:noProof/>
          </w:rPr>
          <w:t xml:space="preserve">Tablo 8. </w:t>
        </w:r>
        <w:r w:rsidR="00D01323" w:rsidRPr="00FB4CD9">
          <w:rPr>
            <w:rStyle w:val="Kpr"/>
            <w:noProof/>
          </w:rPr>
          <w:t>Veli Anketi Sayısal Verileri</w:t>
        </w:r>
        <w:r w:rsidR="00D01323">
          <w:rPr>
            <w:noProof/>
            <w:webHidden/>
          </w:rPr>
          <w:tab/>
        </w:r>
        <w:r w:rsidR="00D01323">
          <w:rPr>
            <w:noProof/>
            <w:webHidden/>
          </w:rPr>
          <w:fldChar w:fldCharType="begin"/>
        </w:r>
        <w:r w:rsidR="00D01323">
          <w:rPr>
            <w:noProof/>
            <w:webHidden/>
          </w:rPr>
          <w:instrText xml:space="preserve"> PAGEREF _Toc170381292 \h </w:instrText>
        </w:r>
        <w:r w:rsidR="00D01323">
          <w:rPr>
            <w:noProof/>
            <w:webHidden/>
          </w:rPr>
        </w:r>
        <w:r w:rsidR="00D01323">
          <w:rPr>
            <w:noProof/>
            <w:webHidden/>
          </w:rPr>
          <w:fldChar w:fldCharType="separate"/>
        </w:r>
        <w:r w:rsidR="00D01323">
          <w:rPr>
            <w:noProof/>
            <w:webHidden/>
          </w:rPr>
          <w:t>27</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3" w:history="1">
        <w:r w:rsidR="00D01323" w:rsidRPr="00FB4CD9">
          <w:rPr>
            <w:rStyle w:val="Kpr"/>
            <w:b/>
            <w:noProof/>
          </w:rPr>
          <w:t>Tablo 9.</w:t>
        </w:r>
        <w:r w:rsidR="00D01323" w:rsidRPr="00FB4CD9">
          <w:rPr>
            <w:rStyle w:val="Kpr"/>
            <w:noProof/>
          </w:rPr>
          <w:t xml:space="preserve"> Mehmet Akif Ersoy Mesleki ve Teknik Anadolu Lisesi Temel Bilgileri</w:t>
        </w:r>
        <w:r w:rsidR="00D01323">
          <w:rPr>
            <w:noProof/>
            <w:webHidden/>
          </w:rPr>
          <w:tab/>
        </w:r>
        <w:r w:rsidR="00D01323">
          <w:rPr>
            <w:noProof/>
            <w:webHidden/>
          </w:rPr>
          <w:fldChar w:fldCharType="begin"/>
        </w:r>
        <w:r w:rsidR="00D01323">
          <w:rPr>
            <w:noProof/>
            <w:webHidden/>
          </w:rPr>
          <w:instrText xml:space="preserve"> PAGEREF _Toc170381293 \h </w:instrText>
        </w:r>
        <w:r w:rsidR="00D01323">
          <w:rPr>
            <w:noProof/>
            <w:webHidden/>
          </w:rPr>
        </w:r>
        <w:r w:rsidR="00D01323">
          <w:rPr>
            <w:noProof/>
            <w:webHidden/>
          </w:rPr>
          <w:fldChar w:fldCharType="separate"/>
        </w:r>
        <w:r w:rsidR="00D01323">
          <w:rPr>
            <w:noProof/>
            <w:webHidden/>
          </w:rPr>
          <w:t>29</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4" w:history="1">
        <w:r w:rsidR="00D01323" w:rsidRPr="00FB4CD9">
          <w:rPr>
            <w:rStyle w:val="Kpr"/>
            <w:b/>
            <w:noProof/>
          </w:rPr>
          <w:t>Tablo 10.</w:t>
        </w:r>
        <w:r w:rsidR="00D01323" w:rsidRPr="00FB4CD9">
          <w:rPr>
            <w:rStyle w:val="Kpr"/>
            <w:noProof/>
          </w:rPr>
          <w:t xml:space="preserve"> Mehmet Akif Ersoy Mesleki ve Teknik Anadolu Lisesi Çalışan Bilgileri</w:t>
        </w:r>
        <w:r w:rsidR="00D01323">
          <w:rPr>
            <w:noProof/>
            <w:webHidden/>
          </w:rPr>
          <w:tab/>
        </w:r>
        <w:r w:rsidR="00D01323">
          <w:rPr>
            <w:noProof/>
            <w:webHidden/>
          </w:rPr>
          <w:fldChar w:fldCharType="begin"/>
        </w:r>
        <w:r w:rsidR="00D01323">
          <w:rPr>
            <w:noProof/>
            <w:webHidden/>
          </w:rPr>
          <w:instrText xml:space="preserve"> PAGEREF _Toc170381294 \h </w:instrText>
        </w:r>
        <w:r w:rsidR="00D01323">
          <w:rPr>
            <w:noProof/>
            <w:webHidden/>
          </w:rPr>
        </w:r>
        <w:r w:rsidR="00D01323">
          <w:rPr>
            <w:noProof/>
            <w:webHidden/>
          </w:rPr>
          <w:fldChar w:fldCharType="separate"/>
        </w:r>
        <w:r w:rsidR="00D01323">
          <w:rPr>
            <w:noProof/>
            <w:webHidden/>
          </w:rPr>
          <w:t>29</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5" w:history="1">
        <w:r w:rsidR="00D01323" w:rsidRPr="00FB4CD9">
          <w:rPr>
            <w:rStyle w:val="Kpr"/>
            <w:b/>
            <w:noProof/>
          </w:rPr>
          <w:t>Tablo 11.</w:t>
        </w:r>
        <w:r w:rsidR="00D01323" w:rsidRPr="00FB4CD9">
          <w:rPr>
            <w:rStyle w:val="Kpr"/>
            <w:noProof/>
          </w:rPr>
          <w:t xml:space="preserve"> Mehmet Akif Ersoy Mesleki ve Teknik Anadolu Lisesi Bina Bilgileri</w:t>
        </w:r>
        <w:r w:rsidR="00D01323">
          <w:rPr>
            <w:noProof/>
            <w:webHidden/>
          </w:rPr>
          <w:tab/>
        </w:r>
        <w:r w:rsidR="00D01323">
          <w:rPr>
            <w:noProof/>
            <w:webHidden/>
          </w:rPr>
          <w:fldChar w:fldCharType="begin"/>
        </w:r>
        <w:r w:rsidR="00D01323">
          <w:rPr>
            <w:noProof/>
            <w:webHidden/>
          </w:rPr>
          <w:instrText xml:space="preserve"> PAGEREF _Toc170381295 \h </w:instrText>
        </w:r>
        <w:r w:rsidR="00D01323">
          <w:rPr>
            <w:noProof/>
            <w:webHidden/>
          </w:rPr>
        </w:r>
        <w:r w:rsidR="00D01323">
          <w:rPr>
            <w:noProof/>
            <w:webHidden/>
          </w:rPr>
          <w:fldChar w:fldCharType="separate"/>
        </w:r>
        <w:r w:rsidR="00D01323">
          <w:rPr>
            <w:noProof/>
            <w:webHidden/>
          </w:rPr>
          <w:t>30</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6" w:history="1">
        <w:r w:rsidR="00D01323" w:rsidRPr="00FB4CD9">
          <w:rPr>
            <w:rStyle w:val="Kpr"/>
            <w:b/>
            <w:noProof/>
          </w:rPr>
          <w:t>Tablo 12.</w:t>
        </w:r>
        <w:r w:rsidR="00D01323" w:rsidRPr="00FB4CD9">
          <w:rPr>
            <w:rStyle w:val="Kpr"/>
            <w:noProof/>
          </w:rPr>
          <w:t xml:space="preserve"> Mehmet Akif Ersoy Mesleki ve Teknik Anadolu Lisesi Öğrenci Bilgileri</w:t>
        </w:r>
        <w:r w:rsidR="00D01323">
          <w:rPr>
            <w:noProof/>
            <w:webHidden/>
          </w:rPr>
          <w:tab/>
        </w:r>
        <w:r w:rsidR="00D01323">
          <w:rPr>
            <w:noProof/>
            <w:webHidden/>
          </w:rPr>
          <w:fldChar w:fldCharType="begin"/>
        </w:r>
        <w:r w:rsidR="00D01323">
          <w:rPr>
            <w:noProof/>
            <w:webHidden/>
          </w:rPr>
          <w:instrText xml:space="preserve"> PAGEREF _Toc170381296 \h </w:instrText>
        </w:r>
        <w:r w:rsidR="00D01323">
          <w:rPr>
            <w:noProof/>
            <w:webHidden/>
          </w:rPr>
        </w:r>
        <w:r w:rsidR="00D01323">
          <w:rPr>
            <w:noProof/>
            <w:webHidden/>
          </w:rPr>
          <w:fldChar w:fldCharType="separate"/>
        </w:r>
        <w:r w:rsidR="00D01323">
          <w:rPr>
            <w:noProof/>
            <w:webHidden/>
          </w:rPr>
          <w:t>31</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7" w:history="1">
        <w:r w:rsidR="00D01323" w:rsidRPr="00FB4CD9">
          <w:rPr>
            <w:rStyle w:val="Kpr"/>
            <w:b/>
            <w:noProof/>
          </w:rPr>
          <w:t>Tablo 13.</w:t>
        </w:r>
        <w:r w:rsidR="00D01323" w:rsidRPr="00FB4CD9">
          <w:rPr>
            <w:rStyle w:val="Kpr"/>
            <w:noProof/>
          </w:rPr>
          <w:t xml:space="preserve"> Mehmet Akif Ersoy Mesleki ve Teknik Anadolu Lisesi Teknolojik Kaynaklar Tablosu</w:t>
        </w:r>
        <w:r w:rsidR="00D01323">
          <w:rPr>
            <w:noProof/>
            <w:webHidden/>
          </w:rPr>
          <w:tab/>
        </w:r>
        <w:r w:rsidR="00D01323">
          <w:rPr>
            <w:noProof/>
            <w:webHidden/>
          </w:rPr>
          <w:fldChar w:fldCharType="begin"/>
        </w:r>
        <w:r w:rsidR="00D01323">
          <w:rPr>
            <w:noProof/>
            <w:webHidden/>
          </w:rPr>
          <w:instrText xml:space="preserve"> PAGEREF _Toc170381297 \h </w:instrText>
        </w:r>
        <w:r w:rsidR="00D01323">
          <w:rPr>
            <w:noProof/>
            <w:webHidden/>
          </w:rPr>
        </w:r>
        <w:r w:rsidR="00D01323">
          <w:rPr>
            <w:noProof/>
            <w:webHidden/>
          </w:rPr>
          <w:fldChar w:fldCharType="separate"/>
        </w:r>
        <w:r w:rsidR="00D01323">
          <w:rPr>
            <w:noProof/>
            <w:webHidden/>
          </w:rPr>
          <w:t>31</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8" w:history="1">
        <w:r w:rsidR="00D01323" w:rsidRPr="00FB4CD9">
          <w:rPr>
            <w:rStyle w:val="Kpr"/>
            <w:b/>
            <w:noProof/>
          </w:rPr>
          <w:t>Tablo 14.</w:t>
        </w:r>
        <w:r w:rsidR="00D01323" w:rsidRPr="00FB4CD9">
          <w:rPr>
            <w:rStyle w:val="Kpr"/>
            <w:noProof/>
          </w:rPr>
          <w:t xml:space="preserve"> PESTLE Matrisi</w:t>
        </w:r>
        <w:r w:rsidR="00D01323">
          <w:rPr>
            <w:noProof/>
            <w:webHidden/>
          </w:rPr>
          <w:tab/>
        </w:r>
        <w:r w:rsidR="00D01323">
          <w:rPr>
            <w:noProof/>
            <w:webHidden/>
          </w:rPr>
          <w:fldChar w:fldCharType="begin"/>
        </w:r>
        <w:r w:rsidR="00D01323">
          <w:rPr>
            <w:noProof/>
            <w:webHidden/>
          </w:rPr>
          <w:instrText xml:space="preserve"> PAGEREF _Toc170381298 \h </w:instrText>
        </w:r>
        <w:r w:rsidR="00D01323">
          <w:rPr>
            <w:noProof/>
            <w:webHidden/>
          </w:rPr>
        </w:r>
        <w:r w:rsidR="00D01323">
          <w:rPr>
            <w:noProof/>
            <w:webHidden/>
          </w:rPr>
          <w:fldChar w:fldCharType="separate"/>
        </w:r>
        <w:r w:rsidR="00D01323">
          <w:rPr>
            <w:noProof/>
            <w:webHidden/>
          </w:rPr>
          <w:t>34</w:t>
        </w:r>
        <w:r w:rsidR="00D01323">
          <w:rPr>
            <w:noProof/>
            <w:webHidden/>
          </w:rPr>
          <w:fldChar w:fldCharType="end"/>
        </w:r>
      </w:hyperlink>
    </w:p>
    <w:p w:rsidR="00D01323" w:rsidRDefault="00A560DC">
      <w:pPr>
        <w:pStyle w:val="ekillerTablosu"/>
        <w:tabs>
          <w:tab w:val="right" w:leader="dot" w:pos="9062"/>
        </w:tabs>
        <w:rPr>
          <w:rFonts w:eastAsiaTheme="minorEastAsia"/>
          <w:noProof/>
          <w:lang w:eastAsia="tr-TR"/>
        </w:rPr>
      </w:pPr>
      <w:hyperlink w:anchor="_Toc170381299" w:history="1">
        <w:r w:rsidR="00D01323" w:rsidRPr="00FB4CD9">
          <w:rPr>
            <w:rStyle w:val="Kpr"/>
            <w:b/>
            <w:noProof/>
          </w:rPr>
          <w:t>Tablo 15.</w:t>
        </w:r>
        <w:r w:rsidR="00D01323" w:rsidRPr="00FB4CD9">
          <w:rPr>
            <w:rStyle w:val="Kpr"/>
            <w:noProof/>
          </w:rPr>
          <w:t xml:space="preserve"> GZFT Analizine İlişkin Elde Edilen Bulgular</w:t>
        </w:r>
        <w:r w:rsidR="00D01323">
          <w:rPr>
            <w:noProof/>
            <w:webHidden/>
          </w:rPr>
          <w:tab/>
        </w:r>
        <w:r w:rsidR="00D01323">
          <w:rPr>
            <w:noProof/>
            <w:webHidden/>
          </w:rPr>
          <w:fldChar w:fldCharType="begin"/>
        </w:r>
        <w:r w:rsidR="00D01323">
          <w:rPr>
            <w:noProof/>
            <w:webHidden/>
          </w:rPr>
          <w:instrText xml:space="preserve"> PAGEREF _Toc170381299 \h </w:instrText>
        </w:r>
        <w:r w:rsidR="00D01323">
          <w:rPr>
            <w:noProof/>
            <w:webHidden/>
          </w:rPr>
        </w:r>
        <w:r w:rsidR="00D01323">
          <w:rPr>
            <w:noProof/>
            <w:webHidden/>
          </w:rPr>
          <w:fldChar w:fldCharType="separate"/>
        </w:r>
        <w:r w:rsidR="00D01323">
          <w:rPr>
            <w:noProof/>
            <w:webHidden/>
          </w:rPr>
          <w:t>35</w:t>
        </w:r>
        <w:r w:rsidR="00D01323">
          <w:rPr>
            <w:noProof/>
            <w:webHidden/>
          </w:rPr>
          <w:fldChar w:fldCharType="end"/>
        </w:r>
      </w:hyperlink>
    </w:p>
    <w:p w:rsidR="00883268" w:rsidRDefault="00D01323" w:rsidP="00614475">
      <w:pPr>
        <w:rPr>
          <w:rFonts w:ascii="Times New Roman" w:hAnsi="Times New Roman" w:cs="Times New Roman"/>
          <w:color w:val="222222"/>
          <w:sz w:val="24"/>
          <w:szCs w:val="24"/>
        </w:rPr>
      </w:pPr>
      <w:r>
        <w:rPr>
          <w:rFonts w:ascii="Times New Roman" w:hAnsi="Times New Roman" w:cs="Times New Roman"/>
          <w:color w:val="222222"/>
          <w:sz w:val="24"/>
          <w:szCs w:val="24"/>
        </w:rPr>
        <w:fldChar w:fldCharType="end"/>
      </w:r>
    </w:p>
    <w:p w:rsidR="00984482" w:rsidRDefault="00984482"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A0105A" w:rsidRDefault="00A0105A" w:rsidP="00614475">
      <w:pPr>
        <w:rPr>
          <w:rFonts w:ascii="Times New Roman" w:hAnsi="Times New Roman" w:cs="Times New Roman"/>
          <w:b/>
          <w:color w:val="222222"/>
          <w:sz w:val="24"/>
          <w:szCs w:val="24"/>
        </w:rPr>
      </w:pPr>
    </w:p>
    <w:p w:rsidR="00883268" w:rsidRPr="00264DA2" w:rsidRDefault="00883268" w:rsidP="00614475">
      <w:pPr>
        <w:rPr>
          <w:rFonts w:ascii="Times New Roman" w:hAnsi="Times New Roman" w:cs="Times New Roman"/>
          <w:b/>
          <w:color w:val="222222"/>
          <w:sz w:val="24"/>
          <w:szCs w:val="24"/>
        </w:rPr>
      </w:pPr>
      <w:r w:rsidRPr="00264DA2">
        <w:rPr>
          <w:rFonts w:ascii="Times New Roman" w:hAnsi="Times New Roman" w:cs="Times New Roman"/>
          <w:b/>
          <w:color w:val="222222"/>
          <w:sz w:val="24"/>
          <w:szCs w:val="24"/>
        </w:rPr>
        <w:lastRenderedPageBreak/>
        <w:t>ŞEKİLLER LİSTESİ</w:t>
      </w:r>
    </w:p>
    <w:p w:rsidR="00A0105A" w:rsidRDefault="00A0105A">
      <w:pPr>
        <w:pStyle w:val="ekillerTablosu"/>
        <w:tabs>
          <w:tab w:val="right" w:leader="dot" w:pos="9062"/>
        </w:tabs>
        <w:rPr>
          <w:rFonts w:eastAsiaTheme="minorEastAsia"/>
          <w:noProof/>
          <w:lang w:eastAsia="tr-TR"/>
        </w:rPr>
      </w:pPr>
      <w:r>
        <w:rPr>
          <w:rFonts w:ascii="Times New Roman" w:hAnsi="Times New Roman" w:cs="Times New Roman"/>
          <w:color w:val="222222"/>
          <w:sz w:val="24"/>
          <w:szCs w:val="24"/>
        </w:rPr>
        <w:fldChar w:fldCharType="begin"/>
      </w:r>
      <w:r>
        <w:rPr>
          <w:rFonts w:ascii="Times New Roman" w:hAnsi="Times New Roman" w:cs="Times New Roman"/>
          <w:color w:val="222222"/>
          <w:sz w:val="24"/>
          <w:szCs w:val="24"/>
        </w:rPr>
        <w:instrText xml:space="preserve"> TOC \h \z \c "Şekil" </w:instrText>
      </w:r>
      <w:r>
        <w:rPr>
          <w:rFonts w:ascii="Times New Roman" w:hAnsi="Times New Roman" w:cs="Times New Roman"/>
          <w:color w:val="222222"/>
          <w:sz w:val="24"/>
          <w:szCs w:val="24"/>
        </w:rPr>
        <w:fldChar w:fldCharType="separate"/>
      </w:r>
      <w:hyperlink r:id="rId12" w:anchor="_Toc170383013" w:history="1">
        <w:r w:rsidRPr="00A0105A">
          <w:rPr>
            <w:rStyle w:val="Kpr"/>
            <w:b/>
            <w:noProof/>
          </w:rPr>
          <w:t>Şekil 1.</w:t>
        </w:r>
        <w:r w:rsidRPr="006A1DDF">
          <w:rPr>
            <w:rStyle w:val="Kpr"/>
            <w:noProof/>
          </w:rPr>
          <w:t xml:space="preserve"> Plan Hazırlık Süreci</w:t>
        </w:r>
        <w:r>
          <w:rPr>
            <w:noProof/>
            <w:webHidden/>
          </w:rPr>
          <w:tab/>
        </w:r>
        <w:r>
          <w:rPr>
            <w:noProof/>
            <w:webHidden/>
          </w:rPr>
          <w:fldChar w:fldCharType="begin"/>
        </w:r>
        <w:r>
          <w:rPr>
            <w:noProof/>
            <w:webHidden/>
          </w:rPr>
          <w:instrText xml:space="preserve"> PAGEREF _Toc170383013 \h </w:instrText>
        </w:r>
        <w:r>
          <w:rPr>
            <w:noProof/>
            <w:webHidden/>
          </w:rPr>
        </w:r>
        <w:r>
          <w:rPr>
            <w:noProof/>
            <w:webHidden/>
          </w:rPr>
          <w:fldChar w:fldCharType="separate"/>
        </w:r>
        <w:r>
          <w:rPr>
            <w:noProof/>
            <w:webHidden/>
          </w:rPr>
          <w:t>9</w:t>
        </w:r>
        <w:r>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r:id="rId13" w:anchor="_Toc170383014" w:history="1">
        <w:r w:rsidR="00A0105A" w:rsidRPr="00A0105A">
          <w:rPr>
            <w:rStyle w:val="Kpr"/>
            <w:b/>
            <w:noProof/>
          </w:rPr>
          <w:t>Şekil 2.</w:t>
        </w:r>
        <w:r w:rsidR="00A0105A" w:rsidRPr="006A1DDF">
          <w:rPr>
            <w:rStyle w:val="Kpr"/>
            <w:noProof/>
          </w:rPr>
          <w:t xml:space="preserve"> Millî Eğitim Bakanlığı Stratejik Planlama Modeli</w:t>
        </w:r>
        <w:r w:rsidR="00A0105A">
          <w:rPr>
            <w:noProof/>
            <w:webHidden/>
          </w:rPr>
          <w:tab/>
        </w:r>
        <w:r w:rsidR="00A0105A">
          <w:rPr>
            <w:noProof/>
            <w:webHidden/>
          </w:rPr>
          <w:fldChar w:fldCharType="begin"/>
        </w:r>
        <w:r w:rsidR="00A0105A">
          <w:rPr>
            <w:noProof/>
            <w:webHidden/>
          </w:rPr>
          <w:instrText xml:space="preserve"> PAGEREF _Toc170383014 \h </w:instrText>
        </w:r>
        <w:r w:rsidR="00A0105A">
          <w:rPr>
            <w:noProof/>
            <w:webHidden/>
          </w:rPr>
        </w:r>
        <w:r w:rsidR="00A0105A">
          <w:rPr>
            <w:noProof/>
            <w:webHidden/>
          </w:rPr>
          <w:fldChar w:fldCharType="separate"/>
        </w:r>
        <w:r w:rsidR="00A0105A">
          <w:rPr>
            <w:noProof/>
            <w:webHidden/>
          </w:rPr>
          <w:t>10</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r:id="rId14" w:anchor="_Toc170383015" w:history="1">
        <w:r w:rsidR="00A0105A" w:rsidRPr="00A0105A">
          <w:rPr>
            <w:rStyle w:val="Kpr"/>
            <w:b/>
            <w:noProof/>
          </w:rPr>
          <w:t>Şekil 3.</w:t>
        </w:r>
        <w:r w:rsidR="00A0105A" w:rsidRPr="006A1DDF">
          <w:rPr>
            <w:rStyle w:val="Kpr"/>
            <w:noProof/>
          </w:rPr>
          <w:t xml:space="preserve"> Mehmet Akif Ersoy Mesleki ve Teknik Anadolu Lisesi</w:t>
        </w:r>
        <w:r w:rsidR="00A0105A">
          <w:rPr>
            <w:noProof/>
            <w:webHidden/>
          </w:rPr>
          <w:tab/>
        </w:r>
        <w:r w:rsidR="00A0105A">
          <w:rPr>
            <w:noProof/>
            <w:webHidden/>
          </w:rPr>
          <w:fldChar w:fldCharType="begin"/>
        </w:r>
        <w:r w:rsidR="00A0105A">
          <w:rPr>
            <w:noProof/>
            <w:webHidden/>
          </w:rPr>
          <w:instrText xml:space="preserve"> PAGEREF _Toc170383015 \h </w:instrText>
        </w:r>
        <w:r w:rsidR="00A0105A">
          <w:rPr>
            <w:noProof/>
            <w:webHidden/>
          </w:rPr>
        </w:r>
        <w:r w:rsidR="00A0105A">
          <w:rPr>
            <w:noProof/>
            <w:webHidden/>
          </w:rPr>
          <w:fldChar w:fldCharType="separate"/>
        </w:r>
        <w:r w:rsidR="00A0105A">
          <w:rPr>
            <w:noProof/>
            <w:webHidden/>
          </w:rPr>
          <w:t>14</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w:anchor="_Toc170383016" w:history="1">
        <w:r w:rsidR="00A0105A" w:rsidRPr="00A0105A">
          <w:rPr>
            <w:rStyle w:val="Kpr"/>
            <w:b/>
            <w:noProof/>
          </w:rPr>
          <w:t xml:space="preserve">Şekil 4. </w:t>
        </w:r>
        <w:r w:rsidR="00A0105A" w:rsidRPr="006A1DDF">
          <w:rPr>
            <w:rStyle w:val="Kpr"/>
            <w:noProof/>
          </w:rPr>
          <w:t>2019-2023 Stratejik Planda yer alan performans göstergelerinin gerçekleşme oranları</w:t>
        </w:r>
        <w:r w:rsidR="00A0105A">
          <w:rPr>
            <w:noProof/>
            <w:webHidden/>
          </w:rPr>
          <w:tab/>
        </w:r>
        <w:r w:rsidR="00A0105A">
          <w:rPr>
            <w:noProof/>
            <w:webHidden/>
          </w:rPr>
          <w:fldChar w:fldCharType="begin"/>
        </w:r>
        <w:r w:rsidR="00A0105A">
          <w:rPr>
            <w:noProof/>
            <w:webHidden/>
          </w:rPr>
          <w:instrText xml:space="preserve"> PAGEREF _Toc170383016 \h </w:instrText>
        </w:r>
        <w:r w:rsidR="00A0105A">
          <w:rPr>
            <w:noProof/>
            <w:webHidden/>
          </w:rPr>
        </w:r>
        <w:r w:rsidR="00A0105A">
          <w:rPr>
            <w:noProof/>
            <w:webHidden/>
          </w:rPr>
          <w:fldChar w:fldCharType="separate"/>
        </w:r>
        <w:r w:rsidR="00A0105A">
          <w:rPr>
            <w:noProof/>
            <w:webHidden/>
          </w:rPr>
          <w:t>15</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w:anchor="_Toc170383017" w:history="1">
        <w:r w:rsidR="00A0105A" w:rsidRPr="006A1DDF">
          <w:rPr>
            <w:rStyle w:val="Kpr"/>
            <w:b/>
            <w:noProof/>
          </w:rPr>
          <w:t>Şekil 5.</w:t>
        </w:r>
        <w:r w:rsidR="00A0105A" w:rsidRPr="006A1DDF">
          <w:rPr>
            <w:rStyle w:val="Kpr"/>
            <w:noProof/>
          </w:rPr>
          <w:t xml:space="preserve"> Öğrenci anketine göre okulumuzun başarılı (olumlu) yönleri</w:t>
        </w:r>
        <w:r w:rsidR="00A0105A">
          <w:rPr>
            <w:noProof/>
            <w:webHidden/>
          </w:rPr>
          <w:tab/>
        </w:r>
        <w:r w:rsidR="00A0105A">
          <w:rPr>
            <w:noProof/>
            <w:webHidden/>
          </w:rPr>
          <w:fldChar w:fldCharType="begin"/>
        </w:r>
        <w:r w:rsidR="00A0105A">
          <w:rPr>
            <w:noProof/>
            <w:webHidden/>
          </w:rPr>
          <w:instrText xml:space="preserve"> PAGEREF _Toc170383017 \h </w:instrText>
        </w:r>
        <w:r w:rsidR="00A0105A">
          <w:rPr>
            <w:noProof/>
            <w:webHidden/>
          </w:rPr>
        </w:r>
        <w:r w:rsidR="00A0105A">
          <w:rPr>
            <w:noProof/>
            <w:webHidden/>
          </w:rPr>
          <w:fldChar w:fldCharType="separate"/>
        </w:r>
        <w:r w:rsidR="00A0105A">
          <w:rPr>
            <w:noProof/>
            <w:webHidden/>
          </w:rPr>
          <w:t>23</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w:anchor="_Toc170383018" w:history="1">
        <w:r w:rsidR="00A0105A" w:rsidRPr="00A0105A">
          <w:rPr>
            <w:rStyle w:val="Kpr"/>
            <w:b/>
            <w:noProof/>
          </w:rPr>
          <w:t xml:space="preserve">Şekil 6. </w:t>
        </w:r>
        <w:r w:rsidR="00A0105A" w:rsidRPr="006A1DDF">
          <w:rPr>
            <w:rStyle w:val="Kpr"/>
            <w:noProof/>
          </w:rPr>
          <w:t>Öğrenci anketine göre okulumuzun başarısız (olumsuz) yönleri</w:t>
        </w:r>
        <w:r w:rsidR="00A0105A">
          <w:rPr>
            <w:noProof/>
            <w:webHidden/>
          </w:rPr>
          <w:tab/>
        </w:r>
        <w:r w:rsidR="00A0105A">
          <w:rPr>
            <w:noProof/>
            <w:webHidden/>
          </w:rPr>
          <w:fldChar w:fldCharType="begin"/>
        </w:r>
        <w:r w:rsidR="00A0105A">
          <w:rPr>
            <w:noProof/>
            <w:webHidden/>
          </w:rPr>
          <w:instrText xml:space="preserve"> PAGEREF _Toc170383018 \h </w:instrText>
        </w:r>
        <w:r w:rsidR="00A0105A">
          <w:rPr>
            <w:noProof/>
            <w:webHidden/>
          </w:rPr>
        </w:r>
        <w:r w:rsidR="00A0105A">
          <w:rPr>
            <w:noProof/>
            <w:webHidden/>
          </w:rPr>
          <w:fldChar w:fldCharType="separate"/>
        </w:r>
        <w:r w:rsidR="00A0105A">
          <w:rPr>
            <w:noProof/>
            <w:webHidden/>
          </w:rPr>
          <w:t>24</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w:anchor="_Toc170383019" w:history="1">
        <w:r w:rsidR="00A0105A" w:rsidRPr="00A0105A">
          <w:rPr>
            <w:rStyle w:val="Kpr"/>
            <w:b/>
            <w:noProof/>
          </w:rPr>
          <w:t>Şekil 7.</w:t>
        </w:r>
        <w:r w:rsidR="00A0105A" w:rsidRPr="006A1DDF">
          <w:rPr>
            <w:rStyle w:val="Kpr"/>
            <w:noProof/>
          </w:rPr>
          <w:t xml:space="preserve"> Öğretmen anketine göre okulumuzun başarılı (olumlu) yönleri</w:t>
        </w:r>
        <w:r w:rsidR="00A0105A">
          <w:rPr>
            <w:noProof/>
            <w:webHidden/>
          </w:rPr>
          <w:tab/>
        </w:r>
        <w:r w:rsidR="00A0105A">
          <w:rPr>
            <w:noProof/>
            <w:webHidden/>
          </w:rPr>
          <w:fldChar w:fldCharType="begin"/>
        </w:r>
        <w:r w:rsidR="00A0105A">
          <w:rPr>
            <w:noProof/>
            <w:webHidden/>
          </w:rPr>
          <w:instrText xml:space="preserve"> PAGEREF _Toc170383019 \h </w:instrText>
        </w:r>
        <w:r w:rsidR="00A0105A">
          <w:rPr>
            <w:noProof/>
            <w:webHidden/>
          </w:rPr>
        </w:r>
        <w:r w:rsidR="00A0105A">
          <w:rPr>
            <w:noProof/>
            <w:webHidden/>
          </w:rPr>
          <w:fldChar w:fldCharType="separate"/>
        </w:r>
        <w:r w:rsidR="00A0105A">
          <w:rPr>
            <w:noProof/>
            <w:webHidden/>
          </w:rPr>
          <w:t>25</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w:anchor="_Toc170383020" w:history="1">
        <w:r w:rsidR="00A0105A" w:rsidRPr="00A0105A">
          <w:rPr>
            <w:rStyle w:val="Kpr"/>
            <w:b/>
            <w:noProof/>
          </w:rPr>
          <w:t>Şekil 8.</w:t>
        </w:r>
        <w:r w:rsidR="00A0105A" w:rsidRPr="006A1DDF">
          <w:rPr>
            <w:rStyle w:val="Kpr"/>
            <w:noProof/>
          </w:rPr>
          <w:t xml:space="preserve"> Öğretmen anketine göre okulumuzun başarısız (olumsuz) yönleri</w:t>
        </w:r>
        <w:r w:rsidR="00A0105A">
          <w:rPr>
            <w:noProof/>
            <w:webHidden/>
          </w:rPr>
          <w:tab/>
        </w:r>
        <w:r w:rsidR="00A0105A">
          <w:rPr>
            <w:noProof/>
            <w:webHidden/>
          </w:rPr>
          <w:fldChar w:fldCharType="begin"/>
        </w:r>
        <w:r w:rsidR="00A0105A">
          <w:rPr>
            <w:noProof/>
            <w:webHidden/>
          </w:rPr>
          <w:instrText xml:space="preserve"> PAGEREF _Toc170383020 \h </w:instrText>
        </w:r>
        <w:r w:rsidR="00A0105A">
          <w:rPr>
            <w:noProof/>
            <w:webHidden/>
          </w:rPr>
        </w:r>
        <w:r w:rsidR="00A0105A">
          <w:rPr>
            <w:noProof/>
            <w:webHidden/>
          </w:rPr>
          <w:fldChar w:fldCharType="separate"/>
        </w:r>
        <w:r w:rsidR="00A0105A">
          <w:rPr>
            <w:noProof/>
            <w:webHidden/>
          </w:rPr>
          <w:t>26</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w:anchor="_Toc170383021" w:history="1">
        <w:r w:rsidR="00A0105A" w:rsidRPr="006A1DDF">
          <w:rPr>
            <w:rStyle w:val="Kpr"/>
            <w:b/>
            <w:noProof/>
          </w:rPr>
          <w:t>Şekil 9.</w:t>
        </w:r>
        <w:r w:rsidR="00A0105A" w:rsidRPr="006A1DDF">
          <w:rPr>
            <w:rStyle w:val="Kpr"/>
            <w:noProof/>
          </w:rPr>
          <w:t xml:space="preserve"> Veli anketine göre okulumuzun başarılı (olumlu) yönleri</w:t>
        </w:r>
        <w:r w:rsidR="00A0105A">
          <w:rPr>
            <w:noProof/>
            <w:webHidden/>
          </w:rPr>
          <w:tab/>
        </w:r>
        <w:r w:rsidR="00A0105A">
          <w:rPr>
            <w:noProof/>
            <w:webHidden/>
          </w:rPr>
          <w:fldChar w:fldCharType="begin"/>
        </w:r>
        <w:r w:rsidR="00A0105A">
          <w:rPr>
            <w:noProof/>
            <w:webHidden/>
          </w:rPr>
          <w:instrText xml:space="preserve"> PAGEREF _Toc170383021 \h </w:instrText>
        </w:r>
        <w:r w:rsidR="00A0105A">
          <w:rPr>
            <w:noProof/>
            <w:webHidden/>
          </w:rPr>
        </w:r>
        <w:r w:rsidR="00A0105A">
          <w:rPr>
            <w:noProof/>
            <w:webHidden/>
          </w:rPr>
          <w:fldChar w:fldCharType="separate"/>
        </w:r>
        <w:r w:rsidR="00A0105A">
          <w:rPr>
            <w:noProof/>
            <w:webHidden/>
          </w:rPr>
          <w:t>27</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w:anchor="_Toc170383022" w:history="1">
        <w:r w:rsidR="00A0105A" w:rsidRPr="00A0105A">
          <w:rPr>
            <w:rStyle w:val="Kpr"/>
            <w:b/>
            <w:noProof/>
          </w:rPr>
          <w:t xml:space="preserve">Şekil 10. </w:t>
        </w:r>
        <w:r w:rsidR="00A0105A" w:rsidRPr="006A1DDF">
          <w:rPr>
            <w:rStyle w:val="Kpr"/>
            <w:noProof/>
          </w:rPr>
          <w:t>Veli anketine göre okulumuzun başarısız (olumsuz) yönleri</w:t>
        </w:r>
        <w:r w:rsidR="00A0105A">
          <w:rPr>
            <w:noProof/>
            <w:webHidden/>
          </w:rPr>
          <w:tab/>
        </w:r>
        <w:r w:rsidR="00A0105A">
          <w:rPr>
            <w:noProof/>
            <w:webHidden/>
          </w:rPr>
          <w:fldChar w:fldCharType="begin"/>
        </w:r>
        <w:r w:rsidR="00A0105A">
          <w:rPr>
            <w:noProof/>
            <w:webHidden/>
          </w:rPr>
          <w:instrText xml:space="preserve"> PAGEREF _Toc170383022 \h </w:instrText>
        </w:r>
        <w:r w:rsidR="00A0105A">
          <w:rPr>
            <w:noProof/>
            <w:webHidden/>
          </w:rPr>
        </w:r>
        <w:r w:rsidR="00A0105A">
          <w:rPr>
            <w:noProof/>
            <w:webHidden/>
          </w:rPr>
          <w:fldChar w:fldCharType="separate"/>
        </w:r>
        <w:r w:rsidR="00A0105A">
          <w:rPr>
            <w:noProof/>
            <w:webHidden/>
          </w:rPr>
          <w:t>28</w:t>
        </w:r>
        <w:r w:rsidR="00A0105A">
          <w:rPr>
            <w:noProof/>
            <w:webHidden/>
          </w:rPr>
          <w:fldChar w:fldCharType="end"/>
        </w:r>
      </w:hyperlink>
    </w:p>
    <w:p w:rsidR="00A0105A" w:rsidRDefault="00A560DC">
      <w:pPr>
        <w:pStyle w:val="ekillerTablosu"/>
        <w:tabs>
          <w:tab w:val="right" w:leader="dot" w:pos="9062"/>
        </w:tabs>
        <w:rPr>
          <w:rFonts w:eastAsiaTheme="minorEastAsia"/>
          <w:noProof/>
          <w:lang w:eastAsia="tr-TR"/>
        </w:rPr>
      </w:pPr>
      <w:hyperlink r:id="rId15" w:anchor="_Toc170383023" w:history="1">
        <w:r w:rsidR="00A0105A" w:rsidRPr="00A0105A">
          <w:rPr>
            <w:rStyle w:val="Kpr"/>
            <w:b/>
            <w:noProof/>
          </w:rPr>
          <w:t xml:space="preserve">Şekil 11. </w:t>
        </w:r>
        <w:r w:rsidR="00A0105A" w:rsidRPr="006A1DDF">
          <w:rPr>
            <w:rStyle w:val="Kpr"/>
            <w:noProof/>
          </w:rPr>
          <w:t>Bartın Mehmet Akif Ersoy Mesleki ve Teknik Anadolu Lisesi Teşkilat Şeması</w:t>
        </w:r>
        <w:r w:rsidR="00A0105A">
          <w:rPr>
            <w:noProof/>
            <w:webHidden/>
          </w:rPr>
          <w:tab/>
        </w:r>
        <w:r w:rsidR="00A0105A">
          <w:rPr>
            <w:noProof/>
            <w:webHidden/>
          </w:rPr>
          <w:fldChar w:fldCharType="begin"/>
        </w:r>
        <w:r w:rsidR="00A0105A">
          <w:rPr>
            <w:noProof/>
            <w:webHidden/>
          </w:rPr>
          <w:instrText xml:space="preserve"> PAGEREF _Toc170383023 \h </w:instrText>
        </w:r>
        <w:r w:rsidR="00A0105A">
          <w:rPr>
            <w:noProof/>
            <w:webHidden/>
          </w:rPr>
        </w:r>
        <w:r w:rsidR="00A0105A">
          <w:rPr>
            <w:noProof/>
            <w:webHidden/>
          </w:rPr>
          <w:fldChar w:fldCharType="separate"/>
        </w:r>
        <w:r w:rsidR="00A0105A">
          <w:rPr>
            <w:noProof/>
            <w:webHidden/>
          </w:rPr>
          <w:t>31</w:t>
        </w:r>
        <w:r w:rsidR="00A0105A">
          <w:rPr>
            <w:noProof/>
            <w:webHidden/>
          </w:rPr>
          <w:fldChar w:fldCharType="end"/>
        </w:r>
      </w:hyperlink>
    </w:p>
    <w:p w:rsidR="00264DA2" w:rsidRDefault="00A0105A" w:rsidP="00614475">
      <w:pPr>
        <w:rPr>
          <w:rFonts w:ascii="Times New Roman" w:hAnsi="Times New Roman" w:cs="Times New Roman"/>
          <w:color w:val="222222"/>
          <w:sz w:val="24"/>
          <w:szCs w:val="24"/>
        </w:rPr>
      </w:pPr>
      <w:r>
        <w:rPr>
          <w:rFonts w:ascii="Times New Roman" w:hAnsi="Times New Roman" w:cs="Times New Roman"/>
          <w:color w:val="222222"/>
          <w:sz w:val="24"/>
          <w:szCs w:val="24"/>
        </w:rPr>
        <w:fldChar w:fldCharType="end"/>
      </w:r>
    </w:p>
    <w:p w:rsidR="00264DA2" w:rsidRDefault="00264DA2" w:rsidP="00614475">
      <w:pPr>
        <w:rPr>
          <w:rFonts w:ascii="Times New Roman" w:hAnsi="Times New Roman" w:cs="Times New Roman"/>
          <w:color w:val="222222"/>
          <w:sz w:val="24"/>
          <w:szCs w:val="24"/>
        </w:rPr>
      </w:pPr>
    </w:p>
    <w:p w:rsidR="00264DA2" w:rsidRDefault="00264DA2" w:rsidP="00614475">
      <w:pPr>
        <w:rPr>
          <w:rFonts w:ascii="Times New Roman" w:hAnsi="Times New Roman" w:cs="Times New Roman"/>
          <w:color w:val="222222"/>
          <w:sz w:val="24"/>
          <w:szCs w:val="24"/>
        </w:rPr>
      </w:pPr>
    </w:p>
    <w:p w:rsidR="00264DA2" w:rsidRDefault="00264DA2" w:rsidP="00614475">
      <w:pPr>
        <w:rPr>
          <w:rFonts w:ascii="Times New Roman" w:hAnsi="Times New Roman" w:cs="Times New Roman"/>
          <w:color w:val="222222"/>
          <w:sz w:val="24"/>
          <w:szCs w:val="24"/>
        </w:rPr>
      </w:pPr>
    </w:p>
    <w:p w:rsidR="00264DA2" w:rsidRDefault="00264DA2" w:rsidP="00614475">
      <w:pPr>
        <w:rPr>
          <w:rFonts w:ascii="Times New Roman" w:hAnsi="Times New Roman" w:cs="Times New Roman"/>
          <w:color w:val="222222"/>
          <w:sz w:val="24"/>
          <w:szCs w:val="24"/>
        </w:rPr>
      </w:pPr>
    </w:p>
    <w:p w:rsidR="00264DA2" w:rsidRDefault="00264DA2" w:rsidP="00614475">
      <w:pPr>
        <w:rPr>
          <w:rFonts w:ascii="Times New Roman" w:hAnsi="Times New Roman" w:cs="Times New Roman"/>
          <w:color w:val="222222"/>
          <w:sz w:val="24"/>
          <w:szCs w:val="24"/>
        </w:rPr>
      </w:pPr>
    </w:p>
    <w:p w:rsidR="00264DA2" w:rsidRDefault="00264DA2"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A0105A" w:rsidRDefault="00A0105A" w:rsidP="00614475">
      <w:pPr>
        <w:rPr>
          <w:rFonts w:ascii="Times New Roman" w:hAnsi="Times New Roman" w:cs="Times New Roman"/>
          <w:color w:val="222222"/>
          <w:sz w:val="24"/>
          <w:szCs w:val="24"/>
        </w:rPr>
      </w:pPr>
    </w:p>
    <w:p w:rsidR="00264DA2" w:rsidRDefault="00264DA2" w:rsidP="00614475">
      <w:pPr>
        <w:rPr>
          <w:rFonts w:ascii="Times New Roman" w:hAnsi="Times New Roman" w:cs="Times New Roman"/>
          <w:color w:val="222222"/>
          <w:sz w:val="24"/>
          <w:szCs w:val="24"/>
        </w:rPr>
      </w:pPr>
    </w:p>
    <w:p w:rsidR="00264DA2" w:rsidRDefault="00264DA2" w:rsidP="00614475">
      <w:pPr>
        <w:rPr>
          <w:rFonts w:ascii="Times New Roman" w:hAnsi="Times New Roman" w:cs="Times New Roman"/>
          <w:color w:val="222222"/>
          <w:sz w:val="24"/>
          <w:szCs w:val="24"/>
        </w:rPr>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FE601D" w:rsidTr="00A949C2">
        <w:tc>
          <w:tcPr>
            <w:tcW w:w="9062" w:type="dxa"/>
            <w:shd w:val="clear" w:color="auto" w:fill="9CC2E5" w:themeFill="accent1" w:themeFillTint="99"/>
          </w:tcPr>
          <w:p w:rsidR="00FE601D" w:rsidRPr="00F1755E" w:rsidRDefault="00561156" w:rsidP="00F1755E">
            <w:pPr>
              <w:pStyle w:val="Balk1"/>
              <w:outlineLvl w:val="0"/>
            </w:pPr>
            <w:bookmarkStart w:id="0" w:name="_Toc151985260"/>
            <w:bookmarkStart w:id="1" w:name="_Toc170379455"/>
            <w:bookmarkStart w:id="2" w:name="_Toc170379503"/>
            <w:bookmarkStart w:id="3" w:name="_Toc170380228"/>
            <w:bookmarkStart w:id="4" w:name="_Toc170380321"/>
            <w:bookmarkStart w:id="5" w:name="_Toc170383253"/>
            <w:r w:rsidRPr="00F1755E">
              <w:lastRenderedPageBreak/>
              <w:t xml:space="preserve">1. </w:t>
            </w:r>
            <w:r w:rsidR="00FE601D" w:rsidRPr="00F1755E">
              <w:t>GİRİŞ</w:t>
            </w:r>
            <w:bookmarkEnd w:id="0"/>
            <w:bookmarkEnd w:id="1"/>
            <w:bookmarkEnd w:id="2"/>
            <w:bookmarkEnd w:id="3"/>
            <w:bookmarkEnd w:id="4"/>
            <w:bookmarkEnd w:id="5"/>
          </w:p>
        </w:tc>
      </w:tr>
    </w:tbl>
    <w:p w:rsidR="002A5EB6" w:rsidRPr="000F39B5" w:rsidRDefault="002A5EB6" w:rsidP="000F39B5">
      <w:pPr>
        <w:tabs>
          <w:tab w:val="left" w:pos="0"/>
        </w:tabs>
        <w:spacing w:after="0" w:line="360" w:lineRule="auto"/>
        <w:jc w:val="both"/>
        <w:rPr>
          <w:rFonts w:ascii="Times New Roman" w:hAnsi="Times New Roman" w:cs="Times New Roman"/>
          <w:sz w:val="24"/>
          <w:szCs w:val="24"/>
        </w:rPr>
      </w:pPr>
    </w:p>
    <w:p w:rsidR="002A5EB6" w:rsidRPr="000F39B5" w:rsidRDefault="002A5EB6" w:rsidP="000F39B5">
      <w:pPr>
        <w:spacing w:after="0" w:line="360" w:lineRule="auto"/>
        <w:ind w:firstLine="781"/>
        <w:jc w:val="both"/>
        <w:rPr>
          <w:rFonts w:ascii="Times New Roman" w:hAnsi="Times New Roman" w:cs="Times New Roman"/>
          <w:sz w:val="24"/>
          <w:szCs w:val="24"/>
        </w:rPr>
      </w:pPr>
      <w:r w:rsidRPr="000F39B5">
        <w:rPr>
          <w:rFonts w:ascii="Times New Roman" w:hAnsi="Times New Roman" w:cs="Times New Roman"/>
          <w:sz w:val="24"/>
          <w:szCs w:val="24"/>
        </w:rPr>
        <w:t>Teknolojinin artarak bir ivmeyle geliştiği, bilginin ışık hızıyla ulaşıldığı dünyamızda teknolojiden nasıl yararlanılması gerektiğinin rehberi, bilginin dağıtıcısı ve kullanımının yorumlayıcısı olan okullarımız ülkenin geleceği olarak okullarımız üstünde dikkatle durulması gereken bir konumda bulunmaktadır. Okullarımız, içinde bulunduğu toplumumuzun çağın gelişmelerinin takip edilmesi, yeni gelişmelere yön vermesi, ahlaki değerlerin ve kültürel zenginliklerin korunması ve yaşatması bakımından stratejik öneme sahip kurum ve kuruluşların başında gelmektedir. Okullarımızın üstlendikleri bu rolü etkin bir biçimde gerçekleştirebilmesi için, işleyişin bir plan dâhilinde olması gerektiğinden bu rol ile ilgili olarak tam anlamıyla mükemmele yakın bir stratejik plan hazırlama gerekmektedir.</w:t>
      </w:r>
    </w:p>
    <w:p w:rsidR="002A5EB6" w:rsidRPr="000F39B5" w:rsidRDefault="002A5EB6" w:rsidP="000F39B5">
      <w:pPr>
        <w:spacing w:after="0" w:line="360" w:lineRule="auto"/>
        <w:ind w:firstLine="781"/>
        <w:jc w:val="both"/>
        <w:rPr>
          <w:rFonts w:ascii="Times New Roman" w:hAnsi="Times New Roman" w:cs="Times New Roman"/>
          <w:sz w:val="24"/>
          <w:szCs w:val="24"/>
        </w:rPr>
      </w:pPr>
      <w:r w:rsidRPr="000F39B5">
        <w:rPr>
          <w:rFonts w:ascii="Times New Roman" w:hAnsi="Times New Roman" w:cs="Times New Roman"/>
          <w:sz w:val="24"/>
          <w:szCs w:val="24"/>
        </w:rPr>
        <w:t xml:space="preserve">Strateji, kelime anlamı olarak Latincede “yol, çizgi” karşılık gelmektedir. Türkçede ise kelime anlamı olarak; sürdürme, götürme anlamında kullanılmaktadır (Erdem, 1998, 43). </w:t>
      </w:r>
    </w:p>
    <w:p w:rsidR="002A5EB6" w:rsidRPr="000F39B5" w:rsidRDefault="002A5EB6" w:rsidP="000F39B5">
      <w:pPr>
        <w:spacing w:after="0" w:line="360" w:lineRule="auto"/>
        <w:ind w:firstLine="781"/>
        <w:jc w:val="both"/>
        <w:rPr>
          <w:rFonts w:ascii="Times New Roman" w:hAnsi="Times New Roman" w:cs="Times New Roman"/>
          <w:sz w:val="24"/>
          <w:szCs w:val="24"/>
        </w:rPr>
      </w:pPr>
      <w:r w:rsidRPr="000F39B5">
        <w:rPr>
          <w:rFonts w:ascii="Times New Roman" w:hAnsi="Times New Roman" w:cs="Times New Roman"/>
          <w:sz w:val="24"/>
          <w:szCs w:val="24"/>
        </w:rPr>
        <w:t xml:space="preserve">Eğitimde stratejik planlama, eğitim sistemi-okul-çevresi arasındaki ilişkileri çözümleyerek yön ve amaçların belirlenmesi, örgütün yenileştirilerek etkinlik ve eylem planlarının yapılması ve bu doğrultuda eğitimsel kaynakların yeniden sağlanmasıdır (Tural, 2000, 76).  </w:t>
      </w:r>
    </w:p>
    <w:p w:rsidR="002A5EB6" w:rsidRPr="000F39B5" w:rsidRDefault="002A5EB6" w:rsidP="000F39B5">
      <w:pPr>
        <w:spacing w:after="0" w:line="360" w:lineRule="auto"/>
        <w:ind w:firstLine="781"/>
        <w:jc w:val="both"/>
        <w:rPr>
          <w:rFonts w:ascii="Times New Roman" w:hAnsi="Times New Roman" w:cs="Times New Roman"/>
          <w:sz w:val="24"/>
          <w:szCs w:val="24"/>
        </w:rPr>
      </w:pPr>
      <w:r w:rsidRPr="000F39B5">
        <w:rPr>
          <w:rFonts w:ascii="Times New Roman" w:hAnsi="Times New Roman" w:cs="Times New Roman"/>
          <w:sz w:val="24"/>
          <w:szCs w:val="24"/>
        </w:rPr>
        <w:t xml:space="preserve">Kurumumuzda bu çalışmaları </w:t>
      </w:r>
      <w:proofErr w:type="gramStart"/>
      <w:r w:rsidRPr="000F39B5">
        <w:rPr>
          <w:rFonts w:ascii="Times New Roman" w:hAnsi="Times New Roman" w:cs="Times New Roman"/>
          <w:sz w:val="24"/>
          <w:szCs w:val="24"/>
        </w:rPr>
        <w:t>baz</w:t>
      </w:r>
      <w:proofErr w:type="gramEnd"/>
      <w:r w:rsidRPr="000F39B5">
        <w:rPr>
          <w:rFonts w:ascii="Times New Roman" w:hAnsi="Times New Roman" w:cs="Times New Roman"/>
          <w:sz w:val="24"/>
          <w:szCs w:val="24"/>
        </w:rPr>
        <w:t xml:space="preserve"> alarak, okulumuzun vizyon ve misyonu doğrultusunda, mevcut koşulları göz önünde bulundurularak, geleceğe ilişkin hedeflerini ve bu hedeflere ulaşmak için izlemesi gereken yolu ve bu yoldaki gerçekleştirilebilecek çalışmaları ölçülebilir kalite haline getirmek amacıyla bu stratejik planı hazırlama gereksinimi duymuştur.</w:t>
      </w:r>
    </w:p>
    <w:p w:rsidR="002A5EB6" w:rsidRPr="000F39B5" w:rsidRDefault="002A5EB6" w:rsidP="000F39B5">
      <w:pPr>
        <w:spacing w:after="0" w:line="360" w:lineRule="auto"/>
        <w:ind w:firstLine="781"/>
        <w:jc w:val="both"/>
        <w:rPr>
          <w:rFonts w:ascii="Times New Roman" w:hAnsi="Times New Roman" w:cs="Times New Roman"/>
          <w:sz w:val="24"/>
          <w:szCs w:val="24"/>
        </w:rPr>
      </w:pPr>
      <w:r w:rsidRPr="000F39B5">
        <w:rPr>
          <w:rFonts w:ascii="Times New Roman" w:hAnsi="Times New Roman" w:cs="Times New Roman"/>
          <w:sz w:val="24"/>
          <w:szCs w:val="24"/>
        </w:rPr>
        <w:t>Dümeni olmayan bir geminin fırtınalı bir havada kayalıklara çarpması, içinde bulunan yolcularının ve mürettebatının geleceğini yok etmesi muhtemel bir sonuçtur. Okulumuzun mürettebatı çalışanlar, yolcuları ise öğrencilerimizdir. Bu geminin dümeni ise okulun stratejik planıdır. Rotasıyla ilgili bir stratejik planı olmayan kurumlar bu fırtınalı ortamda rotalarından çıkacaklar ve hedeflerinden çok uzak yerlere doğru yol alacaklardır. Stratejik planlamayla, gelişen ve değişen dünya şartlarında izlememiz gereken rotayı çizmiş ve bu rotada ilerleyecek dümene sahip olmuş oluyoruz. Bundan sonraki aşama, hazırlanan stratejik plan doğrultusunda rotamızda ilerlemektir.</w:t>
      </w:r>
    </w:p>
    <w:p w:rsidR="002A5EB6" w:rsidRPr="000F39B5" w:rsidRDefault="002A5EB6" w:rsidP="000F39B5">
      <w:pPr>
        <w:spacing w:after="0" w:line="360" w:lineRule="auto"/>
        <w:ind w:left="2759" w:firstLine="781"/>
        <w:jc w:val="both"/>
        <w:rPr>
          <w:rFonts w:ascii="Times New Roman" w:hAnsi="Times New Roman" w:cs="Times New Roman"/>
          <w:sz w:val="24"/>
          <w:szCs w:val="24"/>
        </w:rPr>
      </w:pPr>
    </w:p>
    <w:p w:rsidR="00E501F5" w:rsidRPr="000F39B5" w:rsidRDefault="00E501F5" w:rsidP="000F39B5">
      <w:pPr>
        <w:spacing w:after="0" w:line="360" w:lineRule="auto"/>
        <w:ind w:left="2759" w:firstLine="781"/>
        <w:jc w:val="both"/>
        <w:rPr>
          <w:rFonts w:ascii="Times New Roman" w:hAnsi="Times New Roman" w:cs="Times New Roman"/>
          <w:sz w:val="24"/>
          <w:szCs w:val="24"/>
        </w:rPr>
      </w:pPr>
    </w:p>
    <w:p w:rsidR="002A5EB6" w:rsidRPr="000F39B5" w:rsidRDefault="002A5EB6" w:rsidP="000F39B5">
      <w:pPr>
        <w:spacing w:after="0" w:line="360" w:lineRule="auto"/>
        <w:ind w:left="3467"/>
        <w:jc w:val="both"/>
        <w:rPr>
          <w:rFonts w:ascii="Times New Roman" w:hAnsi="Times New Roman" w:cs="Times New Roman"/>
          <w:sz w:val="24"/>
          <w:szCs w:val="24"/>
        </w:rPr>
      </w:pPr>
      <w:r w:rsidRPr="000F39B5">
        <w:rPr>
          <w:rStyle w:val="A5"/>
          <w:rFonts w:ascii="Times New Roman" w:hAnsi="Times New Roman" w:cs="Times New Roman"/>
          <w:sz w:val="24"/>
          <w:szCs w:val="24"/>
        </w:rPr>
        <w:t>Mehmet Akif Ersoy Mesleki ve Teknik Anadolu Lisesi</w:t>
      </w:r>
    </w:p>
    <w:p w:rsidR="008424A2" w:rsidRPr="000F39B5" w:rsidRDefault="002A5EB6" w:rsidP="000F39B5">
      <w:pPr>
        <w:tabs>
          <w:tab w:val="left" w:pos="6285"/>
          <w:tab w:val="right" w:pos="9843"/>
        </w:tabs>
        <w:spacing w:after="0" w:line="360" w:lineRule="auto"/>
        <w:jc w:val="center"/>
        <w:rPr>
          <w:rFonts w:ascii="Times New Roman" w:hAnsi="Times New Roman" w:cs="Times New Roman"/>
          <w:sz w:val="24"/>
          <w:szCs w:val="24"/>
        </w:rPr>
      </w:pPr>
      <w:r w:rsidRPr="000F39B5">
        <w:rPr>
          <w:rFonts w:ascii="Times New Roman" w:hAnsi="Times New Roman" w:cs="Times New Roman"/>
          <w:sz w:val="24"/>
          <w:szCs w:val="24"/>
        </w:rPr>
        <w:t xml:space="preserve">                                                                   Stratejik Plan Hazırlama Ekibi</w:t>
      </w: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FE601D" w:rsidTr="00706ED9">
        <w:trPr>
          <w:trHeight w:val="170"/>
        </w:trPr>
        <w:tc>
          <w:tcPr>
            <w:tcW w:w="9062" w:type="dxa"/>
            <w:shd w:val="clear" w:color="auto" w:fill="9CC2E5" w:themeFill="accent1" w:themeFillTint="99"/>
          </w:tcPr>
          <w:p w:rsidR="00FE601D" w:rsidRPr="00561156" w:rsidRDefault="00561156" w:rsidP="00F1755E">
            <w:pPr>
              <w:pStyle w:val="Balk1"/>
              <w:outlineLvl w:val="0"/>
            </w:pPr>
            <w:bookmarkStart w:id="6" w:name="_Toc151985261"/>
            <w:bookmarkStart w:id="7" w:name="_Toc170379456"/>
            <w:bookmarkStart w:id="8" w:name="_Toc170379504"/>
            <w:bookmarkStart w:id="9" w:name="_Toc170380229"/>
            <w:bookmarkStart w:id="10" w:name="_Toc170380322"/>
            <w:bookmarkStart w:id="11" w:name="_Toc170383254"/>
            <w:r>
              <w:lastRenderedPageBreak/>
              <w:t xml:space="preserve">2. </w:t>
            </w:r>
            <w:r w:rsidR="00FE601D" w:rsidRPr="00561156">
              <w:t>AMAÇ</w:t>
            </w:r>
            <w:bookmarkEnd w:id="6"/>
            <w:bookmarkEnd w:id="7"/>
            <w:bookmarkEnd w:id="8"/>
            <w:bookmarkEnd w:id="9"/>
            <w:bookmarkEnd w:id="10"/>
            <w:bookmarkEnd w:id="11"/>
          </w:p>
        </w:tc>
      </w:tr>
    </w:tbl>
    <w:p w:rsidR="00FE601D" w:rsidRDefault="00FE601D" w:rsidP="002A5EB6">
      <w:pPr>
        <w:spacing w:after="0"/>
      </w:pPr>
    </w:p>
    <w:p w:rsidR="005307C9" w:rsidRDefault="001748E8" w:rsidP="00FE601D">
      <w:pPr>
        <w:spacing w:after="0" w:line="360" w:lineRule="auto"/>
        <w:ind w:firstLine="708"/>
        <w:jc w:val="both"/>
        <w:rPr>
          <w:rFonts w:ascii="Times New Roman" w:hAnsi="Times New Roman" w:cs="Times New Roman"/>
          <w:sz w:val="24"/>
          <w:szCs w:val="24"/>
        </w:rPr>
      </w:pPr>
      <w:r w:rsidRPr="00E501F5">
        <w:rPr>
          <w:rFonts w:ascii="Times New Roman" w:hAnsi="Times New Roman" w:cs="Times New Roman"/>
          <w:sz w:val="24"/>
          <w:szCs w:val="24"/>
          <w:shd w:val="clear" w:color="auto" w:fill="FFFFFF"/>
        </w:rPr>
        <w:t xml:space="preserve">Mehmet Akif Ersoy Mesleki ve Teknik Anadolu Lisesi 2024 – 2028 Stratejik Plan Programının temel amacı, </w:t>
      </w:r>
      <w:r w:rsidR="005307C9" w:rsidRPr="00E501F5">
        <w:rPr>
          <w:rFonts w:ascii="Times New Roman" w:hAnsi="Times New Roman" w:cs="Times New Roman"/>
          <w:sz w:val="24"/>
          <w:szCs w:val="24"/>
        </w:rPr>
        <w:t xml:space="preserve">okulumuzun güçlü ve zayıf yönleri ile dış çevredeki fırsat ve tehditler </w:t>
      </w:r>
      <w:r w:rsidR="005307C9" w:rsidRPr="005307C9">
        <w:rPr>
          <w:rFonts w:ascii="Times New Roman" w:hAnsi="Times New Roman" w:cs="Times New Roman"/>
          <w:sz w:val="24"/>
          <w:szCs w:val="24"/>
        </w:rPr>
        <w:t>göz önünde bulundurularak eğitim alanında ortaya konan kalite standartlarına ulaşmak üzere yeni stratejiler geliştirmeyi ve bu stratejileri temel alan etkinlik ve hedeflerin belirlenmesidir.</w:t>
      </w: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FE601D" w:rsidTr="00282A09">
        <w:tc>
          <w:tcPr>
            <w:tcW w:w="9062" w:type="dxa"/>
            <w:shd w:val="clear" w:color="auto" w:fill="9CC2E5" w:themeFill="accent1" w:themeFillTint="99"/>
          </w:tcPr>
          <w:p w:rsidR="00FE601D" w:rsidRPr="00561156" w:rsidRDefault="00561156" w:rsidP="00F1755E">
            <w:pPr>
              <w:pStyle w:val="Balk1"/>
              <w:outlineLvl w:val="0"/>
            </w:pPr>
            <w:bookmarkStart w:id="12" w:name="_Toc151985262"/>
            <w:bookmarkStart w:id="13" w:name="_Toc170379457"/>
            <w:bookmarkStart w:id="14" w:name="_Toc170379505"/>
            <w:bookmarkStart w:id="15" w:name="_Toc170380230"/>
            <w:bookmarkStart w:id="16" w:name="_Toc170380323"/>
            <w:bookmarkStart w:id="17" w:name="_Toc170383255"/>
            <w:r>
              <w:t xml:space="preserve">3. </w:t>
            </w:r>
            <w:r w:rsidR="00FE601D" w:rsidRPr="00561156">
              <w:t>KAPSAM</w:t>
            </w:r>
            <w:bookmarkEnd w:id="12"/>
            <w:bookmarkEnd w:id="13"/>
            <w:bookmarkEnd w:id="14"/>
            <w:bookmarkEnd w:id="15"/>
            <w:bookmarkEnd w:id="16"/>
            <w:bookmarkEnd w:id="17"/>
          </w:p>
        </w:tc>
      </w:tr>
    </w:tbl>
    <w:p w:rsidR="00FE601D" w:rsidRDefault="00FE601D" w:rsidP="00FE601D">
      <w:pPr>
        <w:spacing w:after="0" w:line="240" w:lineRule="auto"/>
        <w:ind w:firstLine="709"/>
        <w:jc w:val="both"/>
        <w:rPr>
          <w:rFonts w:ascii="Times New Roman" w:hAnsi="Times New Roman" w:cs="Times New Roman"/>
          <w:sz w:val="24"/>
          <w:szCs w:val="24"/>
        </w:rPr>
      </w:pPr>
    </w:p>
    <w:p w:rsidR="005307C9" w:rsidRPr="005307C9" w:rsidRDefault="005307C9" w:rsidP="005307C9">
      <w:pPr>
        <w:spacing w:after="0" w:line="360" w:lineRule="auto"/>
        <w:ind w:firstLine="708"/>
        <w:jc w:val="both"/>
        <w:rPr>
          <w:rFonts w:ascii="Times New Roman" w:hAnsi="Times New Roman" w:cs="Times New Roman"/>
          <w:sz w:val="24"/>
          <w:szCs w:val="24"/>
        </w:rPr>
      </w:pPr>
      <w:r w:rsidRPr="005307C9">
        <w:rPr>
          <w:rFonts w:ascii="Times New Roman" w:hAnsi="Times New Roman" w:cs="Times New Roman"/>
          <w:sz w:val="24"/>
          <w:szCs w:val="24"/>
        </w:rPr>
        <w:t xml:space="preserve">Bu stratejik plan dokümanı, </w:t>
      </w:r>
      <w:r w:rsidRPr="00E501F5">
        <w:rPr>
          <w:rFonts w:ascii="Times New Roman" w:hAnsi="Times New Roman" w:cs="Times New Roman"/>
          <w:sz w:val="24"/>
          <w:szCs w:val="24"/>
          <w:shd w:val="clear" w:color="auto" w:fill="FFFFFF"/>
        </w:rPr>
        <w:t xml:space="preserve">Mehmet Akif Ersoy Mesleki ve Teknik Anadolu Lisesi </w:t>
      </w:r>
      <w:r w:rsidRPr="00E501F5">
        <w:rPr>
          <w:rFonts w:ascii="Times New Roman" w:hAnsi="Times New Roman" w:cs="Times New Roman"/>
          <w:sz w:val="24"/>
          <w:szCs w:val="24"/>
        </w:rPr>
        <w:t xml:space="preserve">Müdürlüğünün mevcut durum analizi değerlendirmeleri doğrultusunda, 2024-2028 yıllarına dönük stratejik amaçlarını, hedeflerini ve performans göstergelerini kapsamaktadır. </w:t>
      </w:r>
      <w:r w:rsidRPr="005307C9">
        <w:rPr>
          <w:rFonts w:ascii="Times New Roman" w:hAnsi="Times New Roman" w:cs="Times New Roman"/>
          <w:sz w:val="24"/>
          <w:szCs w:val="24"/>
        </w:rPr>
        <w:t xml:space="preserve">2024-2028 Stratejik Planlama Programı, Bartın Milli Eğitim Müdürlüğü tarafından tüm ilçe milli eğitim müdürlükleri ile okul/kurumlara 23.03.2024 tarih ve E-64441482-602.04.03-72936352 sayılı yazıyla </w:t>
      </w:r>
      <w:proofErr w:type="gramStart"/>
      <w:r w:rsidRPr="005307C9">
        <w:rPr>
          <w:rFonts w:ascii="Times New Roman" w:hAnsi="Times New Roman" w:cs="Times New Roman"/>
          <w:sz w:val="24"/>
          <w:szCs w:val="24"/>
        </w:rPr>
        <w:t>duyurulmuş,</w:t>
      </w:r>
      <w:proofErr w:type="gramEnd"/>
      <w:r w:rsidRPr="005307C9">
        <w:rPr>
          <w:rFonts w:ascii="Times New Roman" w:hAnsi="Times New Roman" w:cs="Times New Roman"/>
          <w:sz w:val="24"/>
          <w:szCs w:val="24"/>
        </w:rPr>
        <w:t xml:space="preserve"> ve okulumuzda, stratejik planlama çalışmaları başlatılmıştır. Okulumuzda stratejik planın hazırlanma aşamasında tüm tarafların görüş ve önerileri alınmış, ayrıca eğitim önceliklerinin plana yansıtılabilmesi için geniş katılım sağlayacak bir model benimsenmiştir. Stratejik planımız hazırlanırken okul </w:t>
      </w:r>
      <w:proofErr w:type="gramStart"/>
      <w:r w:rsidRPr="005307C9">
        <w:rPr>
          <w:rFonts w:ascii="Times New Roman" w:hAnsi="Times New Roman" w:cs="Times New Roman"/>
          <w:sz w:val="24"/>
          <w:szCs w:val="24"/>
        </w:rPr>
        <w:t>vizyonu</w:t>
      </w:r>
      <w:proofErr w:type="gramEnd"/>
      <w:r w:rsidRPr="005307C9">
        <w:rPr>
          <w:rFonts w:ascii="Times New Roman" w:hAnsi="Times New Roman" w:cs="Times New Roman"/>
          <w:sz w:val="24"/>
          <w:szCs w:val="24"/>
        </w:rPr>
        <w:t xml:space="preserve">, eğitimin üç temel bölümü (erişim, kalite, kapasite) paydaşlarımızın görüş ve önerileri dikkate alınmıştır. </w:t>
      </w:r>
      <w:proofErr w:type="gramStart"/>
      <w:r w:rsidRPr="005307C9">
        <w:rPr>
          <w:rFonts w:ascii="Times New Roman" w:hAnsi="Times New Roman" w:cs="Times New Roman"/>
          <w:sz w:val="24"/>
          <w:szCs w:val="24"/>
        </w:rPr>
        <w:t xml:space="preserve">Kalkınma planı ve programlarda yer alan politika ve hedefler doğrultusunda kamu kaynaklarının etkili, ekonomik ve verimli bir şekilde elde edilmesi ve kullanılması ile hesap verebilirliği ve mali saydamlığı sağlamayı amaçlayan 10.12.2003 tarihli ve 5018 sayılı Kamu Mali Yönetimi ve Kontrol Kanunu; etkililik, verimlilik ve ekonomiklik kavramlarını birlikte değerlendirmektedir. </w:t>
      </w:r>
      <w:proofErr w:type="gramEnd"/>
      <w:r w:rsidRPr="005307C9">
        <w:rPr>
          <w:rFonts w:ascii="Times New Roman" w:hAnsi="Times New Roman" w:cs="Times New Roman"/>
          <w:sz w:val="24"/>
          <w:szCs w:val="24"/>
        </w:rPr>
        <w:t xml:space="preserve">Şekil 1’de görüldüğü üzere amaç ve hedefler ile sonuçlar arasındaki ilişki, stratejik seviyede “Başarılmak istenilen nedir?” ve “Hangi </w:t>
      </w:r>
      <w:proofErr w:type="spellStart"/>
      <w:r w:rsidRPr="005307C9">
        <w:rPr>
          <w:rFonts w:ascii="Times New Roman" w:hAnsi="Times New Roman" w:cs="Times New Roman"/>
          <w:sz w:val="24"/>
          <w:szCs w:val="24"/>
        </w:rPr>
        <w:t>sosyo</w:t>
      </w:r>
      <w:proofErr w:type="spellEnd"/>
      <w:r w:rsidRPr="005307C9">
        <w:rPr>
          <w:rFonts w:ascii="Times New Roman" w:hAnsi="Times New Roman" w:cs="Times New Roman"/>
          <w:sz w:val="24"/>
          <w:szCs w:val="24"/>
        </w:rPr>
        <w:t>-ekonomik ihtiyaçlar karşılanacak?” sorularına; faaliyetler ise uygulama seviyesinde “Nasıl?” ve “Hangi kaynaklarla karşılanacak?” sorularına cevap vermektedir. Stratejik seviye, kalkınma planı ve kamu idaresinin stratejik planıyla uygulama seviyesi ise performans programı ve eylem planlarıyla ilişkilidir.</w:t>
      </w:r>
    </w:p>
    <w:p w:rsidR="008424A2" w:rsidRPr="00E501F5" w:rsidRDefault="00836D33" w:rsidP="00061778">
      <w:pPr>
        <w:spacing w:after="0" w:line="360" w:lineRule="auto"/>
        <w:jc w:val="center"/>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73600" behindDoc="0" locked="0" layoutInCell="1" allowOverlap="1" wp14:anchorId="02E519D6" wp14:editId="2A1CE469">
                <wp:simplePos x="0" y="0"/>
                <wp:positionH relativeFrom="column">
                  <wp:posOffset>1652905</wp:posOffset>
                </wp:positionH>
                <wp:positionV relativeFrom="paragraph">
                  <wp:posOffset>1870710</wp:posOffset>
                </wp:positionV>
                <wp:extent cx="2787650" cy="635"/>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2787650" cy="635"/>
                        </a:xfrm>
                        <a:prstGeom prst="rect">
                          <a:avLst/>
                        </a:prstGeom>
                        <a:solidFill>
                          <a:prstClr val="white"/>
                        </a:solidFill>
                        <a:ln>
                          <a:noFill/>
                        </a:ln>
                      </wps:spPr>
                      <wps:txbx>
                        <w:txbxContent>
                          <w:p w:rsidR="0074045A" w:rsidRPr="00BE0BD0" w:rsidRDefault="0074045A" w:rsidP="00836D33">
                            <w:pPr>
                              <w:pStyle w:val="ResimYazs"/>
                              <w:rPr>
                                <w:noProof/>
                                <w:sz w:val="24"/>
                                <w:szCs w:val="24"/>
                              </w:rPr>
                            </w:pPr>
                            <w:bookmarkStart w:id="18" w:name="_Toc170382127"/>
                            <w:bookmarkStart w:id="19" w:name="_Toc170382335"/>
                            <w:bookmarkStart w:id="20" w:name="_Toc170382745"/>
                            <w:bookmarkStart w:id="21" w:name="_Toc170382837"/>
                            <w:bookmarkStart w:id="22" w:name="_Toc170383013"/>
                            <w:r>
                              <w:t xml:space="preserve">Şekil </w:t>
                            </w:r>
                            <w:fldSimple w:instr=" SEQ Şekil \* ARABIC ">
                              <w:r>
                                <w:rPr>
                                  <w:noProof/>
                                </w:rPr>
                                <w:t>1</w:t>
                              </w:r>
                            </w:fldSimple>
                            <w:r>
                              <w:t xml:space="preserve">. </w:t>
                            </w:r>
                            <w:r w:rsidRPr="00264DA2">
                              <w:rPr>
                                <w:b w:val="0"/>
                              </w:rPr>
                              <w:t>Plan Hazırlık Süreci</w:t>
                            </w:r>
                            <w:bookmarkEnd w:id="18"/>
                            <w:bookmarkEnd w:id="19"/>
                            <w:bookmarkEnd w:id="20"/>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E519D6" id="_x0000_t202" coordsize="21600,21600" o:spt="202" path="m,l,21600r21600,l21600,xe">
                <v:stroke joinstyle="miter"/>
                <v:path gradientshapeok="t" o:connecttype="rect"/>
              </v:shapetype>
              <v:shape id="Metin Kutusu 54" o:spid="_x0000_s1026" type="#_x0000_t202" style="position:absolute;left:0;text-align:left;margin-left:130.15pt;margin-top:147.3pt;width:219.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" stroked="f">
                <v:textbox style="mso-fit-shape-to-text:t" inset="0,0,0,0">
                  <w:txbxContent>
                    <w:p w:rsidR="0074045A" w:rsidRPr="00BE0BD0" w:rsidRDefault="0074045A" w:rsidP="00836D33">
                      <w:pPr>
                        <w:pStyle w:val="ResimYazs"/>
                        <w:rPr>
                          <w:noProof/>
                          <w:sz w:val="24"/>
                          <w:szCs w:val="24"/>
                        </w:rPr>
                      </w:pPr>
                      <w:bookmarkStart w:id="24" w:name="_Toc170382127"/>
                      <w:bookmarkStart w:id="25" w:name="_Toc170382335"/>
                      <w:bookmarkStart w:id="26" w:name="_Toc170382745"/>
                      <w:bookmarkStart w:id="27" w:name="_Toc170382837"/>
                      <w:bookmarkStart w:id="28" w:name="_Toc170383013"/>
                      <w:r>
                        <w:t xml:space="preserve">Şekil </w:t>
                      </w:r>
                      <w:r>
                        <w:fldChar w:fldCharType="begin"/>
                      </w:r>
                      <w:r>
                        <w:instrText xml:space="preserve"> SEQ Şekil \* ARABIC </w:instrText>
                      </w:r>
                      <w:r>
                        <w:fldChar w:fldCharType="separate"/>
                      </w:r>
                      <w:r>
                        <w:rPr>
                          <w:noProof/>
                        </w:rPr>
                        <w:t>1</w:t>
                      </w:r>
                      <w:r>
                        <w:fldChar w:fldCharType="end"/>
                      </w:r>
                      <w:r>
                        <w:t xml:space="preserve">. </w:t>
                      </w:r>
                      <w:r w:rsidRPr="00264DA2">
                        <w:rPr>
                          <w:b w:val="0"/>
                        </w:rPr>
                        <w:t>Plan Hazırlık Süreci</w:t>
                      </w:r>
                      <w:bookmarkEnd w:id="24"/>
                      <w:bookmarkEnd w:id="25"/>
                      <w:bookmarkEnd w:id="26"/>
                      <w:bookmarkEnd w:id="27"/>
                      <w:bookmarkEnd w:id="28"/>
                    </w:p>
                  </w:txbxContent>
                </v:textbox>
              </v:shape>
            </w:pict>
          </mc:Fallback>
        </mc:AlternateContent>
      </w:r>
      <w:r w:rsidR="00061778" w:rsidRPr="00E501F5">
        <w:rPr>
          <w:rFonts w:ascii="Times New Roman" w:hAnsi="Times New Roman" w:cs="Times New Roman"/>
          <w:b/>
          <w:noProof/>
          <w:sz w:val="24"/>
          <w:szCs w:val="24"/>
          <w:lang w:eastAsia="tr-TR"/>
        </w:rPr>
        <w:drawing>
          <wp:anchor distT="0" distB="0" distL="114300" distR="114300" simplePos="0" relativeHeight="251662336" behindDoc="0" locked="0" layoutInCell="1" allowOverlap="1">
            <wp:simplePos x="0" y="0"/>
            <wp:positionH relativeFrom="margin">
              <wp:posOffset>1652905</wp:posOffset>
            </wp:positionH>
            <wp:positionV relativeFrom="paragraph">
              <wp:posOffset>167005</wp:posOffset>
            </wp:positionV>
            <wp:extent cx="2787825" cy="164680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047" t="865" r="3283" b="4927"/>
                    <a:stretch/>
                  </pic:blipFill>
                  <pic:spPr bwMode="auto">
                    <a:xfrm>
                      <a:off x="0" y="0"/>
                      <a:ext cx="2794049" cy="1650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1F5" w:rsidRPr="00E501F5">
        <w:rPr>
          <w:rFonts w:ascii="Times New Roman" w:hAnsi="Times New Roman" w:cs="Times New Roman"/>
          <w:b/>
          <w:sz w:val="24"/>
          <w:szCs w:val="24"/>
        </w:rPr>
        <w:t>Planlama ve Kamu Yararı İlişkisi</w:t>
      </w:r>
    </w:p>
    <w:p w:rsidR="008424A2" w:rsidRPr="005307C9" w:rsidRDefault="008424A2" w:rsidP="005307C9">
      <w:pPr>
        <w:spacing w:after="0" w:line="360" w:lineRule="auto"/>
        <w:rPr>
          <w:rFonts w:ascii="Times New Roman" w:hAnsi="Times New Roman" w:cs="Times New Roman"/>
          <w:sz w:val="24"/>
          <w:szCs w:val="24"/>
        </w:rPr>
      </w:pPr>
    </w:p>
    <w:p w:rsidR="008424A2" w:rsidRPr="005307C9" w:rsidRDefault="008424A2" w:rsidP="005307C9">
      <w:pPr>
        <w:spacing w:after="0" w:line="360" w:lineRule="auto"/>
        <w:rPr>
          <w:rFonts w:ascii="Times New Roman" w:hAnsi="Times New Roman" w:cs="Times New Roman"/>
          <w:sz w:val="24"/>
          <w:szCs w:val="24"/>
        </w:rPr>
      </w:pPr>
    </w:p>
    <w:p w:rsidR="008424A2" w:rsidRDefault="008424A2" w:rsidP="005307C9">
      <w:pPr>
        <w:spacing w:after="0" w:line="360" w:lineRule="auto"/>
        <w:rPr>
          <w:rFonts w:ascii="Times New Roman" w:hAnsi="Times New Roman" w:cs="Times New Roman"/>
          <w:sz w:val="24"/>
          <w:szCs w:val="24"/>
        </w:rPr>
      </w:pPr>
    </w:p>
    <w:p w:rsidR="000F39B5" w:rsidRDefault="000F39B5" w:rsidP="005307C9">
      <w:pPr>
        <w:spacing w:after="0" w:line="360" w:lineRule="auto"/>
        <w:rPr>
          <w:rFonts w:ascii="Times New Roman" w:hAnsi="Times New Roman" w:cs="Times New Roman"/>
          <w:sz w:val="24"/>
          <w:szCs w:val="24"/>
        </w:rPr>
      </w:pPr>
    </w:p>
    <w:p w:rsidR="008424A2" w:rsidRDefault="008424A2" w:rsidP="005307C9">
      <w:pPr>
        <w:spacing w:after="0" w:line="360" w:lineRule="auto"/>
        <w:rPr>
          <w:rFonts w:ascii="Times New Roman" w:hAnsi="Times New Roman" w:cs="Times New Roman"/>
          <w:sz w:val="24"/>
          <w:szCs w:val="24"/>
        </w:rPr>
      </w:pPr>
    </w:p>
    <w:p w:rsidR="000F39B5" w:rsidRPr="005307C9" w:rsidRDefault="000F39B5" w:rsidP="005307C9">
      <w:pPr>
        <w:spacing w:after="0" w:line="360" w:lineRule="auto"/>
        <w:rPr>
          <w:rFonts w:ascii="Times New Roman" w:hAnsi="Times New Roman" w:cs="Times New Roman"/>
          <w:sz w:val="24"/>
          <w:szCs w:val="24"/>
        </w:rPr>
      </w:pPr>
    </w:p>
    <w:p w:rsidR="00061778" w:rsidRPr="00264DA2" w:rsidRDefault="00061778" w:rsidP="00836D33">
      <w:pPr>
        <w:pStyle w:val="ResimYazs"/>
        <w:jc w:val="left"/>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72"/>
      </w:tblGrid>
      <w:tr w:rsidR="00706ED9" w:rsidTr="00A949C2">
        <w:tc>
          <w:tcPr>
            <w:tcW w:w="9072" w:type="dxa"/>
            <w:shd w:val="clear" w:color="auto" w:fill="9CC2E5" w:themeFill="accent1" w:themeFillTint="99"/>
          </w:tcPr>
          <w:p w:rsidR="00706ED9" w:rsidRPr="00561156" w:rsidRDefault="00561156" w:rsidP="00F1755E">
            <w:pPr>
              <w:pStyle w:val="Balk1"/>
              <w:outlineLvl w:val="0"/>
            </w:pPr>
            <w:bookmarkStart w:id="23" w:name="_Toc151985263"/>
            <w:bookmarkStart w:id="24" w:name="_Toc170379458"/>
            <w:bookmarkStart w:id="25" w:name="_Toc170379506"/>
            <w:bookmarkStart w:id="26" w:name="_Toc170380231"/>
            <w:bookmarkStart w:id="27" w:name="_Toc170380324"/>
            <w:bookmarkStart w:id="28" w:name="_Toc170383256"/>
            <w:r>
              <w:lastRenderedPageBreak/>
              <w:t xml:space="preserve">4. </w:t>
            </w:r>
            <w:r w:rsidR="00706ED9" w:rsidRPr="00561156">
              <w:t>DAYANAK</w:t>
            </w:r>
            <w:bookmarkEnd w:id="23"/>
            <w:bookmarkEnd w:id="24"/>
            <w:bookmarkEnd w:id="25"/>
            <w:bookmarkEnd w:id="26"/>
            <w:bookmarkEnd w:id="27"/>
            <w:bookmarkEnd w:id="28"/>
          </w:p>
        </w:tc>
      </w:tr>
    </w:tbl>
    <w:p w:rsidR="00A949C2" w:rsidRDefault="00A949C2" w:rsidP="00A949C2">
      <w:pPr>
        <w:spacing w:after="0" w:line="360" w:lineRule="auto"/>
        <w:ind w:firstLine="708"/>
        <w:jc w:val="both"/>
        <w:rPr>
          <w:rFonts w:ascii="Times New Roman" w:hAnsi="Times New Roman" w:cs="Times New Roman"/>
          <w:szCs w:val="24"/>
        </w:rPr>
      </w:pPr>
    </w:p>
    <w:p w:rsidR="00E501F5" w:rsidRDefault="00E501F5" w:rsidP="00FF64DC">
      <w:pPr>
        <w:spacing w:after="0" w:line="360" w:lineRule="auto"/>
        <w:ind w:firstLine="708"/>
        <w:jc w:val="both"/>
        <w:rPr>
          <w:rFonts w:ascii="Times New Roman" w:hAnsi="Times New Roman" w:cs="Times New Roman"/>
          <w:sz w:val="24"/>
          <w:szCs w:val="24"/>
        </w:rPr>
      </w:pPr>
      <w:proofErr w:type="gramStart"/>
      <w:r w:rsidRPr="00E501F5">
        <w:rPr>
          <w:rFonts w:ascii="Times New Roman" w:hAnsi="Times New Roman" w:cs="Times New Roman"/>
          <w:sz w:val="24"/>
          <w:szCs w:val="24"/>
          <w:shd w:val="clear" w:color="auto" w:fill="FFFFFF"/>
        </w:rPr>
        <w:t>Mehmet Akif Ersoy Mesleki ve Teknik Anadolu Lisesi 2024 – 2028 Stratejik Plan</w:t>
      </w:r>
      <w:r>
        <w:rPr>
          <w:rFonts w:ascii="Times New Roman" w:hAnsi="Times New Roman" w:cs="Times New Roman"/>
          <w:sz w:val="24"/>
          <w:szCs w:val="24"/>
          <w:shd w:val="clear" w:color="auto" w:fill="FFFFFF"/>
        </w:rPr>
        <w:t>ı</w:t>
      </w:r>
      <w:r w:rsidRPr="00E501F5">
        <w:rPr>
          <w:rFonts w:ascii="Times New Roman" w:hAnsi="Times New Roman" w:cs="Times New Roman"/>
          <w:sz w:val="24"/>
          <w:szCs w:val="24"/>
          <w:shd w:val="clear" w:color="auto" w:fill="FFFFFF"/>
        </w:rPr>
        <w:t xml:space="preserve">, </w:t>
      </w:r>
      <w:r w:rsidRPr="00E501F5">
        <w:rPr>
          <w:rFonts w:ascii="Times New Roman" w:hAnsi="Times New Roman" w:cs="Times New Roman"/>
          <w:sz w:val="24"/>
          <w:szCs w:val="24"/>
        </w:rPr>
        <w:t xml:space="preserve">MEB 2024-2028 Stratejik Plan Hazırlık Programı çerçevesinde; </w:t>
      </w:r>
      <w:r w:rsidRPr="00E501F5">
        <w:rPr>
          <w:rFonts w:ascii="Times New Roman" w:hAnsi="Times New Roman" w:cs="Times New Roman"/>
          <w:color w:val="FF0000"/>
          <w:sz w:val="24"/>
          <w:szCs w:val="24"/>
        </w:rPr>
        <w:t xml:space="preserve">5018 sayılı Kamu Mali Yönetimi ve Kontrol Kanunu, </w:t>
      </w:r>
      <w:r w:rsidRPr="00E501F5">
        <w:rPr>
          <w:rFonts w:ascii="Times New Roman" w:hAnsi="Times New Roman" w:cs="Times New Roman"/>
          <w:sz w:val="24"/>
          <w:szCs w:val="24"/>
        </w:rPr>
        <w:t xml:space="preserve">22 Nisan 2021 tarihli Kamu İdarelerince Hazırlanacak Stratejik Planlar ve Performans Programları ile Faaliyet Raporlarına İlişkin Usul ve Esaslar Hakkında Yönetmelik ile aynı tarihli </w:t>
      </w:r>
      <w:r w:rsidRPr="00E501F5">
        <w:rPr>
          <w:rFonts w:ascii="Times New Roman" w:hAnsi="Times New Roman" w:cs="Times New Roman"/>
          <w:color w:val="FF0000"/>
          <w:sz w:val="24"/>
          <w:szCs w:val="24"/>
        </w:rPr>
        <w:t xml:space="preserve">Kamu İdareleri İçin Stratejik Planlama Kılavuzu (Sürüm 3.1), </w:t>
      </w:r>
      <w:r w:rsidRPr="00E501F5">
        <w:rPr>
          <w:rFonts w:ascii="Times New Roman" w:hAnsi="Times New Roman" w:cs="Times New Roman"/>
          <w:sz w:val="24"/>
          <w:szCs w:val="24"/>
        </w:rPr>
        <w:t>ilgili Mevzuat ve Üst Politika Belgelerine dayanılarak hazırlanacaktır.</w:t>
      </w:r>
      <w:proofErr w:type="gramEnd"/>
    </w:p>
    <w:p w:rsidR="00FF64DC" w:rsidRDefault="00FF64DC" w:rsidP="00FF64DC">
      <w:pPr>
        <w:spacing w:after="0" w:line="360" w:lineRule="auto"/>
        <w:ind w:firstLine="708"/>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A949C2" w:rsidTr="00A949C2">
        <w:tc>
          <w:tcPr>
            <w:tcW w:w="9062" w:type="dxa"/>
            <w:shd w:val="clear" w:color="auto" w:fill="9CC2E5" w:themeFill="accent1" w:themeFillTint="99"/>
          </w:tcPr>
          <w:p w:rsidR="00A949C2" w:rsidRPr="00561156" w:rsidRDefault="00561156" w:rsidP="00F1755E">
            <w:pPr>
              <w:pStyle w:val="Balk1"/>
              <w:outlineLvl w:val="0"/>
            </w:pPr>
            <w:bookmarkStart w:id="29" w:name="_Toc151985264"/>
            <w:bookmarkStart w:id="30" w:name="_Toc170379459"/>
            <w:bookmarkStart w:id="31" w:name="_Toc170379507"/>
            <w:bookmarkStart w:id="32" w:name="_Toc170380232"/>
            <w:bookmarkStart w:id="33" w:name="_Toc170380325"/>
            <w:bookmarkStart w:id="34" w:name="_Toc170383257"/>
            <w:r>
              <w:t xml:space="preserve">5. </w:t>
            </w:r>
            <w:r w:rsidR="00A949C2" w:rsidRPr="00561156">
              <w:t>MODEL</w:t>
            </w:r>
            <w:bookmarkEnd w:id="29"/>
            <w:bookmarkEnd w:id="30"/>
            <w:bookmarkEnd w:id="31"/>
            <w:bookmarkEnd w:id="32"/>
            <w:bookmarkEnd w:id="33"/>
            <w:bookmarkEnd w:id="34"/>
          </w:p>
        </w:tc>
      </w:tr>
    </w:tbl>
    <w:p w:rsidR="00FF64DC" w:rsidRDefault="00FF64DC" w:rsidP="00FF64DC">
      <w:pPr>
        <w:spacing w:after="0" w:line="360" w:lineRule="auto"/>
        <w:jc w:val="both"/>
        <w:rPr>
          <w:rFonts w:ascii="Times New Roman" w:hAnsi="Times New Roman" w:cs="Times New Roman"/>
          <w:sz w:val="24"/>
          <w:szCs w:val="24"/>
        </w:rPr>
      </w:pPr>
    </w:p>
    <w:p w:rsidR="00A9519B" w:rsidRPr="003A4A73" w:rsidRDefault="00836D33" w:rsidP="00FF64DC">
      <w:pPr>
        <w:spacing w:after="0" w:line="360" w:lineRule="auto"/>
        <w:ind w:firstLine="708"/>
        <w:jc w:val="both"/>
        <w:rPr>
          <w:rFonts w:ascii="Times New Roman" w:hAnsi="Times New Roman" w:cs="Times New Roman"/>
          <w:sz w:val="24"/>
          <w:szCs w:val="24"/>
        </w:rPr>
      </w:pPr>
      <w:r>
        <w:rPr>
          <w:noProof/>
          <w:lang w:eastAsia="tr-TR"/>
        </w:rPr>
        <mc:AlternateContent>
          <mc:Choice Requires="wps">
            <w:drawing>
              <wp:anchor distT="0" distB="0" distL="114300" distR="114300" simplePos="0" relativeHeight="251675648" behindDoc="0" locked="0" layoutInCell="1" allowOverlap="1" wp14:anchorId="5E91F6C3" wp14:editId="20B492D9">
                <wp:simplePos x="0" y="0"/>
                <wp:positionH relativeFrom="column">
                  <wp:posOffset>891540</wp:posOffset>
                </wp:positionH>
                <wp:positionV relativeFrom="paragraph">
                  <wp:posOffset>5808345</wp:posOffset>
                </wp:positionV>
                <wp:extent cx="4307840" cy="635"/>
                <wp:effectExtent l="0" t="0" r="0" b="0"/>
                <wp:wrapNone/>
                <wp:docPr id="55" name="Metin Kutusu 55"/>
                <wp:cNvGraphicFramePr/>
                <a:graphic xmlns:a="http://schemas.openxmlformats.org/drawingml/2006/main">
                  <a:graphicData uri="http://schemas.microsoft.com/office/word/2010/wordprocessingShape">
                    <wps:wsp>
                      <wps:cNvSpPr txBox="1"/>
                      <wps:spPr>
                        <a:xfrm>
                          <a:off x="0" y="0"/>
                          <a:ext cx="4307840" cy="635"/>
                        </a:xfrm>
                        <a:prstGeom prst="rect">
                          <a:avLst/>
                        </a:prstGeom>
                        <a:solidFill>
                          <a:prstClr val="white"/>
                        </a:solidFill>
                        <a:ln>
                          <a:noFill/>
                        </a:ln>
                      </wps:spPr>
                      <wps:txbx>
                        <w:txbxContent>
                          <w:p w:rsidR="0074045A" w:rsidRPr="00682ACC" w:rsidRDefault="0074045A" w:rsidP="00836D33">
                            <w:pPr>
                              <w:pStyle w:val="ResimYazs"/>
                              <w:rPr>
                                <w:noProof/>
                                <w:sz w:val="24"/>
                                <w:szCs w:val="24"/>
                              </w:rPr>
                            </w:pPr>
                            <w:bookmarkStart w:id="35" w:name="_Toc170382128"/>
                            <w:bookmarkStart w:id="36" w:name="_Toc170382336"/>
                            <w:bookmarkStart w:id="37" w:name="_Toc170382746"/>
                            <w:bookmarkStart w:id="38" w:name="_Toc170382838"/>
                            <w:bookmarkStart w:id="39" w:name="_Toc170383014"/>
                            <w:r>
                              <w:t xml:space="preserve">Şekil </w:t>
                            </w:r>
                            <w:fldSimple w:instr=" SEQ Şekil \* ARABIC ">
                              <w:r>
                                <w:rPr>
                                  <w:noProof/>
                                </w:rPr>
                                <w:t>2</w:t>
                              </w:r>
                            </w:fldSimple>
                            <w:r>
                              <w:t>.</w:t>
                            </w:r>
                            <w:r w:rsidRPr="00836D33">
                              <w:rPr>
                                <w:b w:val="0"/>
                              </w:rPr>
                              <w:t xml:space="preserve"> </w:t>
                            </w:r>
                            <w:r w:rsidRPr="00264DA2">
                              <w:rPr>
                                <w:b w:val="0"/>
                              </w:rPr>
                              <w:t>Millî Eğitim Bakanlığı Stratejik Planlama Modeli</w:t>
                            </w:r>
                            <w:bookmarkEnd w:id="35"/>
                            <w:bookmarkEnd w:id="36"/>
                            <w:bookmarkEnd w:id="37"/>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1F6C3" id="Metin Kutusu 55" o:spid="_x0000_s1027" type="#_x0000_t202" style="position:absolute;left:0;text-align:left;margin-left:70.2pt;margin-top:457.35pt;width:339.2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" stroked="f">
                <v:textbox style="mso-fit-shape-to-text:t" inset="0,0,0,0">
                  <w:txbxContent>
                    <w:p w:rsidR="0074045A" w:rsidRPr="00682ACC" w:rsidRDefault="0074045A" w:rsidP="00836D33">
                      <w:pPr>
                        <w:pStyle w:val="ResimYazs"/>
                        <w:rPr>
                          <w:noProof/>
                          <w:sz w:val="24"/>
                          <w:szCs w:val="24"/>
                        </w:rPr>
                      </w:pPr>
                      <w:bookmarkStart w:id="46" w:name="_Toc170382128"/>
                      <w:bookmarkStart w:id="47" w:name="_Toc170382336"/>
                      <w:bookmarkStart w:id="48" w:name="_Toc170382746"/>
                      <w:bookmarkStart w:id="49" w:name="_Toc170382838"/>
                      <w:bookmarkStart w:id="50" w:name="_Toc170383014"/>
                      <w:r>
                        <w:t xml:space="preserve">Şekil </w:t>
                      </w:r>
                      <w:r>
                        <w:fldChar w:fldCharType="begin"/>
                      </w:r>
                      <w:r>
                        <w:instrText xml:space="preserve"> SEQ Şekil \* ARABIC </w:instrText>
                      </w:r>
                      <w:r>
                        <w:fldChar w:fldCharType="separate"/>
                      </w:r>
                      <w:r>
                        <w:rPr>
                          <w:noProof/>
                        </w:rPr>
                        <w:t>2</w:t>
                      </w:r>
                      <w:r>
                        <w:fldChar w:fldCharType="end"/>
                      </w:r>
                      <w:r>
                        <w:t>.</w:t>
                      </w:r>
                      <w:r w:rsidRPr="00836D33">
                        <w:rPr>
                          <w:b w:val="0"/>
                        </w:rPr>
                        <w:t xml:space="preserve"> </w:t>
                      </w:r>
                      <w:r w:rsidRPr="00264DA2">
                        <w:rPr>
                          <w:b w:val="0"/>
                        </w:rPr>
                        <w:t>Millî Eğitim Bakanlığı Stratejik Planlama Modeli</w:t>
                      </w:r>
                      <w:bookmarkEnd w:id="46"/>
                      <w:bookmarkEnd w:id="47"/>
                      <w:bookmarkEnd w:id="48"/>
                      <w:bookmarkEnd w:id="49"/>
                      <w:bookmarkEnd w:id="50"/>
                    </w:p>
                  </w:txbxContent>
                </v:textbox>
              </v:shape>
            </w:pict>
          </mc:Fallback>
        </mc:AlternateContent>
      </w:r>
      <w:r w:rsidR="00FF64DC" w:rsidRPr="003A4A73">
        <w:rPr>
          <w:rFonts w:ascii="Times New Roman" w:hAnsi="Times New Roman" w:cs="Times New Roman"/>
          <w:noProof/>
          <w:sz w:val="24"/>
          <w:szCs w:val="24"/>
          <w:lang w:eastAsia="tr-TR"/>
        </w:rPr>
        <w:drawing>
          <wp:anchor distT="0" distB="0" distL="114300" distR="114300" simplePos="0" relativeHeight="251663360" behindDoc="0" locked="0" layoutInCell="1" allowOverlap="1">
            <wp:simplePos x="0" y="0"/>
            <wp:positionH relativeFrom="column">
              <wp:posOffset>892006</wp:posOffset>
            </wp:positionH>
            <wp:positionV relativeFrom="paragraph">
              <wp:posOffset>709516</wp:posOffset>
            </wp:positionV>
            <wp:extent cx="4307896" cy="5042414"/>
            <wp:effectExtent l="0" t="0" r="0" b="635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1571" cy="504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A73" w:rsidRPr="003A4A73">
        <w:rPr>
          <w:rFonts w:ascii="Times New Roman" w:hAnsi="Times New Roman" w:cs="Times New Roman"/>
          <w:sz w:val="24"/>
          <w:szCs w:val="24"/>
          <w:shd w:val="clear" w:color="auto" w:fill="FFFFFF"/>
        </w:rPr>
        <w:t xml:space="preserve">Mehmet Akif Ersoy Mesleki ve Teknik Anadolu Lisesi 2024 – 2028 Stratejik Planlama </w:t>
      </w:r>
      <w:r w:rsidR="00A9519B" w:rsidRPr="003A4A73">
        <w:rPr>
          <w:rFonts w:ascii="Times New Roman" w:hAnsi="Times New Roman" w:cs="Times New Roman"/>
          <w:sz w:val="24"/>
          <w:szCs w:val="24"/>
        </w:rPr>
        <w:t>çalışmaları, Millî Eğitim Bakanlığı 2024-2028 Stratejik Planlama çalışmalarını içeren; planlama modeli çerçevesinde yürüt</w:t>
      </w:r>
      <w:r w:rsidR="003A4A73">
        <w:rPr>
          <w:rFonts w:ascii="Times New Roman" w:hAnsi="Times New Roman" w:cs="Times New Roman"/>
          <w:sz w:val="24"/>
          <w:szCs w:val="24"/>
        </w:rPr>
        <w:t>ülecektir. İlgili modele Şekil 2</w:t>
      </w:r>
      <w:r w:rsidR="00A9519B" w:rsidRPr="003A4A73">
        <w:rPr>
          <w:rFonts w:ascii="Times New Roman" w:hAnsi="Times New Roman" w:cs="Times New Roman"/>
          <w:sz w:val="24"/>
          <w:szCs w:val="24"/>
        </w:rPr>
        <w:t>’de yer verilmiştir.</w:t>
      </w:r>
    </w:p>
    <w:p w:rsidR="00A9519B" w:rsidRPr="00A9519B" w:rsidRDefault="00A9519B" w:rsidP="00A9519B">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Default="00E501F5" w:rsidP="00E501F5">
      <w:pPr>
        <w:spacing w:after="0" w:line="360" w:lineRule="auto"/>
        <w:jc w:val="both"/>
        <w:rPr>
          <w:rFonts w:ascii="Times New Roman" w:hAnsi="Times New Roman" w:cs="Times New Roman"/>
          <w:sz w:val="24"/>
          <w:szCs w:val="24"/>
        </w:rPr>
      </w:pPr>
    </w:p>
    <w:p w:rsidR="00E501F5" w:rsidRPr="00264DA2" w:rsidRDefault="00E501F5" w:rsidP="00836D33">
      <w:pPr>
        <w:pStyle w:val="ResimYazs"/>
        <w:jc w:val="left"/>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FF64DC" w:rsidTr="00FF64DC">
        <w:tc>
          <w:tcPr>
            <w:tcW w:w="9062" w:type="dxa"/>
            <w:shd w:val="clear" w:color="auto" w:fill="9CC2E5" w:themeFill="accent1" w:themeFillTint="99"/>
          </w:tcPr>
          <w:p w:rsidR="00FF64DC" w:rsidRPr="00561156" w:rsidRDefault="00561156" w:rsidP="00F1755E">
            <w:pPr>
              <w:pStyle w:val="Balk1"/>
              <w:outlineLvl w:val="0"/>
            </w:pPr>
            <w:bookmarkStart w:id="40" w:name="_Toc151985265"/>
            <w:bookmarkStart w:id="41" w:name="_Toc170379460"/>
            <w:bookmarkStart w:id="42" w:name="_Toc170379508"/>
            <w:bookmarkStart w:id="43" w:name="_Toc170380233"/>
            <w:bookmarkStart w:id="44" w:name="_Toc170380326"/>
            <w:bookmarkStart w:id="45" w:name="_Toc170383258"/>
            <w:r>
              <w:lastRenderedPageBreak/>
              <w:t xml:space="preserve">6. </w:t>
            </w:r>
            <w:r w:rsidR="00FF64DC" w:rsidRPr="00561156">
              <w:t>YÖNTEM VE SÜREÇ</w:t>
            </w:r>
            <w:bookmarkEnd w:id="40"/>
            <w:bookmarkEnd w:id="41"/>
            <w:bookmarkEnd w:id="42"/>
            <w:bookmarkEnd w:id="43"/>
            <w:bookmarkEnd w:id="44"/>
            <w:bookmarkEnd w:id="45"/>
          </w:p>
        </w:tc>
      </w:tr>
    </w:tbl>
    <w:p w:rsidR="00FF64DC" w:rsidRDefault="00FF64DC" w:rsidP="00FF64DC">
      <w:pPr>
        <w:spacing w:after="0" w:line="360" w:lineRule="auto"/>
        <w:jc w:val="both"/>
        <w:rPr>
          <w:rFonts w:ascii="Times New Roman" w:hAnsi="Times New Roman" w:cs="Times New Roman"/>
          <w:szCs w:val="24"/>
        </w:rPr>
      </w:pPr>
    </w:p>
    <w:p w:rsidR="00061778" w:rsidRPr="00061778" w:rsidRDefault="00061778" w:rsidP="00FF64DC">
      <w:pPr>
        <w:spacing w:after="0" w:line="360" w:lineRule="auto"/>
        <w:ind w:firstLine="708"/>
        <w:jc w:val="both"/>
        <w:rPr>
          <w:rFonts w:ascii="Times New Roman" w:hAnsi="Times New Roman" w:cs="Times New Roman"/>
          <w:sz w:val="24"/>
          <w:szCs w:val="24"/>
        </w:rPr>
      </w:pPr>
      <w:r w:rsidRPr="00061778">
        <w:rPr>
          <w:rFonts w:ascii="Times New Roman" w:hAnsi="Times New Roman" w:cs="Times New Roman"/>
          <w:sz w:val="24"/>
          <w:szCs w:val="24"/>
          <w:shd w:val="clear" w:color="auto" w:fill="FFFFFF"/>
        </w:rPr>
        <w:t xml:space="preserve">Mehmet Akif Ersoy Mesleki ve Teknik Anadolu Lisesi 2024 – 2028 Stratejik Plan </w:t>
      </w:r>
      <w:r w:rsidRPr="00061778">
        <w:rPr>
          <w:rFonts w:ascii="Times New Roman" w:hAnsi="Times New Roman" w:cs="Times New Roman"/>
          <w:sz w:val="24"/>
          <w:szCs w:val="24"/>
        </w:rPr>
        <w:t xml:space="preserve">hazırlık süreci </w:t>
      </w:r>
      <w:r w:rsidRPr="00061778">
        <w:rPr>
          <w:rFonts w:ascii="Times New Roman" w:hAnsi="Times New Roman" w:cs="Times New Roman"/>
          <w:i/>
          <w:iCs/>
          <w:sz w:val="24"/>
          <w:szCs w:val="24"/>
        </w:rPr>
        <w:t>1) Hazırlık Dönemi, 2) Durum Analizi, 3) Geleceğe Bakış, 4) Amaç, Hedef ve Performans Göstergesi ile Stratejilerin Belirlenmesi</w:t>
      </w:r>
      <w:r w:rsidRPr="00061778">
        <w:rPr>
          <w:rFonts w:ascii="Times New Roman" w:hAnsi="Times New Roman" w:cs="Times New Roman"/>
          <w:sz w:val="24"/>
          <w:szCs w:val="24"/>
        </w:rPr>
        <w:t xml:space="preserve">, </w:t>
      </w:r>
      <w:r w:rsidRPr="00061778">
        <w:rPr>
          <w:rFonts w:ascii="Times New Roman" w:hAnsi="Times New Roman" w:cs="Times New Roman"/>
          <w:i/>
          <w:iCs/>
          <w:sz w:val="24"/>
          <w:szCs w:val="24"/>
        </w:rPr>
        <w:t>5)Performans Programı, 6) İzleme ve Değerlendirm</w:t>
      </w:r>
      <w:r w:rsidRPr="00061778">
        <w:rPr>
          <w:rFonts w:ascii="Times New Roman" w:hAnsi="Times New Roman" w:cs="Times New Roman"/>
          <w:sz w:val="24"/>
          <w:szCs w:val="24"/>
        </w:rPr>
        <w:t>e olmak üzere; altı aşamada yürütülmesi planlanmıştır.</w:t>
      </w:r>
    </w:p>
    <w:p w:rsidR="00A24400" w:rsidRDefault="00A24400" w:rsidP="00061778">
      <w:pPr>
        <w:spacing w:after="0" w:line="360" w:lineRule="auto"/>
        <w:jc w:val="both"/>
        <w:rPr>
          <w:rFonts w:ascii="Times New Roman" w:hAnsi="Times New Roman" w:cs="Times New Roman"/>
          <w:b/>
          <w:bCs/>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F64DC" w:rsidTr="00FF64DC">
        <w:tc>
          <w:tcPr>
            <w:tcW w:w="9062" w:type="dxa"/>
            <w:tcBorders>
              <w:bottom w:val="single" w:sz="8" w:space="0" w:color="2E74B5" w:themeColor="accent1" w:themeShade="BF"/>
            </w:tcBorders>
            <w:shd w:val="clear" w:color="auto" w:fill="9CC2E5" w:themeFill="accent1" w:themeFillTint="99"/>
          </w:tcPr>
          <w:p w:rsidR="00FF64DC" w:rsidRPr="00614475" w:rsidRDefault="00561156" w:rsidP="00625FEA">
            <w:pPr>
              <w:pStyle w:val="Balk2"/>
              <w:outlineLvl w:val="1"/>
            </w:pPr>
            <w:bookmarkStart w:id="46" w:name="_Toc151985266"/>
            <w:bookmarkStart w:id="47" w:name="_Toc170380234"/>
            <w:bookmarkStart w:id="48" w:name="_Toc170380327"/>
            <w:bookmarkStart w:id="49" w:name="_Toc170383259"/>
            <w:r w:rsidRPr="00614475">
              <w:t xml:space="preserve">6.1 </w:t>
            </w:r>
            <w:r w:rsidR="00FF64DC" w:rsidRPr="00614475">
              <w:t>Hazırlık Dönemi Çalışmaları ve Hazırlık Programı</w:t>
            </w:r>
            <w:bookmarkEnd w:id="46"/>
            <w:bookmarkEnd w:id="47"/>
            <w:bookmarkEnd w:id="48"/>
            <w:bookmarkEnd w:id="49"/>
          </w:p>
        </w:tc>
      </w:tr>
    </w:tbl>
    <w:p w:rsidR="00FF64DC" w:rsidRDefault="00FF64DC" w:rsidP="00FF64DC">
      <w:pPr>
        <w:spacing w:after="0" w:line="360" w:lineRule="auto"/>
        <w:jc w:val="both"/>
        <w:rPr>
          <w:rFonts w:ascii="Times New Roman" w:hAnsi="Times New Roman" w:cs="Times New Roman"/>
          <w:b/>
          <w:bCs/>
          <w:sz w:val="24"/>
          <w:szCs w:val="24"/>
        </w:rPr>
      </w:pPr>
    </w:p>
    <w:p w:rsidR="00A24400" w:rsidRPr="00A24400" w:rsidRDefault="00A24400" w:rsidP="00FF64DC">
      <w:pPr>
        <w:spacing w:after="0" w:line="360" w:lineRule="auto"/>
        <w:ind w:firstLine="708"/>
        <w:jc w:val="both"/>
        <w:rPr>
          <w:rFonts w:ascii="Times New Roman" w:hAnsi="Times New Roman" w:cs="Times New Roman"/>
          <w:sz w:val="24"/>
          <w:szCs w:val="24"/>
        </w:rPr>
      </w:pPr>
      <w:r w:rsidRPr="00A24400">
        <w:rPr>
          <w:rFonts w:ascii="Times New Roman" w:hAnsi="Times New Roman" w:cs="Times New Roman"/>
          <w:sz w:val="24"/>
          <w:szCs w:val="24"/>
        </w:rPr>
        <w:t>2024-2028 Eğitim Öğretim yılında gerçekleştirilen I. Öğretmenler Kurulu toplantısında, sorumlu müdür yardımcısı olarak seçilen Mustafa MADEN ile görevli öğretmen olarak seçilen Murat KANDAK, Milli Eğitim Müdürlüğümüzün stratejik planlama ile ilgili gerçekleştirdiği seminere katılmışlardır. Toplantının ardından gönüllü ve yasal üyelerin de katılımı ile 15 kişilik ekip oluşturulmuştur.</w:t>
      </w:r>
    </w:p>
    <w:p w:rsidR="00A24400" w:rsidRPr="00A24400" w:rsidRDefault="00A24400" w:rsidP="00A24400">
      <w:pPr>
        <w:spacing w:after="0" w:line="360" w:lineRule="auto"/>
        <w:ind w:firstLine="851"/>
        <w:jc w:val="both"/>
        <w:rPr>
          <w:rFonts w:ascii="Times New Roman" w:hAnsi="Times New Roman" w:cs="Times New Roman"/>
          <w:sz w:val="24"/>
          <w:szCs w:val="24"/>
        </w:rPr>
      </w:pPr>
      <w:r w:rsidRPr="00A24400">
        <w:rPr>
          <w:rFonts w:ascii="Times New Roman" w:hAnsi="Times New Roman" w:cs="Times New Roman"/>
          <w:sz w:val="24"/>
          <w:szCs w:val="24"/>
        </w:rPr>
        <w:t>Ekibimiz 5018 sayılı yasa doğrultusunda ve bakanlığımız yönergeleri ile çalışmalarına başlatılmıştır. Çalışmalarımızda İl Milli Eğitim Müdürlüğümüz stratejik planlama takvimine doğrultusunda anket ve mülakatlarını yaparak gerekli tüm bilgileri toplamıştır. Toplanan bilgiler üzerine yapılan titiz çalışmalar sonucunda elde edilen veriler doğrultusunda plan tamamlanmıştır. İl Milli Eğitim Müdürlüğümüzün ARGE biriminin rehberliğinde son şeklini almıştır.</w:t>
      </w:r>
    </w:p>
    <w:p w:rsidR="00A24400" w:rsidRDefault="00A24400" w:rsidP="00FF64DC">
      <w:pPr>
        <w:spacing w:after="0" w:line="360" w:lineRule="auto"/>
        <w:ind w:firstLine="851"/>
        <w:jc w:val="both"/>
        <w:rPr>
          <w:rFonts w:ascii="Times New Roman" w:hAnsi="Times New Roman" w:cs="Times New Roman"/>
          <w:sz w:val="24"/>
          <w:szCs w:val="24"/>
        </w:rPr>
      </w:pPr>
      <w:r w:rsidRPr="00421B83">
        <w:rPr>
          <w:rFonts w:ascii="Times New Roman" w:hAnsi="Times New Roman" w:cs="Times New Roman"/>
          <w:sz w:val="24"/>
          <w:szCs w:val="24"/>
        </w:rPr>
        <w:t>Okulumuzun 2024-2028 Stratejik Planı</w:t>
      </w:r>
      <w:r w:rsidR="00421B83">
        <w:rPr>
          <w:rFonts w:ascii="Times New Roman" w:hAnsi="Times New Roman" w:cs="Times New Roman"/>
          <w:sz w:val="24"/>
          <w:szCs w:val="24"/>
        </w:rPr>
        <w:t>’</w:t>
      </w:r>
      <w:r w:rsidRPr="00421B83">
        <w:rPr>
          <w:rFonts w:ascii="Times New Roman" w:hAnsi="Times New Roman" w:cs="Times New Roman"/>
          <w:sz w:val="24"/>
          <w:szCs w:val="24"/>
        </w:rPr>
        <w:t>nı hazırlamamızda bizlere yardımını esirgemeyen okul çalışanlarımıza, öğrencilerimize, velilerimize ve diğer kurum ve kuruluşlara teşekkür ederiz.</w:t>
      </w:r>
    </w:p>
    <w:p w:rsidR="00FF64DC" w:rsidRPr="00FF64DC" w:rsidRDefault="00FF64DC" w:rsidP="00FF64DC">
      <w:pPr>
        <w:spacing w:after="0" w:line="360" w:lineRule="auto"/>
        <w:ind w:firstLine="851"/>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FF64DC" w:rsidTr="00FF64DC">
        <w:tc>
          <w:tcPr>
            <w:tcW w:w="9062" w:type="dxa"/>
            <w:shd w:val="clear" w:color="auto" w:fill="9CC2E5" w:themeFill="accent1" w:themeFillTint="99"/>
          </w:tcPr>
          <w:p w:rsidR="00FF64DC" w:rsidRPr="00625FEA" w:rsidRDefault="00561156" w:rsidP="00625FEA">
            <w:pPr>
              <w:pStyle w:val="Balk3"/>
              <w:outlineLvl w:val="2"/>
            </w:pPr>
            <w:bookmarkStart w:id="50" w:name="_Toc151985267"/>
            <w:bookmarkStart w:id="51" w:name="_Toc170380235"/>
            <w:bookmarkStart w:id="52" w:name="_Toc170380328"/>
            <w:bookmarkStart w:id="53" w:name="_Toc170383260"/>
            <w:r w:rsidRPr="00625FEA">
              <w:t>6.1.1</w:t>
            </w:r>
            <w:r w:rsidR="00FF64DC" w:rsidRPr="00625FEA">
              <w:t>. Stratejik Planlama Çalışmalarının Duyurulması</w:t>
            </w:r>
            <w:bookmarkEnd w:id="50"/>
            <w:bookmarkEnd w:id="51"/>
            <w:bookmarkEnd w:id="52"/>
            <w:bookmarkEnd w:id="53"/>
          </w:p>
        </w:tc>
      </w:tr>
    </w:tbl>
    <w:p w:rsidR="00FF64DC" w:rsidRDefault="00FF64DC" w:rsidP="00FF64DC">
      <w:pPr>
        <w:spacing w:after="0" w:line="360" w:lineRule="auto"/>
        <w:jc w:val="both"/>
        <w:rPr>
          <w:rFonts w:ascii="Times New Roman" w:hAnsi="Times New Roman" w:cs="Times New Roman"/>
          <w:b/>
          <w:bCs/>
          <w:sz w:val="24"/>
          <w:szCs w:val="24"/>
        </w:rPr>
      </w:pPr>
    </w:p>
    <w:p w:rsidR="00A24400" w:rsidRPr="00A3583E" w:rsidRDefault="00A24400" w:rsidP="00FF64DC">
      <w:pPr>
        <w:spacing w:after="0" w:line="360" w:lineRule="auto"/>
        <w:ind w:firstLine="708"/>
        <w:jc w:val="both"/>
        <w:rPr>
          <w:rFonts w:ascii="Times New Roman" w:hAnsi="Times New Roman" w:cs="Times New Roman"/>
          <w:sz w:val="24"/>
          <w:szCs w:val="24"/>
        </w:rPr>
      </w:pPr>
      <w:r w:rsidRPr="00421B83">
        <w:rPr>
          <w:rFonts w:ascii="Times New Roman" w:hAnsi="Times New Roman" w:cs="Times New Roman"/>
          <w:sz w:val="24"/>
          <w:szCs w:val="24"/>
        </w:rPr>
        <w:t xml:space="preserve">2024-2028 yıllarını kapsayacak şekilde, stratejik planın hazırlık sürecine girildiği Bartın İl Milli </w:t>
      </w:r>
      <w:r w:rsidRPr="00A3583E">
        <w:rPr>
          <w:rFonts w:ascii="Times New Roman" w:hAnsi="Times New Roman" w:cs="Times New Roman"/>
          <w:sz w:val="24"/>
          <w:szCs w:val="24"/>
        </w:rPr>
        <w:t>Eğitim Müdürlüğü tarafından resmi yazı ile tüm il ve ilçe millî eğitim müdürleri okul/kurumlarına duyurulmuştur. Bu kapsamda yapılacak çalışmalar</w:t>
      </w:r>
      <w:r w:rsidR="00421B83" w:rsidRPr="00A3583E">
        <w:rPr>
          <w:rFonts w:ascii="Times New Roman" w:hAnsi="Times New Roman" w:cs="Times New Roman"/>
          <w:sz w:val="24"/>
          <w:szCs w:val="24"/>
        </w:rPr>
        <w:t xml:space="preserve"> için okulumuzda Stratejik Plan Komisyonu oluşturulmuş ve yapılacak iş ve işlemler öğretmenlerimize dağıtılmıştır.</w:t>
      </w:r>
    </w:p>
    <w:p w:rsidR="00421B83" w:rsidRDefault="00421B83" w:rsidP="00421B83">
      <w:pPr>
        <w:spacing w:after="0" w:line="360" w:lineRule="auto"/>
        <w:jc w:val="both"/>
        <w:rPr>
          <w:rFonts w:ascii="Times New Roman" w:hAnsi="Times New Roman" w:cs="Times New Roman"/>
          <w:sz w:val="24"/>
          <w:szCs w:val="24"/>
        </w:rPr>
      </w:pPr>
    </w:p>
    <w:p w:rsidR="00FF64DC" w:rsidRDefault="00FF64DC" w:rsidP="00421B83">
      <w:pPr>
        <w:spacing w:after="0" w:line="360" w:lineRule="auto"/>
        <w:jc w:val="both"/>
        <w:rPr>
          <w:rFonts w:ascii="Times New Roman" w:hAnsi="Times New Roman" w:cs="Times New Roman"/>
          <w:sz w:val="24"/>
          <w:szCs w:val="24"/>
        </w:rPr>
      </w:pPr>
    </w:p>
    <w:p w:rsidR="00614475" w:rsidRDefault="00614475" w:rsidP="00421B83">
      <w:pPr>
        <w:spacing w:after="0" w:line="360" w:lineRule="auto"/>
        <w:jc w:val="both"/>
        <w:rPr>
          <w:rFonts w:ascii="Times New Roman" w:hAnsi="Times New Roman" w:cs="Times New Roman"/>
          <w:sz w:val="24"/>
          <w:szCs w:val="24"/>
        </w:rPr>
      </w:pPr>
    </w:p>
    <w:p w:rsidR="00FF64DC" w:rsidRDefault="00FF64DC" w:rsidP="00421B83">
      <w:pPr>
        <w:spacing w:after="0" w:line="360" w:lineRule="auto"/>
        <w:jc w:val="both"/>
        <w:rPr>
          <w:rFonts w:ascii="Times New Roman" w:hAnsi="Times New Roman" w:cs="Times New Roman"/>
          <w:sz w:val="24"/>
          <w:szCs w:val="24"/>
        </w:rPr>
      </w:pPr>
    </w:p>
    <w:p w:rsidR="00FF64DC" w:rsidRDefault="00FF64DC" w:rsidP="00421B83">
      <w:pPr>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FF64DC" w:rsidTr="00FF64DC">
        <w:tc>
          <w:tcPr>
            <w:tcW w:w="9062" w:type="dxa"/>
            <w:shd w:val="clear" w:color="auto" w:fill="9CC2E5" w:themeFill="accent1" w:themeFillTint="99"/>
          </w:tcPr>
          <w:p w:rsidR="00FF64DC" w:rsidRDefault="00FF64DC" w:rsidP="00885CD5">
            <w:pPr>
              <w:pStyle w:val="Balk3"/>
              <w:outlineLvl w:val="2"/>
            </w:pPr>
            <w:bookmarkStart w:id="54" w:name="_Toc151985268"/>
            <w:bookmarkStart w:id="55" w:name="_Toc170380236"/>
            <w:bookmarkStart w:id="56" w:name="_Toc170380329"/>
            <w:bookmarkStart w:id="57" w:name="_Toc170383261"/>
            <w:r w:rsidRPr="00A3583E">
              <w:lastRenderedPageBreak/>
              <w:t>6.1.2. Strateji Geliştirme Kurul ve Ekiplerinin Oluşturulması</w:t>
            </w:r>
            <w:bookmarkEnd w:id="54"/>
            <w:bookmarkEnd w:id="55"/>
            <w:bookmarkEnd w:id="56"/>
            <w:bookmarkEnd w:id="57"/>
          </w:p>
        </w:tc>
      </w:tr>
    </w:tbl>
    <w:p w:rsidR="00FF64DC" w:rsidRDefault="00FF64DC" w:rsidP="00FF64DC">
      <w:pPr>
        <w:spacing w:after="0" w:line="360" w:lineRule="auto"/>
        <w:ind w:firstLine="708"/>
        <w:jc w:val="both"/>
        <w:rPr>
          <w:rFonts w:ascii="Times New Roman" w:hAnsi="Times New Roman" w:cs="Times New Roman"/>
          <w:sz w:val="24"/>
          <w:szCs w:val="24"/>
        </w:rPr>
      </w:pPr>
    </w:p>
    <w:p w:rsidR="00061778" w:rsidRPr="00A3583E" w:rsidRDefault="00421B83" w:rsidP="00AA57AC">
      <w:pPr>
        <w:spacing w:after="0" w:line="360" w:lineRule="auto"/>
        <w:ind w:firstLine="709"/>
        <w:jc w:val="both"/>
        <w:rPr>
          <w:rFonts w:ascii="Times New Roman" w:hAnsi="Times New Roman" w:cs="Times New Roman"/>
          <w:sz w:val="24"/>
          <w:szCs w:val="24"/>
        </w:rPr>
      </w:pPr>
      <w:r w:rsidRPr="00A3583E">
        <w:rPr>
          <w:rFonts w:ascii="Times New Roman" w:hAnsi="Times New Roman" w:cs="Times New Roman"/>
          <w:b/>
          <w:bCs/>
          <w:i/>
          <w:iCs/>
          <w:sz w:val="24"/>
          <w:szCs w:val="24"/>
        </w:rPr>
        <w:t xml:space="preserve">Mehmet Akif Ersoy Mesleki ve Teknik Anadolu Lisesi Strateji Geliştirme Kurulu: </w:t>
      </w:r>
      <w:r w:rsidRPr="00A3583E">
        <w:rPr>
          <w:rFonts w:ascii="Times New Roman" w:hAnsi="Times New Roman" w:cs="Times New Roman"/>
          <w:sz w:val="24"/>
          <w:szCs w:val="24"/>
        </w:rPr>
        <w:t xml:space="preserve">Okul müdürü başkanlığında, </w:t>
      </w:r>
      <w:r w:rsidR="00A3583E" w:rsidRPr="00A3583E">
        <w:rPr>
          <w:rFonts w:ascii="Times New Roman" w:hAnsi="Times New Roman" w:cs="Times New Roman"/>
          <w:sz w:val="24"/>
          <w:szCs w:val="24"/>
        </w:rPr>
        <w:t xml:space="preserve">bir </w:t>
      </w:r>
      <w:r w:rsidRPr="00A3583E">
        <w:rPr>
          <w:rFonts w:ascii="Times New Roman" w:hAnsi="Times New Roman" w:cs="Times New Roman"/>
          <w:sz w:val="24"/>
          <w:szCs w:val="24"/>
        </w:rPr>
        <w:t>müdür yardımcı</w:t>
      </w:r>
      <w:r w:rsidR="00A3583E" w:rsidRPr="00A3583E">
        <w:rPr>
          <w:rFonts w:ascii="Times New Roman" w:hAnsi="Times New Roman" w:cs="Times New Roman"/>
          <w:sz w:val="24"/>
          <w:szCs w:val="24"/>
        </w:rPr>
        <w:t>sı</w:t>
      </w:r>
      <w:r w:rsidRPr="00A3583E">
        <w:rPr>
          <w:rFonts w:ascii="Times New Roman" w:hAnsi="Times New Roman" w:cs="Times New Roman"/>
          <w:sz w:val="24"/>
          <w:szCs w:val="24"/>
        </w:rPr>
        <w:t xml:space="preserve"> ile okul müdürünce belirlenen 2 öğretmen ve okul aile birliğinden bir üye oluşacak şekilde oluşturulmuş</w:t>
      </w:r>
      <w:r w:rsidR="00E33ACA">
        <w:rPr>
          <w:rFonts w:ascii="Times New Roman" w:hAnsi="Times New Roman" w:cs="Times New Roman"/>
          <w:sz w:val="24"/>
          <w:szCs w:val="24"/>
        </w:rPr>
        <w:t>tur. Strateji Geliştirme Kurulu l</w:t>
      </w:r>
      <w:r w:rsidRPr="00A3583E">
        <w:rPr>
          <w:rFonts w:ascii="Times New Roman" w:hAnsi="Times New Roman" w:cs="Times New Roman"/>
          <w:sz w:val="24"/>
          <w:szCs w:val="24"/>
        </w:rPr>
        <w:t>istesine Tablo 1’de yer verilmiştir.</w:t>
      </w:r>
      <w:r w:rsidR="00E33ACA">
        <w:rPr>
          <w:rFonts w:ascii="Times New Roman" w:hAnsi="Times New Roman" w:cs="Times New Roman"/>
          <w:sz w:val="24"/>
          <w:szCs w:val="24"/>
        </w:rPr>
        <w:t xml:space="preserve"> Ayrıca 15 kişilik Strateji Geliştirme Çalışma Grubu oluşturulmuş ve bu liste Tablo 2’de sunulmuştur.</w:t>
      </w:r>
    </w:p>
    <w:tbl>
      <w:tblPr>
        <w:tblpPr w:leftFromText="141" w:rightFromText="141" w:vertAnchor="text" w:horzAnchor="margin" w:tblpY="50"/>
        <w:tblOverlap w:val="never"/>
        <w:tblW w:w="5000" w:type="pct"/>
        <w:tblBorders>
          <w:top w:val="single" w:sz="4" w:space="0" w:color="auto"/>
        </w:tblBorders>
        <w:shd w:val="pct5" w:color="FFFFFF" w:themeColor="background1" w:fill="auto"/>
        <w:tblLook w:val="01E0" w:firstRow="1" w:lastRow="1" w:firstColumn="1" w:lastColumn="1" w:noHBand="0" w:noVBand="0"/>
      </w:tblPr>
      <w:tblGrid>
        <w:gridCol w:w="1131"/>
        <w:gridCol w:w="2362"/>
        <w:gridCol w:w="760"/>
        <w:gridCol w:w="4819"/>
      </w:tblGrid>
      <w:tr w:rsidR="00FF64DC" w:rsidRPr="00A3583E" w:rsidTr="00FF64DC">
        <w:trPr>
          <w:trHeight w:val="227"/>
        </w:trPr>
        <w:tc>
          <w:tcPr>
            <w:tcW w:w="623" w:type="pct"/>
            <w:tcBorders>
              <w:top w:val="single" w:sz="18" w:space="0" w:color="auto"/>
              <w:bottom w:val="single" w:sz="18" w:space="0" w:color="auto"/>
            </w:tcBorders>
            <w:shd w:val="clear" w:color="auto" w:fill="D9E2F3" w:themeFill="accent5" w:themeFillTint="33"/>
            <w:vAlign w:val="center"/>
          </w:tcPr>
          <w:p w:rsidR="00FF64DC" w:rsidRPr="00A3583E" w:rsidRDefault="00FF64DC" w:rsidP="00FF64DC">
            <w:pPr>
              <w:spacing w:before="240"/>
              <w:rPr>
                <w:rFonts w:ascii="Times New Roman" w:hAnsi="Times New Roman" w:cs="Times New Roman"/>
                <w:b/>
              </w:rPr>
            </w:pPr>
            <w:r w:rsidRPr="00A3583E">
              <w:rPr>
                <w:rFonts w:ascii="Times New Roman" w:hAnsi="Times New Roman" w:cs="Times New Roman"/>
                <w:b/>
              </w:rPr>
              <w:t>Sıra No</w:t>
            </w:r>
          </w:p>
        </w:tc>
        <w:tc>
          <w:tcPr>
            <w:tcW w:w="1302" w:type="pct"/>
            <w:tcBorders>
              <w:top w:val="single" w:sz="18" w:space="0" w:color="auto"/>
              <w:bottom w:val="single" w:sz="18" w:space="0" w:color="auto"/>
            </w:tcBorders>
            <w:shd w:val="clear" w:color="auto" w:fill="D9E2F3" w:themeFill="accent5" w:themeFillTint="33"/>
            <w:vAlign w:val="center"/>
          </w:tcPr>
          <w:p w:rsidR="00FF64DC" w:rsidRPr="0021435E" w:rsidRDefault="00FF64DC" w:rsidP="00FF64DC">
            <w:pPr>
              <w:spacing w:before="240"/>
              <w:rPr>
                <w:rFonts w:ascii="Times New Roman" w:hAnsi="Times New Roman" w:cs="Times New Roman"/>
                <w:b/>
              </w:rPr>
            </w:pPr>
            <w:r>
              <w:rPr>
                <w:rFonts w:ascii="Times New Roman" w:hAnsi="Times New Roman" w:cs="Times New Roman"/>
                <w:b/>
              </w:rPr>
              <w:t xml:space="preserve">  Adı Soyadı</w:t>
            </w:r>
          </w:p>
        </w:tc>
        <w:tc>
          <w:tcPr>
            <w:tcW w:w="3075" w:type="pct"/>
            <w:gridSpan w:val="2"/>
            <w:tcBorders>
              <w:top w:val="single" w:sz="18" w:space="0" w:color="auto"/>
              <w:bottom w:val="single" w:sz="18" w:space="0" w:color="auto"/>
            </w:tcBorders>
            <w:shd w:val="clear" w:color="auto" w:fill="D9E2F3" w:themeFill="accent5" w:themeFillTint="33"/>
            <w:vAlign w:val="center"/>
          </w:tcPr>
          <w:p w:rsidR="00FF64DC" w:rsidRPr="00A3583E" w:rsidRDefault="00FF64DC" w:rsidP="00FF64DC">
            <w:pPr>
              <w:spacing w:before="240"/>
              <w:rPr>
                <w:rFonts w:ascii="Times New Roman" w:hAnsi="Times New Roman" w:cs="Times New Roman"/>
                <w:b/>
              </w:rPr>
            </w:pPr>
            <w:r>
              <w:rPr>
                <w:rFonts w:ascii="Times New Roman" w:hAnsi="Times New Roman" w:cs="Times New Roman"/>
                <w:b/>
              </w:rPr>
              <w:t xml:space="preserve">                                                  </w:t>
            </w:r>
            <w:r w:rsidRPr="00A3583E">
              <w:rPr>
                <w:rFonts w:ascii="Times New Roman" w:hAnsi="Times New Roman" w:cs="Times New Roman"/>
                <w:b/>
              </w:rPr>
              <w:t>G</w:t>
            </w:r>
            <w:r>
              <w:rPr>
                <w:rFonts w:ascii="Times New Roman" w:hAnsi="Times New Roman" w:cs="Times New Roman"/>
                <w:b/>
              </w:rPr>
              <w:t>örevi</w:t>
            </w:r>
          </w:p>
        </w:tc>
      </w:tr>
      <w:tr w:rsidR="00FF64DC" w:rsidRPr="00A3583E" w:rsidTr="00FF64DC">
        <w:trPr>
          <w:trHeight w:val="20"/>
        </w:trPr>
        <w:tc>
          <w:tcPr>
            <w:tcW w:w="623" w:type="pct"/>
            <w:tcBorders>
              <w:top w:val="single" w:sz="18"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1</w:t>
            </w:r>
          </w:p>
        </w:tc>
        <w:tc>
          <w:tcPr>
            <w:tcW w:w="1721" w:type="pct"/>
            <w:gridSpan w:val="2"/>
            <w:tcBorders>
              <w:top w:val="single" w:sz="18"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rPr>
            </w:pPr>
            <w:r w:rsidRPr="0021435E">
              <w:rPr>
                <w:rFonts w:ascii="Times New Roman" w:hAnsi="Times New Roman" w:cs="Times New Roman"/>
              </w:rPr>
              <w:t>Yusuf ÇETİN</w:t>
            </w:r>
          </w:p>
        </w:tc>
        <w:tc>
          <w:tcPr>
            <w:tcW w:w="2656" w:type="pct"/>
            <w:tcBorders>
              <w:top w:val="single" w:sz="18"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OKUL MÜDÜRÜ</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2</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rPr>
            </w:pPr>
            <w:r w:rsidRPr="0021435E">
              <w:rPr>
                <w:rFonts w:ascii="Times New Roman" w:hAnsi="Times New Roman" w:cs="Times New Roman"/>
              </w:rPr>
              <w:t>Mustafa MADEN</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w:t>
            </w:r>
            <w:r w:rsidRPr="00A3583E">
              <w:rPr>
                <w:rFonts w:ascii="Times New Roman" w:hAnsi="Times New Roman" w:cs="Times New Roman"/>
              </w:rPr>
              <w:t>MÜDÜR YARDIMCISI</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3</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rPr>
            </w:pPr>
            <w:r w:rsidRPr="0021435E">
              <w:rPr>
                <w:rFonts w:ascii="Times New Roman" w:hAnsi="Times New Roman" w:cs="Times New Roman"/>
              </w:rPr>
              <w:t>Murat KANDAK</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w:t>
            </w:r>
            <w:r w:rsidRPr="00A3583E">
              <w:rPr>
                <w:rFonts w:ascii="Times New Roman" w:hAnsi="Times New Roman" w:cs="Times New Roman"/>
              </w:rPr>
              <w:t>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4</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rPr>
            </w:pPr>
            <w:r>
              <w:rPr>
                <w:rFonts w:ascii="Times New Roman" w:hAnsi="Times New Roman" w:cs="Times New Roman"/>
              </w:rPr>
              <w:t xml:space="preserve">Yurdagül </w:t>
            </w:r>
            <w:r w:rsidRPr="0021435E">
              <w:rPr>
                <w:rFonts w:ascii="Times New Roman" w:hAnsi="Times New Roman" w:cs="Times New Roman"/>
              </w:rPr>
              <w:t>TOSUNOĞLU</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w:t>
            </w:r>
            <w:r w:rsidRPr="00A3583E">
              <w:rPr>
                <w:rFonts w:ascii="Times New Roman" w:hAnsi="Times New Roman" w:cs="Times New Roman"/>
              </w:rPr>
              <w:t>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5</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iCs/>
              </w:rPr>
            </w:pPr>
            <w:r w:rsidRPr="0021435E">
              <w:rPr>
                <w:rFonts w:ascii="Times New Roman" w:hAnsi="Times New Roman" w:cs="Times New Roman"/>
                <w:iCs/>
              </w:rPr>
              <w:t>Serap USLU</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O</w:t>
            </w:r>
            <w:r w:rsidRPr="00A3583E">
              <w:rPr>
                <w:rFonts w:ascii="Times New Roman" w:hAnsi="Times New Roman" w:cs="Times New Roman"/>
              </w:rPr>
              <w:t>KUL AİLE BİRLİĞİ BAŞKANI</w:t>
            </w:r>
          </w:p>
        </w:tc>
      </w:tr>
    </w:tbl>
    <w:p w:rsidR="00FF64DC" w:rsidRPr="00D01323" w:rsidRDefault="00A3583E" w:rsidP="00D01323">
      <w:pPr>
        <w:pStyle w:val="TABLOOOOOO"/>
      </w:pPr>
      <w:bookmarkStart w:id="58" w:name="_Toc151985714"/>
      <w:bookmarkStart w:id="59" w:name="_Toc170381285"/>
      <w:r w:rsidRPr="00D01323">
        <w:rPr>
          <w:b/>
        </w:rPr>
        <w:t>Tablo 1.</w:t>
      </w:r>
      <w:r w:rsidRPr="00D01323">
        <w:t xml:space="preserve"> Stratejik Planlama Üst Kurulu</w:t>
      </w:r>
      <w:bookmarkEnd w:id="58"/>
      <w:bookmarkEnd w:id="59"/>
    </w:p>
    <w:tbl>
      <w:tblPr>
        <w:tblpPr w:leftFromText="141" w:rightFromText="141" w:vertAnchor="text" w:horzAnchor="margin" w:tblpY="206"/>
        <w:tblOverlap w:val="never"/>
        <w:tblW w:w="5000" w:type="pct"/>
        <w:tblBorders>
          <w:top w:val="single" w:sz="4" w:space="0" w:color="auto"/>
        </w:tblBorders>
        <w:shd w:val="pct5" w:color="FFFFFF" w:themeColor="background1" w:fill="auto"/>
        <w:tblLook w:val="01E0" w:firstRow="1" w:lastRow="1" w:firstColumn="1" w:lastColumn="1" w:noHBand="0" w:noVBand="0"/>
      </w:tblPr>
      <w:tblGrid>
        <w:gridCol w:w="1131"/>
        <w:gridCol w:w="2362"/>
        <w:gridCol w:w="760"/>
        <w:gridCol w:w="4819"/>
      </w:tblGrid>
      <w:tr w:rsidR="00FF64DC" w:rsidRPr="00A3583E" w:rsidTr="00FF64DC">
        <w:trPr>
          <w:trHeight w:val="227"/>
        </w:trPr>
        <w:tc>
          <w:tcPr>
            <w:tcW w:w="623" w:type="pct"/>
            <w:tcBorders>
              <w:top w:val="single" w:sz="18" w:space="0" w:color="auto"/>
              <w:bottom w:val="single" w:sz="18" w:space="0" w:color="auto"/>
            </w:tcBorders>
            <w:shd w:val="clear" w:color="auto" w:fill="D9E2F3" w:themeFill="accent5" w:themeFillTint="33"/>
            <w:vAlign w:val="center"/>
          </w:tcPr>
          <w:p w:rsidR="00FF64DC" w:rsidRPr="00A3583E" w:rsidRDefault="00FF64DC" w:rsidP="00FF64DC">
            <w:pPr>
              <w:spacing w:before="240"/>
              <w:rPr>
                <w:rFonts w:ascii="Times New Roman" w:hAnsi="Times New Roman" w:cs="Times New Roman"/>
                <w:b/>
              </w:rPr>
            </w:pPr>
            <w:r w:rsidRPr="00A3583E">
              <w:rPr>
                <w:rFonts w:ascii="Times New Roman" w:hAnsi="Times New Roman" w:cs="Times New Roman"/>
                <w:b/>
              </w:rPr>
              <w:t>Sıra No</w:t>
            </w:r>
          </w:p>
        </w:tc>
        <w:tc>
          <w:tcPr>
            <w:tcW w:w="1302" w:type="pct"/>
            <w:tcBorders>
              <w:top w:val="single" w:sz="18" w:space="0" w:color="auto"/>
              <w:bottom w:val="single" w:sz="18" w:space="0" w:color="auto"/>
            </w:tcBorders>
            <w:shd w:val="clear" w:color="auto" w:fill="D9E2F3" w:themeFill="accent5" w:themeFillTint="33"/>
            <w:vAlign w:val="center"/>
          </w:tcPr>
          <w:p w:rsidR="00FF64DC" w:rsidRPr="0021435E" w:rsidRDefault="00FF64DC" w:rsidP="00FF64DC">
            <w:pPr>
              <w:spacing w:before="240"/>
              <w:rPr>
                <w:rFonts w:ascii="Times New Roman" w:hAnsi="Times New Roman" w:cs="Times New Roman"/>
                <w:b/>
              </w:rPr>
            </w:pPr>
            <w:r>
              <w:rPr>
                <w:rFonts w:ascii="Times New Roman" w:hAnsi="Times New Roman" w:cs="Times New Roman"/>
                <w:b/>
              </w:rPr>
              <w:t xml:space="preserve">  Adı Soyadı</w:t>
            </w:r>
          </w:p>
        </w:tc>
        <w:tc>
          <w:tcPr>
            <w:tcW w:w="3075" w:type="pct"/>
            <w:gridSpan w:val="2"/>
            <w:tcBorders>
              <w:top w:val="single" w:sz="18" w:space="0" w:color="auto"/>
              <w:bottom w:val="single" w:sz="18" w:space="0" w:color="auto"/>
            </w:tcBorders>
            <w:shd w:val="clear" w:color="auto" w:fill="D9E2F3" w:themeFill="accent5" w:themeFillTint="33"/>
            <w:vAlign w:val="center"/>
          </w:tcPr>
          <w:p w:rsidR="00FF64DC" w:rsidRPr="00A3583E" w:rsidRDefault="00FF64DC" w:rsidP="00FF64DC">
            <w:pPr>
              <w:spacing w:before="240"/>
              <w:rPr>
                <w:rFonts w:ascii="Times New Roman" w:hAnsi="Times New Roman" w:cs="Times New Roman"/>
                <w:b/>
              </w:rPr>
            </w:pPr>
            <w:r>
              <w:rPr>
                <w:rFonts w:ascii="Times New Roman" w:hAnsi="Times New Roman" w:cs="Times New Roman"/>
                <w:b/>
              </w:rPr>
              <w:t xml:space="preserve">                                                  </w:t>
            </w:r>
            <w:r w:rsidRPr="00A3583E">
              <w:rPr>
                <w:rFonts w:ascii="Times New Roman" w:hAnsi="Times New Roman" w:cs="Times New Roman"/>
                <w:b/>
              </w:rPr>
              <w:t>G</w:t>
            </w:r>
            <w:r>
              <w:rPr>
                <w:rFonts w:ascii="Times New Roman" w:hAnsi="Times New Roman" w:cs="Times New Roman"/>
                <w:b/>
              </w:rPr>
              <w:t>örevi</w:t>
            </w:r>
          </w:p>
        </w:tc>
      </w:tr>
      <w:tr w:rsidR="00FF64DC" w:rsidRPr="00A3583E" w:rsidTr="00FF64DC">
        <w:trPr>
          <w:trHeight w:val="20"/>
        </w:trPr>
        <w:tc>
          <w:tcPr>
            <w:tcW w:w="623" w:type="pct"/>
            <w:tcBorders>
              <w:top w:val="single" w:sz="18"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1</w:t>
            </w:r>
          </w:p>
        </w:tc>
        <w:tc>
          <w:tcPr>
            <w:tcW w:w="1721" w:type="pct"/>
            <w:gridSpan w:val="2"/>
            <w:tcBorders>
              <w:top w:val="single" w:sz="18"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rPr>
            </w:pPr>
            <w:r w:rsidRPr="0021435E">
              <w:rPr>
                <w:rFonts w:ascii="Times New Roman" w:hAnsi="Times New Roman" w:cs="Times New Roman"/>
              </w:rPr>
              <w:t>Mustafa MADEN</w:t>
            </w:r>
          </w:p>
        </w:tc>
        <w:tc>
          <w:tcPr>
            <w:tcW w:w="2656" w:type="pct"/>
            <w:tcBorders>
              <w:top w:val="single" w:sz="18"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w:t>
            </w:r>
            <w:r w:rsidRPr="00A3583E">
              <w:rPr>
                <w:rFonts w:ascii="Times New Roman" w:hAnsi="Times New Roman" w:cs="Times New Roman"/>
              </w:rPr>
              <w:t xml:space="preserve"> MÜDÜR YARDIMCISI</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2</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rPr>
            </w:pPr>
            <w:r>
              <w:rPr>
                <w:rFonts w:ascii="Times New Roman" w:hAnsi="Times New Roman" w:cs="Times New Roman"/>
              </w:rPr>
              <w:t>Neşet DOĞAN</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ALAN ŞEFİ</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3</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rPr>
            </w:pPr>
            <w:r>
              <w:rPr>
                <w:rFonts w:ascii="Times New Roman" w:hAnsi="Times New Roman" w:cs="Times New Roman"/>
              </w:rPr>
              <w:t>Ümit YILMAZ</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ALAN ŞEFİ</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4</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rPr>
            </w:pPr>
            <w:r>
              <w:rPr>
                <w:rFonts w:ascii="Times New Roman" w:hAnsi="Times New Roman" w:cs="Times New Roman"/>
              </w:rPr>
              <w:t>Fehmi KOCAKAPLAN</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ALAN ŞEFİ</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5</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Pr="0021435E" w:rsidRDefault="00FF64DC" w:rsidP="00FF64DC">
            <w:pPr>
              <w:spacing w:after="0"/>
              <w:rPr>
                <w:rFonts w:ascii="Times New Roman" w:hAnsi="Times New Roman" w:cs="Times New Roman"/>
                <w:iCs/>
              </w:rPr>
            </w:pPr>
            <w:r>
              <w:rPr>
                <w:rFonts w:ascii="Times New Roman" w:hAnsi="Times New Roman" w:cs="Times New Roman"/>
                <w:iCs/>
              </w:rPr>
              <w:t>Semra YILDIRIM</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Pr="00A3583E" w:rsidRDefault="00FF64DC" w:rsidP="00FF64DC">
            <w:pPr>
              <w:spacing w:after="0"/>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6</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Ruhan KURŞUN</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7</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Egemen SARIKAYA</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8</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Nurgül GENÇEL</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9</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Sabri ALTINBAŞ</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10</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Onur YAVUZYILMAZ</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11</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İlkem KABUK</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12</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Eylem YILMAZ DÖNERTAŞ</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13</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Aysel DAVUTOĞLU</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14</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Havva AYDEMİR</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r w:rsidR="00FF64DC" w:rsidRPr="00A3583E" w:rsidTr="00FF64DC">
        <w:trPr>
          <w:trHeight w:val="20"/>
        </w:trPr>
        <w:tc>
          <w:tcPr>
            <w:tcW w:w="623"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rPr>
            </w:pPr>
            <w:r>
              <w:rPr>
                <w:rFonts w:ascii="Times New Roman" w:hAnsi="Times New Roman" w:cs="Times New Roman"/>
              </w:rPr>
              <w:t>15</w:t>
            </w:r>
          </w:p>
        </w:tc>
        <w:tc>
          <w:tcPr>
            <w:tcW w:w="1721" w:type="pct"/>
            <w:gridSpan w:val="2"/>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rPr>
                <w:rFonts w:ascii="Times New Roman" w:hAnsi="Times New Roman" w:cs="Times New Roman"/>
                <w:iCs/>
              </w:rPr>
            </w:pPr>
            <w:r>
              <w:rPr>
                <w:rFonts w:ascii="Times New Roman" w:hAnsi="Times New Roman" w:cs="Times New Roman"/>
                <w:iCs/>
              </w:rPr>
              <w:t>Şükran ÇELİK</w:t>
            </w:r>
          </w:p>
        </w:tc>
        <w:tc>
          <w:tcPr>
            <w:tcW w:w="2656" w:type="pct"/>
            <w:tcBorders>
              <w:top w:val="single" w:sz="4" w:space="0" w:color="auto"/>
              <w:left w:val="nil"/>
              <w:bottom w:val="single" w:sz="4" w:space="0" w:color="auto"/>
              <w:right w:val="nil"/>
            </w:tcBorders>
            <w:shd w:val="pct5" w:color="FFFFFF" w:themeColor="background1" w:fill="auto"/>
            <w:vAlign w:val="center"/>
          </w:tcPr>
          <w:p w:rsidR="00FF64DC" w:rsidRDefault="00FF64DC" w:rsidP="00FF64DC">
            <w:pPr>
              <w:spacing w:after="0"/>
              <w:jc w:val="center"/>
              <w:rPr>
                <w:rFonts w:ascii="Times New Roman" w:hAnsi="Times New Roman" w:cs="Times New Roman"/>
              </w:rPr>
            </w:pPr>
            <w:r>
              <w:rPr>
                <w:rFonts w:ascii="Times New Roman" w:hAnsi="Times New Roman" w:cs="Times New Roman"/>
              </w:rPr>
              <w:t xml:space="preserve">        ÖĞRETMEN</w:t>
            </w:r>
          </w:p>
        </w:tc>
      </w:tr>
    </w:tbl>
    <w:p w:rsidR="00594543" w:rsidRPr="00FF64DC" w:rsidRDefault="00594543" w:rsidP="00614475">
      <w:pPr>
        <w:pStyle w:val="TABLOOOOOO"/>
      </w:pPr>
      <w:bookmarkStart w:id="60" w:name="_Toc151985715"/>
      <w:bookmarkStart w:id="61" w:name="_Toc170381286"/>
      <w:r w:rsidRPr="00FF64DC">
        <w:rPr>
          <w:b/>
          <w:bCs/>
        </w:rPr>
        <w:t xml:space="preserve">Tablo 2. </w:t>
      </w:r>
      <w:r w:rsidRPr="00FF64DC">
        <w:t xml:space="preserve">Stratejik </w:t>
      </w:r>
      <w:r w:rsidR="00265BE8" w:rsidRPr="00FF64DC">
        <w:t>Geliştirme Çalışma Grubu</w:t>
      </w:r>
      <w:bookmarkEnd w:id="60"/>
      <w:bookmarkEnd w:id="61"/>
    </w:p>
    <w:p w:rsidR="00F261CE" w:rsidRDefault="00F261CE" w:rsidP="00F261CE">
      <w:pPr>
        <w:spacing w:after="0" w:line="360"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062"/>
      </w:tblGrid>
      <w:tr w:rsidR="00FF64DC" w:rsidTr="00FF64DC">
        <w:tc>
          <w:tcPr>
            <w:tcW w:w="9062" w:type="dxa"/>
            <w:tcBorders>
              <w:top w:val="nil"/>
              <w:left w:val="nil"/>
              <w:bottom w:val="single" w:sz="8" w:space="0" w:color="2E74B5" w:themeColor="accent1" w:themeShade="BF"/>
              <w:right w:val="nil"/>
            </w:tcBorders>
            <w:shd w:val="clear" w:color="auto" w:fill="9CC2E5" w:themeFill="accent1" w:themeFillTint="99"/>
          </w:tcPr>
          <w:p w:rsidR="00FF64DC" w:rsidRPr="00FF64DC" w:rsidRDefault="00FF64DC" w:rsidP="00885CD5">
            <w:pPr>
              <w:pStyle w:val="Balk3"/>
              <w:outlineLvl w:val="2"/>
            </w:pPr>
            <w:bookmarkStart w:id="62" w:name="_Toc151985269"/>
            <w:bookmarkStart w:id="63" w:name="_Toc170380237"/>
            <w:bookmarkStart w:id="64" w:name="_Toc170380330"/>
            <w:bookmarkStart w:id="65" w:name="_Toc170383262"/>
            <w:r w:rsidRPr="00FF64DC">
              <w:t>6.1.3. Stratejik Planlama Eğitimleri</w:t>
            </w:r>
            <w:bookmarkEnd w:id="62"/>
            <w:bookmarkEnd w:id="63"/>
            <w:bookmarkEnd w:id="64"/>
            <w:bookmarkEnd w:id="65"/>
          </w:p>
        </w:tc>
      </w:tr>
    </w:tbl>
    <w:p w:rsidR="00FF64DC" w:rsidRDefault="00FF64DC" w:rsidP="00FF64DC">
      <w:pPr>
        <w:spacing w:after="0" w:line="360" w:lineRule="auto"/>
        <w:jc w:val="both"/>
        <w:rPr>
          <w:rFonts w:ascii="Times New Roman" w:hAnsi="Times New Roman" w:cs="Times New Roman"/>
          <w:sz w:val="24"/>
          <w:szCs w:val="24"/>
        </w:rPr>
      </w:pPr>
    </w:p>
    <w:p w:rsidR="0021435E" w:rsidRDefault="000D56EA" w:rsidP="00FF64DC">
      <w:pPr>
        <w:spacing w:after="0" w:line="360" w:lineRule="auto"/>
        <w:ind w:firstLine="708"/>
        <w:jc w:val="both"/>
        <w:rPr>
          <w:rFonts w:ascii="Times New Roman" w:hAnsi="Times New Roman" w:cs="Times New Roman"/>
          <w:sz w:val="24"/>
          <w:szCs w:val="24"/>
        </w:rPr>
      </w:pPr>
      <w:r w:rsidRPr="000D56EA">
        <w:rPr>
          <w:rFonts w:ascii="Times New Roman" w:hAnsi="Times New Roman" w:cs="Times New Roman"/>
          <w:sz w:val="24"/>
          <w:szCs w:val="24"/>
        </w:rPr>
        <w:t>İl Milli eğitim Müdürlüğü ARGE birimleri bünyesinde kurulan stratejik planlama ekibinin vermiş olduğu Stratejik Planlama eğitimlerine katılım sağlandı.</w:t>
      </w:r>
    </w:p>
    <w:p w:rsidR="00FF64DC" w:rsidRDefault="00FF64DC" w:rsidP="00282A09">
      <w:pPr>
        <w:spacing w:after="0" w:line="360" w:lineRule="auto"/>
        <w:jc w:val="both"/>
        <w:rPr>
          <w:rFonts w:ascii="Times New Roman" w:hAnsi="Times New Roman" w:cs="Times New Roman"/>
          <w:sz w:val="24"/>
          <w:szCs w:val="24"/>
        </w:rPr>
      </w:pPr>
    </w:p>
    <w:p w:rsidR="00282A09" w:rsidRDefault="00282A09" w:rsidP="00282A09">
      <w:pPr>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82A09" w:rsidTr="00282A09">
        <w:tc>
          <w:tcPr>
            <w:tcW w:w="9062" w:type="dxa"/>
            <w:tcBorders>
              <w:bottom w:val="single" w:sz="8" w:space="0" w:color="2E74B5" w:themeColor="accent1" w:themeShade="BF"/>
            </w:tcBorders>
            <w:shd w:val="clear" w:color="auto" w:fill="9CC2E5" w:themeFill="accent1" w:themeFillTint="99"/>
          </w:tcPr>
          <w:p w:rsidR="00282A09" w:rsidRDefault="00282A09" w:rsidP="00885CD5">
            <w:pPr>
              <w:pStyle w:val="Balk3"/>
              <w:outlineLvl w:val="2"/>
            </w:pPr>
            <w:bookmarkStart w:id="66" w:name="_Toc151985270"/>
            <w:bookmarkStart w:id="67" w:name="_Toc170380238"/>
            <w:bookmarkStart w:id="68" w:name="_Toc170380331"/>
            <w:bookmarkStart w:id="69" w:name="_Toc170383263"/>
            <w:r w:rsidRPr="000D56EA">
              <w:lastRenderedPageBreak/>
              <w:t>6.1.4. Stratejik Plan Hazırlama Takviminin Oluşturulması</w:t>
            </w:r>
            <w:bookmarkEnd w:id="66"/>
            <w:bookmarkEnd w:id="67"/>
            <w:bookmarkEnd w:id="68"/>
            <w:bookmarkEnd w:id="69"/>
          </w:p>
        </w:tc>
      </w:tr>
    </w:tbl>
    <w:p w:rsidR="00282A09" w:rsidRPr="000D56EA" w:rsidRDefault="00282A09" w:rsidP="00282A09">
      <w:pPr>
        <w:spacing w:after="0" w:line="360" w:lineRule="auto"/>
        <w:jc w:val="both"/>
        <w:rPr>
          <w:rFonts w:ascii="Times New Roman" w:hAnsi="Times New Roman" w:cs="Times New Roman"/>
          <w:sz w:val="24"/>
          <w:szCs w:val="24"/>
        </w:rPr>
      </w:pPr>
    </w:p>
    <w:p w:rsidR="00282A09" w:rsidRDefault="000D56EA" w:rsidP="00282A09">
      <w:pPr>
        <w:spacing w:after="0" w:line="360" w:lineRule="auto"/>
        <w:ind w:firstLine="708"/>
        <w:jc w:val="both"/>
        <w:rPr>
          <w:rFonts w:ascii="Times New Roman" w:hAnsi="Times New Roman" w:cs="Times New Roman"/>
          <w:sz w:val="24"/>
          <w:szCs w:val="24"/>
        </w:rPr>
      </w:pPr>
      <w:r w:rsidRPr="000D56EA">
        <w:rPr>
          <w:rFonts w:ascii="Times New Roman" w:hAnsi="Times New Roman" w:cs="Times New Roman"/>
          <w:sz w:val="24"/>
          <w:szCs w:val="24"/>
        </w:rPr>
        <w:t>Stratejik yönetim sistemi kapsamında stratejik planlama çalışmaları; tüm kamu kurum ve kuruluşlarının üst politika belgesi olan kalkınma planı çalışmalarının başlaması ile birlikte yürütülmektedir. Bu kapsamda ilgili çalışmaların Bakanlık tarafında</w:t>
      </w:r>
      <w:r w:rsidRPr="000554C7">
        <w:rPr>
          <w:rFonts w:ascii="Times New Roman" w:hAnsi="Times New Roman" w:cs="Times New Roman"/>
          <w:sz w:val="24"/>
          <w:szCs w:val="24"/>
        </w:rPr>
        <w:t>n; il MEM (Ek-1) ilçe MEM (Ek-2) ile okul/kurumlar için hazırladığı stratejik plan hazırlama takvimleri dikkate alınmıştır.</w:t>
      </w:r>
    </w:p>
    <w:p w:rsidR="00282A09" w:rsidRDefault="00282A09" w:rsidP="00282A09">
      <w:pPr>
        <w:spacing w:after="0" w:line="360" w:lineRule="auto"/>
        <w:ind w:firstLine="708"/>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282A09" w:rsidTr="00282A09">
        <w:tc>
          <w:tcPr>
            <w:tcW w:w="9062" w:type="dxa"/>
            <w:shd w:val="clear" w:color="auto" w:fill="9CC2E5" w:themeFill="accent1" w:themeFillTint="99"/>
          </w:tcPr>
          <w:p w:rsidR="00282A09" w:rsidRDefault="00282A09" w:rsidP="00885CD5">
            <w:pPr>
              <w:pStyle w:val="Balk2"/>
              <w:outlineLvl w:val="1"/>
            </w:pPr>
            <w:bookmarkStart w:id="70" w:name="_Toc151985271"/>
            <w:bookmarkStart w:id="71" w:name="_Toc170380239"/>
            <w:bookmarkStart w:id="72" w:name="_Toc170380332"/>
            <w:bookmarkStart w:id="73" w:name="_Toc170383264"/>
            <w:r w:rsidRPr="000D56EA">
              <w:t>6.2. Durum Analizi</w:t>
            </w:r>
            <w:bookmarkEnd w:id="70"/>
            <w:bookmarkEnd w:id="71"/>
            <w:bookmarkEnd w:id="72"/>
            <w:bookmarkEnd w:id="73"/>
          </w:p>
        </w:tc>
      </w:tr>
    </w:tbl>
    <w:p w:rsidR="00282A09" w:rsidRDefault="00282A09" w:rsidP="00282A09">
      <w:pPr>
        <w:autoSpaceDE w:val="0"/>
        <w:autoSpaceDN w:val="0"/>
        <w:adjustRightInd w:val="0"/>
        <w:spacing w:after="0" w:line="360" w:lineRule="auto"/>
        <w:jc w:val="both"/>
        <w:rPr>
          <w:rFonts w:ascii="Times New Roman" w:hAnsi="Times New Roman" w:cs="Times New Roman"/>
          <w:sz w:val="24"/>
          <w:szCs w:val="24"/>
        </w:rPr>
      </w:pPr>
    </w:p>
    <w:p w:rsidR="000D56EA" w:rsidRPr="000D56EA" w:rsidRDefault="000D56EA" w:rsidP="00282A09">
      <w:pPr>
        <w:autoSpaceDE w:val="0"/>
        <w:autoSpaceDN w:val="0"/>
        <w:adjustRightInd w:val="0"/>
        <w:spacing w:after="0" w:line="360" w:lineRule="auto"/>
        <w:ind w:firstLine="708"/>
        <w:jc w:val="both"/>
        <w:rPr>
          <w:rFonts w:ascii="Times New Roman" w:hAnsi="Times New Roman" w:cs="Times New Roman"/>
          <w:sz w:val="24"/>
          <w:szCs w:val="24"/>
        </w:rPr>
      </w:pPr>
      <w:r w:rsidRPr="000D56EA">
        <w:rPr>
          <w:rFonts w:ascii="Times New Roman" w:hAnsi="Times New Roman" w:cs="Times New Roman"/>
          <w:sz w:val="24"/>
          <w:szCs w:val="24"/>
        </w:rPr>
        <w:t xml:space="preserve">Durum analizi bölümünde okulumuzun mevcut durumu ortaya konularak neredeyiz sorusuna yanıt bulunmaya çalışılmıştır. </w:t>
      </w:r>
    </w:p>
    <w:p w:rsidR="000D56EA" w:rsidRPr="000D56EA" w:rsidRDefault="000D56EA" w:rsidP="000D56EA">
      <w:pPr>
        <w:autoSpaceDE w:val="0"/>
        <w:autoSpaceDN w:val="0"/>
        <w:adjustRightInd w:val="0"/>
        <w:spacing w:after="0" w:line="360" w:lineRule="auto"/>
        <w:ind w:firstLine="709"/>
        <w:jc w:val="both"/>
        <w:rPr>
          <w:rFonts w:ascii="Times New Roman" w:hAnsi="Times New Roman" w:cs="Times New Roman"/>
          <w:sz w:val="24"/>
          <w:szCs w:val="24"/>
        </w:rPr>
      </w:pPr>
      <w:r w:rsidRPr="000D56EA">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282A09" w:rsidRDefault="00282A09" w:rsidP="000D56EA">
      <w:pPr>
        <w:spacing w:after="0" w:line="360" w:lineRule="auto"/>
        <w:jc w:val="both"/>
        <w:rPr>
          <w:rFonts w:ascii="Times New Roman" w:hAnsi="Times New Roman" w:cs="Times New Roman"/>
          <w:b/>
          <w:bCs/>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82A09" w:rsidTr="00282A09">
        <w:tc>
          <w:tcPr>
            <w:tcW w:w="9062" w:type="dxa"/>
            <w:tcBorders>
              <w:bottom w:val="single" w:sz="8" w:space="0" w:color="2E74B5" w:themeColor="accent1" w:themeShade="BF"/>
            </w:tcBorders>
            <w:shd w:val="clear" w:color="auto" w:fill="9CC2E5" w:themeFill="accent1" w:themeFillTint="99"/>
          </w:tcPr>
          <w:p w:rsidR="00282A09" w:rsidRDefault="00282A09" w:rsidP="00885CD5">
            <w:pPr>
              <w:pStyle w:val="Balk3"/>
              <w:outlineLvl w:val="2"/>
            </w:pPr>
            <w:bookmarkStart w:id="74" w:name="_Toc151985272"/>
            <w:bookmarkStart w:id="75" w:name="_Toc170380240"/>
            <w:bookmarkStart w:id="76" w:name="_Toc170380333"/>
            <w:bookmarkStart w:id="77" w:name="_Toc170383265"/>
            <w:r w:rsidRPr="00975EDE">
              <w:t>6.2.1. Kurumsal Tarihçe</w:t>
            </w:r>
            <w:bookmarkEnd w:id="74"/>
            <w:bookmarkEnd w:id="75"/>
            <w:bookmarkEnd w:id="76"/>
            <w:bookmarkEnd w:id="77"/>
          </w:p>
        </w:tc>
      </w:tr>
    </w:tbl>
    <w:p w:rsidR="00282A09" w:rsidRDefault="00282A09" w:rsidP="000D56EA">
      <w:pPr>
        <w:spacing w:after="0" w:line="360" w:lineRule="auto"/>
        <w:jc w:val="both"/>
        <w:rPr>
          <w:rFonts w:ascii="Times New Roman" w:hAnsi="Times New Roman" w:cs="Times New Roman"/>
          <w:b/>
          <w:bCs/>
          <w:sz w:val="24"/>
          <w:szCs w:val="24"/>
        </w:rPr>
      </w:pPr>
    </w:p>
    <w:p w:rsidR="00975EDE" w:rsidRPr="00975EDE" w:rsidRDefault="00975EDE" w:rsidP="00975EDE">
      <w:pPr>
        <w:spacing w:line="360" w:lineRule="auto"/>
        <w:ind w:firstLine="851"/>
        <w:jc w:val="both"/>
        <w:rPr>
          <w:rFonts w:ascii="Times New Roman" w:hAnsi="Times New Roman" w:cs="Times New Roman"/>
          <w:sz w:val="24"/>
          <w:szCs w:val="24"/>
        </w:rPr>
      </w:pPr>
      <w:r w:rsidRPr="00975EDE">
        <w:rPr>
          <w:rFonts w:ascii="Times New Roman" w:hAnsi="Times New Roman" w:cs="Times New Roman"/>
          <w:sz w:val="24"/>
          <w:szCs w:val="24"/>
        </w:rPr>
        <w:t xml:space="preserve">Okulumuz 1976 yılında Ticaret ve Sanayi Odasından kira bedelsiz olarak sağlanan üç katlı, dört derslikli, bahçesiz binada 104 öğrenci ve müdür </w:t>
      </w:r>
      <w:proofErr w:type="gramStart"/>
      <w:r w:rsidRPr="00975EDE">
        <w:rPr>
          <w:rFonts w:ascii="Times New Roman" w:hAnsi="Times New Roman" w:cs="Times New Roman"/>
          <w:sz w:val="24"/>
          <w:szCs w:val="24"/>
        </w:rPr>
        <w:t>dahil</w:t>
      </w:r>
      <w:proofErr w:type="gramEnd"/>
      <w:r w:rsidRPr="00975EDE">
        <w:rPr>
          <w:rFonts w:ascii="Times New Roman" w:hAnsi="Times New Roman" w:cs="Times New Roman"/>
          <w:sz w:val="24"/>
          <w:szCs w:val="24"/>
        </w:rPr>
        <w:t xml:space="preserve"> 4 öğretmenle eğitim ve öğretime başlamıştır. Adı geçen binanın hazırlanışına kadar Kız Meslek Lisesinin konferans salonundan yararlanılmıştır. Okulun kurucu müdürü Ramazan </w:t>
      </w:r>
      <w:proofErr w:type="spellStart"/>
      <w:r w:rsidRPr="00975EDE">
        <w:rPr>
          <w:rFonts w:ascii="Times New Roman" w:hAnsi="Times New Roman" w:cs="Times New Roman"/>
          <w:sz w:val="24"/>
          <w:szCs w:val="24"/>
        </w:rPr>
        <w:t>ÖNGÖRE’dir</w:t>
      </w:r>
      <w:proofErr w:type="spellEnd"/>
      <w:r w:rsidRPr="00975EDE">
        <w:rPr>
          <w:rFonts w:ascii="Times New Roman" w:hAnsi="Times New Roman" w:cs="Times New Roman"/>
          <w:sz w:val="24"/>
          <w:szCs w:val="24"/>
        </w:rPr>
        <w:t xml:space="preserve">. </w:t>
      </w:r>
    </w:p>
    <w:p w:rsidR="00975EDE" w:rsidRPr="00975EDE" w:rsidRDefault="00975EDE" w:rsidP="00975EDE">
      <w:pPr>
        <w:spacing w:line="360" w:lineRule="auto"/>
        <w:ind w:firstLine="851"/>
        <w:jc w:val="both"/>
        <w:rPr>
          <w:rFonts w:ascii="Times New Roman" w:hAnsi="Times New Roman" w:cs="Times New Roman"/>
          <w:sz w:val="24"/>
          <w:szCs w:val="24"/>
        </w:rPr>
      </w:pPr>
      <w:r w:rsidRPr="00975EDE">
        <w:rPr>
          <w:rFonts w:ascii="Times New Roman" w:hAnsi="Times New Roman" w:cs="Times New Roman"/>
          <w:sz w:val="24"/>
          <w:szCs w:val="24"/>
        </w:rPr>
        <w:t>Okulumuz 1980 yılı kasımında Ömer Tepesi Mevkiindeki eski Eğitim Enstitüsü binalarına taşınmış daha sonra söz konusu binaları lisemiz devralmıştır.</w:t>
      </w:r>
    </w:p>
    <w:p w:rsidR="00975EDE" w:rsidRPr="00975EDE" w:rsidRDefault="00975EDE" w:rsidP="00975EDE">
      <w:pPr>
        <w:spacing w:line="360" w:lineRule="auto"/>
        <w:ind w:firstLine="851"/>
        <w:jc w:val="both"/>
        <w:rPr>
          <w:rFonts w:ascii="Times New Roman" w:hAnsi="Times New Roman" w:cs="Times New Roman"/>
          <w:sz w:val="24"/>
          <w:szCs w:val="24"/>
        </w:rPr>
      </w:pPr>
      <w:r w:rsidRPr="00975EDE">
        <w:rPr>
          <w:rFonts w:ascii="Times New Roman" w:hAnsi="Times New Roman" w:cs="Times New Roman"/>
          <w:sz w:val="24"/>
          <w:szCs w:val="24"/>
        </w:rPr>
        <w:t>Mesleki ve Teknik Öğretimi Genel Müdürlüğüne bağlı olan bir kız öğrenci pansiyonumuz vardır. Pansiyonumuz 1995 yılında Bartın Valiliği bünyesindeki Sosyal Yardımlaşma ve Dayanışma Vakfı tarafından orta öğretimde okuyan kız ve erkek öğrencilerin barınma ihtiyaçlarını karşılamak amacıyla yapılmış, 2000 yılından itibaren de tamamen kız öğrencilere tahsis edilmiştir. Pansiyon 2003 yılında Milli Eğitim Bakanlığına devredilmiş, Milli Eğitim Bakanlığı da pansiyonu Bartın Ticaret Meslek ve Anadolu Ticaret Meslek Lisesi bünyesine vermiştir. 2003 yılından itibaren de bu okulun bünyesinde hizmet vermektedir.</w:t>
      </w:r>
    </w:p>
    <w:p w:rsidR="000D56EA" w:rsidRDefault="00975EDE" w:rsidP="00975EDE">
      <w:pPr>
        <w:spacing w:after="0" w:line="360" w:lineRule="auto"/>
        <w:ind w:firstLine="708"/>
        <w:jc w:val="both"/>
        <w:rPr>
          <w:rFonts w:ascii="Times New Roman" w:hAnsi="Times New Roman" w:cs="Times New Roman"/>
          <w:sz w:val="24"/>
          <w:szCs w:val="24"/>
        </w:rPr>
      </w:pPr>
      <w:r w:rsidRPr="00975EDE">
        <w:rPr>
          <w:rFonts w:ascii="Times New Roman" w:hAnsi="Times New Roman" w:cs="Times New Roman"/>
          <w:sz w:val="24"/>
          <w:szCs w:val="24"/>
        </w:rPr>
        <w:t>1992-1993 eğitim öğretim yılında okulumuzun Anadolu Ticaret Meslek Lisesi kısmı açılmıştır. Okulumuzun 4 bilgisayar la</w:t>
      </w:r>
      <w:r>
        <w:rPr>
          <w:rFonts w:ascii="Times New Roman" w:hAnsi="Times New Roman" w:cs="Times New Roman"/>
          <w:sz w:val="24"/>
          <w:szCs w:val="24"/>
        </w:rPr>
        <w:t xml:space="preserve">boratuvarı, 1 fen laboratuvarı ve </w:t>
      </w:r>
      <w:r w:rsidRPr="00975EDE">
        <w:rPr>
          <w:rFonts w:ascii="Times New Roman" w:hAnsi="Times New Roman" w:cs="Times New Roman"/>
          <w:sz w:val="24"/>
          <w:szCs w:val="24"/>
        </w:rPr>
        <w:t xml:space="preserve">1 kütüphanesi </w:t>
      </w:r>
      <w:r>
        <w:rPr>
          <w:rFonts w:ascii="Times New Roman" w:hAnsi="Times New Roman" w:cs="Times New Roman"/>
          <w:sz w:val="24"/>
          <w:szCs w:val="24"/>
        </w:rPr>
        <w:t>vardır.</w:t>
      </w:r>
    </w:p>
    <w:p w:rsidR="00975EDE" w:rsidRDefault="00836D33" w:rsidP="00975EDE">
      <w:pPr>
        <w:spacing w:after="0" w:line="360" w:lineRule="auto"/>
        <w:jc w:val="both"/>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77696" behindDoc="1" locked="0" layoutInCell="1" allowOverlap="1" wp14:anchorId="7BBDA7DE" wp14:editId="35DDF506">
                <wp:simplePos x="0" y="0"/>
                <wp:positionH relativeFrom="column">
                  <wp:posOffset>649226</wp:posOffset>
                </wp:positionH>
                <wp:positionV relativeFrom="paragraph">
                  <wp:posOffset>3296892</wp:posOffset>
                </wp:positionV>
                <wp:extent cx="4714875" cy="635"/>
                <wp:effectExtent l="0" t="0" r="9525" b="0"/>
                <wp:wrapNone/>
                <wp:docPr id="56" name="Metin Kutusu 56"/>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wps:spPr>
                      <wps:txbx>
                        <w:txbxContent>
                          <w:p w:rsidR="0074045A" w:rsidRPr="00BB7AE7" w:rsidRDefault="0074045A" w:rsidP="00836D33">
                            <w:pPr>
                              <w:pStyle w:val="ResimYazs"/>
                              <w:rPr>
                                <w:noProof/>
                              </w:rPr>
                            </w:pPr>
                            <w:bookmarkStart w:id="78" w:name="_Toc170382337"/>
                            <w:bookmarkStart w:id="79" w:name="_Toc170382747"/>
                            <w:bookmarkStart w:id="80" w:name="_Toc170382839"/>
                            <w:bookmarkStart w:id="81" w:name="_Toc170383015"/>
                            <w:r>
                              <w:t xml:space="preserve">Şekil </w:t>
                            </w:r>
                            <w:fldSimple w:instr=" SEQ Şekil \* ARABIC ">
                              <w:r>
                                <w:rPr>
                                  <w:noProof/>
                                </w:rPr>
                                <w:t>3</w:t>
                              </w:r>
                            </w:fldSimple>
                            <w:r>
                              <w:t xml:space="preserve">. </w:t>
                            </w:r>
                            <w:r w:rsidRPr="00433F52">
                              <w:rPr>
                                <w:b w:val="0"/>
                              </w:rPr>
                              <w:t>Mehmet Akif Ersoy Mesleki ve Teknik Anadolu Lisesi</w:t>
                            </w:r>
                            <w:bookmarkEnd w:id="78"/>
                            <w:bookmarkEnd w:id="79"/>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BDA7DE" id="Metin Kutusu 56" o:spid="_x0000_s1028" type="#_x0000_t202" style="position:absolute;left:0;text-align:left;margin-left:51.1pt;margin-top:259.6pt;width:371.2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" stroked="f">
                <v:textbox style="mso-fit-shape-to-text:t" inset="0,0,0,0">
                  <w:txbxContent>
                    <w:p w:rsidR="0074045A" w:rsidRPr="00BB7AE7" w:rsidRDefault="0074045A" w:rsidP="00836D33">
                      <w:pPr>
                        <w:pStyle w:val="ResimYazs"/>
                        <w:rPr>
                          <w:noProof/>
                        </w:rPr>
                      </w:pPr>
                      <w:bookmarkStart w:id="93" w:name="_Toc170382337"/>
                      <w:bookmarkStart w:id="94" w:name="_Toc170382747"/>
                      <w:bookmarkStart w:id="95" w:name="_Toc170382839"/>
                      <w:bookmarkStart w:id="96" w:name="_Toc170383015"/>
                      <w:r>
                        <w:t xml:space="preserve">Şekil </w:t>
                      </w:r>
                      <w:r>
                        <w:fldChar w:fldCharType="begin"/>
                      </w:r>
                      <w:r>
                        <w:instrText xml:space="preserve"> SEQ Şekil \* ARABIC </w:instrText>
                      </w:r>
                      <w:r>
                        <w:fldChar w:fldCharType="separate"/>
                      </w:r>
                      <w:r>
                        <w:rPr>
                          <w:noProof/>
                        </w:rPr>
                        <w:t>3</w:t>
                      </w:r>
                      <w:r>
                        <w:fldChar w:fldCharType="end"/>
                      </w:r>
                      <w:r>
                        <w:t xml:space="preserve">. </w:t>
                      </w:r>
                      <w:r w:rsidRPr="00433F52">
                        <w:rPr>
                          <w:b w:val="0"/>
                        </w:rPr>
                        <w:t>Mehmet Akif Ersoy Mesleki ve Teknik Anadolu Lisesi</w:t>
                      </w:r>
                      <w:bookmarkEnd w:id="93"/>
                      <w:bookmarkEnd w:id="94"/>
                      <w:bookmarkEnd w:id="95"/>
                      <w:bookmarkEnd w:id="96"/>
                    </w:p>
                  </w:txbxContent>
                </v:textbox>
              </v:shape>
            </w:pict>
          </mc:Fallback>
        </mc:AlternateContent>
      </w:r>
      <w:r w:rsidR="003D7754" w:rsidRPr="00EA4613">
        <w:rPr>
          <w:noProof/>
          <w:lang w:eastAsia="tr-TR"/>
        </w:rPr>
        <w:drawing>
          <wp:anchor distT="0" distB="0" distL="114300" distR="114300" simplePos="0" relativeHeight="251669504" behindDoc="1" locked="0" layoutInCell="1" allowOverlap="1" wp14:anchorId="01B8041A" wp14:editId="0B81FFAA">
            <wp:simplePos x="0" y="0"/>
            <wp:positionH relativeFrom="margin">
              <wp:posOffset>649501</wp:posOffset>
            </wp:positionH>
            <wp:positionV relativeFrom="paragraph">
              <wp:posOffset>29235</wp:posOffset>
            </wp:positionV>
            <wp:extent cx="4715115" cy="3209316"/>
            <wp:effectExtent l="0" t="0" r="9525" b="0"/>
            <wp:wrapNone/>
            <wp:docPr id="51" name="Resim 51" descr="C:\Users\Casper\Downloads\PHOTO-2023-11-24-16-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ownloads\PHOTO-2023-11-24-16-29-16.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16000"/>
                              </a14:imgEffect>
                            </a14:imgLayer>
                          </a14:imgProps>
                        </a:ext>
                        <a:ext uri="{28A0092B-C50C-407E-A947-70E740481C1C}">
                          <a14:useLocalDpi xmlns:a14="http://schemas.microsoft.com/office/drawing/2010/main" val="0"/>
                        </a:ext>
                      </a:extLst>
                    </a:blip>
                    <a:srcRect t="27637" b="21109"/>
                    <a:stretch/>
                  </pic:blipFill>
                  <pic:spPr bwMode="auto">
                    <a:xfrm>
                      <a:off x="0" y="0"/>
                      <a:ext cx="4716750" cy="3210429"/>
                    </a:xfrm>
                    <a:prstGeom prst="rect">
                      <a:avLst/>
                    </a:prstGeom>
                    <a:noFill/>
                    <a:ln>
                      <a:noFill/>
                    </a:ln>
                    <a:effectLst>
                      <a:outerShdw blurRad="406400" dist="50800" dir="5400000" sx="1000" sy="1000" algn="ctr" rotWithShape="0">
                        <a:srgbClr val="000000"/>
                      </a:outerShdw>
                      <a:reflection endPos="0" dist="50800" dir="5400000" sy="-100000" algn="bl" rotWithShape="0"/>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EDE" w:rsidRPr="00975EDE" w:rsidRDefault="00975EDE" w:rsidP="00975EDE">
      <w:pPr>
        <w:spacing w:after="0" w:line="360" w:lineRule="auto"/>
        <w:jc w:val="both"/>
        <w:rPr>
          <w:rFonts w:ascii="Times New Roman" w:hAnsi="Times New Roman" w:cs="Times New Roman"/>
          <w:sz w:val="24"/>
          <w:szCs w:val="24"/>
        </w:rPr>
      </w:pPr>
    </w:p>
    <w:p w:rsidR="0021435E" w:rsidRPr="00975EDE" w:rsidRDefault="0021435E" w:rsidP="000D56EA">
      <w:pPr>
        <w:spacing w:after="0" w:line="360" w:lineRule="auto"/>
        <w:jc w:val="both"/>
        <w:rPr>
          <w:rFonts w:ascii="Times New Roman" w:hAnsi="Times New Roman" w:cs="Times New Roman"/>
          <w:sz w:val="24"/>
          <w:szCs w:val="24"/>
        </w:rPr>
      </w:pPr>
    </w:p>
    <w:p w:rsidR="0021435E" w:rsidRPr="000D56EA" w:rsidRDefault="0021435E" w:rsidP="000D56EA">
      <w:pPr>
        <w:spacing w:after="0" w:line="360" w:lineRule="auto"/>
        <w:jc w:val="both"/>
        <w:rPr>
          <w:rFonts w:ascii="Times New Roman" w:hAnsi="Times New Roman" w:cs="Times New Roman"/>
          <w:sz w:val="24"/>
          <w:szCs w:val="24"/>
        </w:rPr>
      </w:pPr>
    </w:p>
    <w:p w:rsidR="0021435E" w:rsidRPr="000D56EA" w:rsidRDefault="0021435E" w:rsidP="000D56EA">
      <w:pPr>
        <w:spacing w:after="0" w:line="360" w:lineRule="auto"/>
        <w:jc w:val="both"/>
        <w:rPr>
          <w:rFonts w:ascii="Times New Roman" w:hAnsi="Times New Roman" w:cs="Times New Roman"/>
          <w:sz w:val="24"/>
          <w:szCs w:val="24"/>
        </w:rPr>
      </w:pPr>
    </w:p>
    <w:p w:rsidR="0021435E" w:rsidRPr="000D56EA" w:rsidRDefault="0021435E" w:rsidP="000D56EA">
      <w:pPr>
        <w:spacing w:after="0" w:line="360" w:lineRule="auto"/>
        <w:jc w:val="both"/>
        <w:rPr>
          <w:rFonts w:ascii="Times New Roman" w:hAnsi="Times New Roman" w:cs="Times New Roman"/>
          <w:sz w:val="24"/>
          <w:szCs w:val="24"/>
        </w:rPr>
      </w:pPr>
    </w:p>
    <w:p w:rsidR="0021435E" w:rsidRPr="000D56EA" w:rsidRDefault="0021435E" w:rsidP="000D56EA">
      <w:pPr>
        <w:spacing w:after="0" w:line="360" w:lineRule="auto"/>
        <w:jc w:val="both"/>
        <w:rPr>
          <w:rFonts w:ascii="Times New Roman" w:hAnsi="Times New Roman" w:cs="Times New Roman"/>
          <w:sz w:val="24"/>
          <w:szCs w:val="24"/>
        </w:rPr>
      </w:pPr>
    </w:p>
    <w:p w:rsidR="00061778" w:rsidRPr="000D56EA" w:rsidRDefault="00061778" w:rsidP="000D56EA">
      <w:pPr>
        <w:spacing w:after="0" w:line="360" w:lineRule="auto"/>
        <w:jc w:val="both"/>
        <w:rPr>
          <w:rFonts w:ascii="Times New Roman" w:hAnsi="Times New Roman" w:cs="Times New Roman"/>
          <w:sz w:val="24"/>
          <w:szCs w:val="24"/>
        </w:rPr>
      </w:pPr>
    </w:p>
    <w:p w:rsidR="00061778" w:rsidRPr="000D56EA" w:rsidRDefault="00061778" w:rsidP="000D56EA">
      <w:pPr>
        <w:spacing w:after="0" w:line="360" w:lineRule="auto"/>
        <w:jc w:val="both"/>
        <w:rPr>
          <w:rFonts w:ascii="Times New Roman" w:hAnsi="Times New Roman" w:cs="Times New Roman"/>
          <w:sz w:val="24"/>
          <w:szCs w:val="24"/>
        </w:rPr>
      </w:pPr>
    </w:p>
    <w:p w:rsidR="00061778" w:rsidRPr="000D56EA" w:rsidRDefault="00061778" w:rsidP="000D56EA">
      <w:pPr>
        <w:spacing w:after="0" w:line="360" w:lineRule="auto"/>
        <w:jc w:val="both"/>
        <w:rPr>
          <w:rFonts w:ascii="Times New Roman" w:hAnsi="Times New Roman" w:cs="Times New Roman"/>
          <w:sz w:val="24"/>
          <w:szCs w:val="24"/>
        </w:rPr>
      </w:pPr>
    </w:p>
    <w:p w:rsidR="00061778" w:rsidRPr="000D56EA" w:rsidRDefault="00061778" w:rsidP="000D56EA">
      <w:pPr>
        <w:spacing w:after="0" w:line="360" w:lineRule="auto"/>
        <w:jc w:val="both"/>
        <w:rPr>
          <w:rFonts w:ascii="Times New Roman" w:hAnsi="Times New Roman" w:cs="Times New Roman"/>
          <w:sz w:val="24"/>
          <w:szCs w:val="24"/>
        </w:rPr>
      </w:pPr>
    </w:p>
    <w:p w:rsidR="00E501F5" w:rsidRPr="000D56EA" w:rsidRDefault="00E501F5" w:rsidP="000D56EA">
      <w:pPr>
        <w:spacing w:after="0" w:line="360" w:lineRule="auto"/>
        <w:jc w:val="both"/>
        <w:rPr>
          <w:rFonts w:ascii="Times New Roman" w:hAnsi="Times New Roman" w:cs="Times New Roman"/>
          <w:sz w:val="24"/>
          <w:szCs w:val="24"/>
        </w:rPr>
      </w:pPr>
    </w:p>
    <w:p w:rsidR="00282A09" w:rsidRDefault="00282A09" w:rsidP="000D56EA">
      <w:pPr>
        <w:spacing w:after="0" w:line="360" w:lineRule="auto"/>
        <w:rPr>
          <w:rFonts w:ascii="Times New Roman" w:hAnsi="Times New Roman" w:cs="Times New Roman"/>
          <w:sz w:val="24"/>
          <w:szCs w:val="24"/>
          <w:shd w:val="clear" w:color="auto" w:fill="FFFFFF"/>
        </w:rPr>
      </w:pPr>
    </w:p>
    <w:p w:rsidR="00836D33" w:rsidRDefault="00836D33" w:rsidP="000D56EA">
      <w:pPr>
        <w:spacing w:after="0" w:line="360" w:lineRule="auto"/>
        <w:rPr>
          <w:rFonts w:ascii="Times New Roman" w:hAnsi="Times New Roman" w:cs="Times New Roman"/>
          <w:b/>
          <w:bCs/>
          <w:sz w:val="24"/>
          <w:szCs w:val="24"/>
          <w:highlight w:val="yellow"/>
        </w:rPr>
      </w:pPr>
    </w:p>
    <w:p w:rsidR="00433F52" w:rsidRDefault="00433F52" w:rsidP="000D56EA">
      <w:pPr>
        <w:spacing w:after="0" w:line="360" w:lineRule="auto"/>
        <w:rPr>
          <w:rFonts w:ascii="Times New Roman" w:hAnsi="Times New Roman" w:cs="Times New Roman"/>
          <w:b/>
          <w:bCs/>
          <w:sz w:val="24"/>
          <w:szCs w:val="24"/>
          <w:highlight w:val="yellow"/>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82A09" w:rsidTr="00282A09">
        <w:tc>
          <w:tcPr>
            <w:tcW w:w="9062" w:type="dxa"/>
            <w:tcBorders>
              <w:bottom w:val="single" w:sz="8" w:space="0" w:color="2E74B5" w:themeColor="accent1" w:themeShade="BF"/>
            </w:tcBorders>
            <w:shd w:val="clear" w:color="auto" w:fill="9CC2E5" w:themeFill="accent1" w:themeFillTint="99"/>
          </w:tcPr>
          <w:p w:rsidR="00282A09" w:rsidRPr="00282A09" w:rsidRDefault="00282A09" w:rsidP="00885CD5">
            <w:pPr>
              <w:pStyle w:val="Balk3"/>
              <w:outlineLvl w:val="2"/>
              <w:rPr>
                <w:highlight w:val="yellow"/>
              </w:rPr>
            </w:pPr>
            <w:bookmarkStart w:id="82" w:name="_Toc151985273"/>
            <w:bookmarkStart w:id="83" w:name="_Toc170380241"/>
            <w:bookmarkStart w:id="84" w:name="_Toc170380334"/>
            <w:bookmarkStart w:id="85" w:name="_Toc170383266"/>
            <w:r w:rsidRPr="00282A09">
              <w:t>6.2.2. Uygulanmakta Olan Stratejik Planın Değerlendirilmesi</w:t>
            </w:r>
            <w:bookmarkEnd w:id="82"/>
            <w:bookmarkEnd w:id="83"/>
            <w:bookmarkEnd w:id="84"/>
            <w:bookmarkEnd w:id="85"/>
          </w:p>
        </w:tc>
      </w:tr>
    </w:tbl>
    <w:p w:rsidR="00282A09" w:rsidRPr="00AA57AC" w:rsidRDefault="00282A09" w:rsidP="000D56EA">
      <w:pPr>
        <w:spacing w:after="0" w:line="360" w:lineRule="auto"/>
        <w:rPr>
          <w:rFonts w:ascii="Times New Roman" w:hAnsi="Times New Roman" w:cs="Times New Roman"/>
          <w:b/>
          <w:bCs/>
          <w:sz w:val="24"/>
          <w:szCs w:val="24"/>
        </w:rPr>
      </w:pPr>
    </w:p>
    <w:p w:rsidR="008424A2" w:rsidRPr="00545ADB" w:rsidRDefault="00844E25" w:rsidP="00282A09">
      <w:pPr>
        <w:spacing w:after="0" w:line="360" w:lineRule="auto"/>
        <w:ind w:firstLine="708"/>
        <w:jc w:val="both"/>
        <w:rPr>
          <w:rFonts w:ascii="Times New Roman" w:hAnsi="Times New Roman" w:cs="Times New Roman"/>
          <w:sz w:val="24"/>
          <w:szCs w:val="24"/>
        </w:rPr>
      </w:pPr>
      <w:r w:rsidRPr="00545ADB">
        <w:rPr>
          <w:rFonts w:ascii="Times New Roman" w:hAnsi="Times New Roman" w:cs="Times New Roman"/>
          <w:sz w:val="24"/>
          <w:szCs w:val="24"/>
        </w:rPr>
        <w:t xml:space="preserve">Mehmet Akif Ersoy Mesleki ve Teknik Anadolu Lisesi Müdürlüğünün 2019-2023 Stratejik Planı; 3 amaca yönelik belirlenen, 4 hedef ve 15 performans göstergesi olacak şekilde planlanmış; belirlenen tedbir ve stratejilerin </w:t>
      </w:r>
      <w:r w:rsidR="00545ADB" w:rsidRPr="00545ADB">
        <w:rPr>
          <w:rFonts w:ascii="Times New Roman" w:hAnsi="Times New Roman" w:cs="Times New Roman"/>
          <w:sz w:val="24"/>
          <w:szCs w:val="24"/>
        </w:rPr>
        <w:t xml:space="preserve">yüzde 70’ine ulaşılmıştır. Hedeflerin ulaşılamamasında geçirilen salgın dönemi ve bina yetersizliği etkili olmuştur. </w:t>
      </w:r>
    </w:p>
    <w:p w:rsidR="00545ADB" w:rsidRPr="00C56D66" w:rsidRDefault="00545ADB" w:rsidP="00282A09">
      <w:pPr>
        <w:spacing w:after="0" w:line="360" w:lineRule="auto"/>
        <w:ind w:firstLine="708"/>
        <w:jc w:val="both"/>
        <w:rPr>
          <w:rFonts w:ascii="Times New Roman" w:hAnsi="Times New Roman" w:cs="Times New Roman"/>
          <w:sz w:val="24"/>
          <w:szCs w:val="24"/>
        </w:rPr>
      </w:pPr>
      <w:r w:rsidRPr="00545ADB">
        <w:rPr>
          <w:rFonts w:ascii="Times New Roman" w:hAnsi="Times New Roman" w:cs="Times New Roman"/>
          <w:sz w:val="24"/>
          <w:szCs w:val="24"/>
        </w:rPr>
        <w:t xml:space="preserve">Stratejik Planda yer alan 3 amaç, 4 hedef, 15 performans </w:t>
      </w:r>
      <w:proofErr w:type="gramStart"/>
      <w:r w:rsidRPr="00545ADB">
        <w:rPr>
          <w:rFonts w:ascii="Times New Roman" w:hAnsi="Times New Roman" w:cs="Times New Roman"/>
          <w:sz w:val="24"/>
          <w:szCs w:val="24"/>
        </w:rPr>
        <w:t>göstergesi,</w:t>
      </w:r>
      <w:proofErr w:type="gramEnd"/>
      <w:r w:rsidRPr="00545ADB">
        <w:rPr>
          <w:rFonts w:ascii="Times New Roman" w:hAnsi="Times New Roman" w:cs="Times New Roman"/>
          <w:sz w:val="24"/>
          <w:szCs w:val="24"/>
        </w:rPr>
        <w:t xml:space="preserve"> ve bu amaçlar kapsamında belirlenen 20 eylem doğrultusunda toplam 20 faaliyet planlanmıştır.</w:t>
      </w:r>
      <w:r w:rsidR="00C56D66">
        <w:rPr>
          <w:rFonts w:ascii="Times New Roman" w:hAnsi="Times New Roman" w:cs="Times New Roman"/>
          <w:sz w:val="24"/>
          <w:szCs w:val="24"/>
        </w:rPr>
        <w:t xml:space="preserve"> Ancak </w:t>
      </w:r>
      <w:r w:rsidR="00C56D66" w:rsidRPr="00C56D66">
        <w:rPr>
          <w:rFonts w:ascii="Times New Roman" w:hAnsi="Times New Roman" w:cs="Times New Roman"/>
          <w:sz w:val="24"/>
          <w:szCs w:val="24"/>
        </w:rPr>
        <w:t>yaşadığımız salgın döneminde Hayat Boyu Öğrenme Kurslarına katılımın olmaması, bilimsel, kültürel ve sanatsal faaliyetlerin kısıtlı olması, spor alanlarımızın yetersiz olması ve bütçe yetersizliği nedeniyle yaşanan aksaklıklar hedeflerimize ulaşmamızda olumsuz rol oynamıştır.</w:t>
      </w:r>
    </w:p>
    <w:p w:rsidR="00C56D66" w:rsidRDefault="00C56D66" w:rsidP="00282A09">
      <w:pPr>
        <w:spacing w:after="0" w:line="360" w:lineRule="auto"/>
        <w:ind w:firstLine="708"/>
        <w:jc w:val="both"/>
        <w:rPr>
          <w:rFonts w:ascii="Times New Roman" w:hAnsi="Times New Roman" w:cs="Times New Roman"/>
          <w:sz w:val="23"/>
          <w:szCs w:val="23"/>
        </w:rPr>
      </w:pPr>
      <w:r w:rsidRPr="00C56D66">
        <w:rPr>
          <w:rFonts w:ascii="Times New Roman" w:hAnsi="Times New Roman" w:cs="Times New Roman"/>
          <w:sz w:val="23"/>
          <w:szCs w:val="23"/>
        </w:rPr>
        <w:t>Şekil 4’te 2019-2023 Stratejik Plan Çalışmalarının; İzleme ve Değerlendirilmesine ilişkin grafiğe yer verilmiştir</w:t>
      </w:r>
      <w:r>
        <w:rPr>
          <w:rFonts w:ascii="Times New Roman" w:hAnsi="Times New Roman" w:cs="Times New Roman"/>
          <w:sz w:val="23"/>
          <w:szCs w:val="23"/>
        </w:rPr>
        <w:t>.</w:t>
      </w:r>
    </w:p>
    <w:p w:rsidR="00C56D66" w:rsidRDefault="00C56D66" w:rsidP="00C56D66">
      <w:pPr>
        <w:spacing w:after="0" w:line="360" w:lineRule="auto"/>
        <w:jc w:val="both"/>
        <w:rPr>
          <w:rFonts w:ascii="Times New Roman" w:hAnsi="Times New Roman" w:cs="Times New Roman"/>
          <w:sz w:val="23"/>
          <w:szCs w:val="23"/>
        </w:rPr>
      </w:pPr>
    </w:p>
    <w:p w:rsidR="00C56D66" w:rsidRDefault="00C56D66" w:rsidP="00C56D66">
      <w:pPr>
        <w:spacing w:after="0" w:line="360" w:lineRule="auto"/>
        <w:jc w:val="both"/>
        <w:rPr>
          <w:rFonts w:ascii="Times New Roman" w:hAnsi="Times New Roman" w:cs="Times New Roman"/>
          <w:sz w:val="23"/>
          <w:szCs w:val="23"/>
        </w:rPr>
      </w:pPr>
    </w:p>
    <w:p w:rsidR="00C56D66" w:rsidRDefault="00C56D66" w:rsidP="00C56D66">
      <w:pPr>
        <w:spacing w:after="0" w:line="360" w:lineRule="auto"/>
        <w:jc w:val="both"/>
        <w:rPr>
          <w:rFonts w:ascii="Times New Roman" w:hAnsi="Times New Roman" w:cs="Times New Roman"/>
          <w:sz w:val="23"/>
          <w:szCs w:val="23"/>
        </w:rPr>
      </w:pPr>
    </w:p>
    <w:p w:rsidR="00C56D66" w:rsidRDefault="00C56D66" w:rsidP="00C56D66">
      <w:pPr>
        <w:spacing w:after="0" w:line="360" w:lineRule="auto"/>
        <w:jc w:val="both"/>
        <w:rPr>
          <w:rFonts w:ascii="Times New Roman" w:hAnsi="Times New Roman" w:cs="Times New Roman"/>
          <w:sz w:val="23"/>
          <w:szCs w:val="23"/>
        </w:rPr>
      </w:pPr>
    </w:p>
    <w:p w:rsidR="00C56D66" w:rsidRDefault="00C56D66" w:rsidP="00C56D66">
      <w:pPr>
        <w:spacing w:after="0" w:line="360" w:lineRule="auto"/>
        <w:jc w:val="both"/>
        <w:rPr>
          <w:rFonts w:ascii="Times New Roman" w:hAnsi="Times New Roman" w:cs="Times New Roman"/>
          <w:sz w:val="23"/>
          <w:szCs w:val="23"/>
        </w:rPr>
      </w:pPr>
    </w:p>
    <w:p w:rsidR="00C56D66" w:rsidRDefault="00C56D66" w:rsidP="00C56D66">
      <w:pPr>
        <w:spacing w:after="0" w:line="360" w:lineRule="auto"/>
        <w:jc w:val="both"/>
        <w:rPr>
          <w:rFonts w:ascii="Times New Roman" w:hAnsi="Times New Roman" w:cs="Times New Roman"/>
          <w:sz w:val="23"/>
          <w:szCs w:val="23"/>
        </w:rPr>
      </w:pPr>
    </w:p>
    <w:p w:rsidR="003D258A" w:rsidRDefault="003D258A" w:rsidP="00C56D66">
      <w:pPr>
        <w:spacing w:after="0" w:line="360" w:lineRule="auto"/>
        <w:jc w:val="both"/>
        <w:rPr>
          <w:rFonts w:ascii="Times New Roman" w:hAnsi="Times New Roman" w:cs="Times New Roman"/>
          <w:sz w:val="23"/>
          <w:szCs w:val="23"/>
        </w:rPr>
      </w:pPr>
      <w:r>
        <w:rPr>
          <w:rFonts w:ascii="Times New Roman" w:hAnsi="Times New Roman" w:cs="Times New Roman"/>
          <w:noProof/>
          <w:sz w:val="24"/>
          <w:szCs w:val="24"/>
          <w:lang w:eastAsia="tr-TR"/>
        </w:rPr>
        <w:lastRenderedPageBreak/>
        <w:drawing>
          <wp:inline distT="0" distB="0" distL="0" distR="0" wp14:anchorId="0CB0DAEE" wp14:editId="77CB8C43">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258A" w:rsidRPr="00836D33" w:rsidRDefault="00836D33" w:rsidP="00836D33">
      <w:pPr>
        <w:pStyle w:val="ResimYazs"/>
        <w:rPr>
          <w:b w:val="0"/>
        </w:rPr>
      </w:pPr>
      <w:bookmarkStart w:id="86" w:name="_Toc170382338"/>
      <w:bookmarkStart w:id="87" w:name="_Toc170382748"/>
      <w:bookmarkStart w:id="88" w:name="_Toc170382840"/>
      <w:bookmarkStart w:id="89" w:name="_Toc170383016"/>
      <w:r>
        <w:t xml:space="preserve">Şekil </w:t>
      </w:r>
      <w:fldSimple w:instr=" SEQ Şekil \* ARABIC ">
        <w:r w:rsidR="00984482">
          <w:rPr>
            <w:noProof/>
          </w:rPr>
          <w:t>4</w:t>
        </w:r>
      </w:fldSimple>
      <w:r>
        <w:t xml:space="preserve">. </w:t>
      </w:r>
      <w:r w:rsidRPr="00836D33">
        <w:rPr>
          <w:b w:val="0"/>
        </w:rPr>
        <w:t>2019-2023 Stratejik Planda yer alan performans göstergelerinin gerçekleşme oranları</w:t>
      </w:r>
      <w:bookmarkEnd w:id="86"/>
      <w:bookmarkEnd w:id="87"/>
      <w:bookmarkEnd w:id="88"/>
      <w:bookmarkEnd w:id="89"/>
    </w:p>
    <w:p w:rsidR="003D258A" w:rsidRDefault="003D258A" w:rsidP="00C56D66">
      <w:pPr>
        <w:spacing w:after="0" w:line="360" w:lineRule="auto"/>
        <w:jc w:val="both"/>
        <w:rPr>
          <w:rFonts w:ascii="Times New Roman" w:hAnsi="Times New Roman" w:cs="Times New Roman"/>
          <w:sz w:val="23"/>
          <w:szCs w:val="23"/>
        </w:rPr>
      </w:pPr>
    </w:p>
    <w:p w:rsidR="003F2A0E" w:rsidRDefault="003D258A" w:rsidP="00C56D66">
      <w:pPr>
        <w:spacing w:after="0" w:line="360" w:lineRule="auto"/>
        <w:jc w:val="both"/>
        <w:rPr>
          <w:rFonts w:ascii="Times New Roman" w:hAnsi="Times New Roman" w:cs="Times New Roman"/>
          <w:sz w:val="23"/>
          <w:szCs w:val="23"/>
        </w:rPr>
      </w:pPr>
      <w:r>
        <w:rPr>
          <w:rFonts w:ascii="Times New Roman" w:hAnsi="Times New Roman" w:cs="Times New Roman"/>
          <w:sz w:val="23"/>
          <w:szCs w:val="23"/>
        </w:rPr>
        <w:tab/>
        <w:t xml:space="preserve">Grafik incelendiğinde; performans göstergelerinin % 60’ının % 90 seviyesinde </w:t>
      </w:r>
      <w:r w:rsidR="003F2A0E">
        <w:rPr>
          <w:rFonts w:ascii="Times New Roman" w:hAnsi="Times New Roman" w:cs="Times New Roman"/>
          <w:sz w:val="23"/>
          <w:szCs w:val="23"/>
        </w:rPr>
        <w:t xml:space="preserve">ulaşıldığı gözlemlenmektedir. Göstergelerimizin % 20’si ise tam olarak ulaşamadığımız ancak ilerleme kaydettiğimiz hedeflerimizi göstermektedir. %13’lük kısımda ise salgın sebebiyle ulaşılamayan hedefler yer almaktadır. %7’lik kısımda ise bütçe yetersizliği ve ekonomik sebepler nedeniyle ulaşılamayan göstergelerimiz mevcuttur. </w:t>
      </w:r>
    </w:p>
    <w:p w:rsidR="003D258A" w:rsidRDefault="003D258A" w:rsidP="00C56D66">
      <w:pPr>
        <w:spacing w:after="0" w:line="360" w:lineRule="auto"/>
        <w:jc w:val="both"/>
        <w:rPr>
          <w:rFonts w:ascii="Times New Roman" w:hAnsi="Times New Roman" w:cs="Times New Roman"/>
          <w:sz w:val="23"/>
          <w:szCs w:val="23"/>
        </w:rPr>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3F2A0E" w:rsidTr="003F2A0E">
        <w:tc>
          <w:tcPr>
            <w:tcW w:w="9062" w:type="dxa"/>
            <w:shd w:val="clear" w:color="auto" w:fill="9CC2E5" w:themeFill="accent1" w:themeFillTint="99"/>
          </w:tcPr>
          <w:p w:rsidR="003F2A0E" w:rsidRPr="003F2A0E" w:rsidRDefault="003F2A0E" w:rsidP="00885CD5">
            <w:pPr>
              <w:pStyle w:val="Balk3"/>
              <w:outlineLvl w:val="2"/>
            </w:pPr>
            <w:bookmarkStart w:id="90" w:name="_Toc151985274"/>
            <w:bookmarkStart w:id="91" w:name="_Toc170380242"/>
            <w:bookmarkStart w:id="92" w:name="_Toc170380335"/>
            <w:bookmarkStart w:id="93" w:name="_Toc170383267"/>
            <w:r w:rsidRPr="003F2A0E">
              <w:t>6.2.3. Mevzuat Analizi</w:t>
            </w:r>
            <w:bookmarkEnd w:id="90"/>
            <w:bookmarkEnd w:id="91"/>
            <w:bookmarkEnd w:id="92"/>
            <w:bookmarkEnd w:id="93"/>
          </w:p>
        </w:tc>
      </w:tr>
    </w:tbl>
    <w:p w:rsidR="003D258A" w:rsidRPr="00596BF2" w:rsidRDefault="003D258A" w:rsidP="00C56D66">
      <w:pPr>
        <w:spacing w:after="0" w:line="360" w:lineRule="auto"/>
        <w:jc w:val="both"/>
        <w:rPr>
          <w:rFonts w:ascii="Times New Roman" w:hAnsi="Times New Roman" w:cs="Times New Roman"/>
          <w:sz w:val="24"/>
          <w:szCs w:val="24"/>
        </w:rPr>
      </w:pPr>
    </w:p>
    <w:p w:rsidR="00552E65" w:rsidRPr="00552E65" w:rsidRDefault="00552E65" w:rsidP="00552E65">
      <w:pPr>
        <w:shd w:val="clear" w:color="auto" w:fill="FFFFFF"/>
        <w:spacing w:after="0" w:line="360" w:lineRule="auto"/>
        <w:ind w:firstLine="708"/>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 xml:space="preserve">Türkiye Cumhuriyeti Milli Eğitim Bakanlığına bağlı bir eğitim kurumu olarak </w:t>
      </w:r>
      <w:r>
        <w:rPr>
          <w:rFonts w:ascii="Times New Roman" w:eastAsia="Times New Roman" w:hAnsi="Times New Roman" w:cs="Times New Roman"/>
          <w:color w:val="383838"/>
          <w:sz w:val="24"/>
          <w:szCs w:val="24"/>
          <w:lang w:eastAsia="tr-TR"/>
        </w:rPr>
        <w:t xml:space="preserve">Mehmet Akif Ersoy </w:t>
      </w:r>
      <w:r w:rsidRPr="00552E65">
        <w:rPr>
          <w:rFonts w:ascii="Times New Roman" w:eastAsia="Times New Roman" w:hAnsi="Times New Roman" w:cs="Times New Roman"/>
          <w:color w:val="383838"/>
          <w:sz w:val="24"/>
          <w:szCs w:val="24"/>
          <w:lang w:eastAsia="tr-TR"/>
        </w:rPr>
        <w:t>Mesleki ve Teknik Anadolu Lisesi aşağıda belirtilen yasal mevzuat ve bu mevzuatın kendisine verdiği yasal yükümlülüklerin bilinciyle öğrenci yetiştirerek ülkeye hizmet etmektedir:</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5018 sayılı Kamu Mali Yönetimi ve Kontrol Kanunu</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06.1973 tarih 141574 RG, 1739 sayılı Milli Eğitim Temel Kanunu</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04.1992 tarih 3797 sayılı Milli Eğitim Bakanlığının Teşkilat ve Görevleri Hakkında Kanunu</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06.1986 tarih 19139 RG, 3308 sayılı Mesleki Eğitim Kanunu</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02.2007 tarih 26434 RG, 5580 sayılı Özel Öğretim Kurumları Kanunu</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 xml:space="preserve">04.1928 tarih863RG, 1219 sayılı Tababet ve </w:t>
      </w:r>
      <w:proofErr w:type="spellStart"/>
      <w:r w:rsidRPr="00552E65">
        <w:rPr>
          <w:rFonts w:ascii="Times New Roman" w:eastAsia="Times New Roman" w:hAnsi="Times New Roman" w:cs="Times New Roman"/>
          <w:color w:val="383838"/>
          <w:sz w:val="24"/>
          <w:szCs w:val="24"/>
          <w:lang w:eastAsia="tr-TR"/>
        </w:rPr>
        <w:t>Şuabatı</w:t>
      </w:r>
      <w:proofErr w:type="spellEnd"/>
      <w:r w:rsidRPr="00552E65">
        <w:rPr>
          <w:rFonts w:ascii="Times New Roman" w:eastAsia="Times New Roman" w:hAnsi="Times New Roman" w:cs="Times New Roman"/>
          <w:color w:val="383838"/>
          <w:sz w:val="24"/>
          <w:szCs w:val="24"/>
          <w:lang w:eastAsia="tr-TR"/>
        </w:rPr>
        <w:t xml:space="preserve"> </w:t>
      </w:r>
      <w:proofErr w:type="spellStart"/>
      <w:r w:rsidRPr="00552E65">
        <w:rPr>
          <w:rFonts w:ascii="Times New Roman" w:eastAsia="Times New Roman" w:hAnsi="Times New Roman" w:cs="Times New Roman"/>
          <w:color w:val="383838"/>
          <w:sz w:val="24"/>
          <w:szCs w:val="24"/>
          <w:lang w:eastAsia="tr-TR"/>
        </w:rPr>
        <w:t>San’atlarının</w:t>
      </w:r>
      <w:proofErr w:type="spellEnd"/>
      <w:r w:rsidRPr="00552E65">
        <w:rPr>
          <w:rFonts w:ascii="Times New Roman" w:eastAsia="Times New Roman" w:hAnsi="Times New Roman" w:cs="Times New Roman"/>
          <w:color w:val="383838"/>
          <w:sz w:val="24"/>
          <w:szCs w:val="24"/>
          <w:lang w:eastAsia="tr-TR"/>
        </w:rPr>
        <w:t xml:space="preserve"> Tarzı İcrasına Dair Kanun</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lastRenderedPageBreak/>
        <w:t>06.2003 tarih 25134 RG, 4857 sayılı İş Kanunu</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03.1954 tarih 6283 RG, 8647 sayılı Hemşirelik Kanunu</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09.2011 tarih 28054 RG, 652 sayılı Milli Eğitim Bakanlığının Teşkilat ve Görevleri Hakkında Kanun Hükmünde Kararname</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11.2011 tarih 28103 RG, 663 sayılı Sağlık Bakanlığı ve Bağlı Kuruluşlarının Teşkilat ve Görevleri Hakkında Kanun Hükmünde Kararname</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Milli Eğitim Şura Kararları</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MEB Talim ve Terbiye Kurulu Başkanlığı tarafından onaylanmış olan öğretim programlarını uygulama esasları ile ilgili kurul kararları</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Stratejik Planlamaya İlişkin Usul ve Esaslar Hakkında Yönetmelik</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İlköğretim ve Ortaöğretim Kurumları Sosyal Etkinlikler Yönetmeliği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5580 sayılı Özel Öğretim Kurumları Yönetmeliği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Ortaöğretim Kurumları Yönetmeliği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09.2008 tarih 27003 RG, 3308 sayılı Mesleki ve Teknik Eğitim Yönetmeliği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05.2000 tarih 24046 RG, Acil Sağlık Hizmetleri Yönetmeliği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03.2010 tarih 27515 RG, Hemşirelik Yönetmeliği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 xml:space="preserve">11.2014 tarih 29209 </w:t>
      </w:r>
      <w:proofErr w:type="spellStart"/>
      <w:proofErr w:type="gramStart"/>
      <w:r w:rsidRPr="00552E65">
        <w:rPr>
          <w:rFonts w:ascii="Times New Roman" w:eastAsia="Times New Roman" w:hAnsi="Times New Roman" w:cs="Times New Roman"/>
          <w:color w:val="383838"/>
          <w:sz w:val="24"/>
          <w:szCs w:val="24"/>
          <w:lang w:eastAsia="tr-TR"/>
        </w:rPr>
        <w:t>RG,İş</w:t>
      </w:r>
      <w:proofErr w:type="spellEnd"/>
      <w:proofErr w:type="gramEnd"/>
      <w:r w:rsidRPr="00552E65">
        <w:rPr>
          <w:rFonts w:ascii="Times New Roman" w:eastAsia="Times New Roman" w:hAnsi="Times New Roman" w:cs="Times New Roman"/>
          <w:color w:val="383838"/>
          <w:sz w:val="24"/>
          <w:szCs w:val="24"/>
          <w:lang w:eastAsia="tr-TR"/>
        </w:rPr>
        <w:t xml:space="preserve"> Sağlığı ve Güvenliği Hizmetleri Yönetmeliği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Özel Öğretim Kurumları Standartlar Yönergesi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Milli Eğitim Bakanlığı ve bakanlığa bağlı kuruluşlardan gelen genelgeler</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Milli Eğitim Strateji Belgesi</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İl Milli Eğitim Müdürlüğü Stratejik Plan Taslağı</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DPT Kamu Kuruluşları İçin Stratejik Planlama Kılavuzu</w:t>
      </w:r>
    </w:p>
    <w:p w:rsidR="00552E65" w:rsidRPr="00552E65" w:rsidRDefault="00552E65" w:rsidP="00552E65">
      <w:pPr>
        <w:numPr>
          <w:ilvl w:val="0"/>
          <w:numId w:val="5"/>
        </w:numPr>
        <w:shd w:val="clear" w:color="auto" w:fill="FFFFFF"/>
        <w:tabs>
          <w:tab w:val="clear" w:pos="720"/>
          <w:tab w:val="num" w:pos="284"/>
        </w:tabs>
        <w:spacing w:after="0" w:line="360" w:lineRule="auto"/>
        <w:ind w:left="0" w:firstLine="0"/>
        <w:rPr>
          <w:rFonts w:ascii="Times New Roman" w:eastAsia="Times New Roman" w:hAnsi="Times New Roman" w:cs="Times New Roman"/>
          <w:color w:val="383838"/>
          <w:sz w:val="24"/>
          <w:szCs w:val="24"/>
          <w:lang w:eastAsia="tr-TR"/>
        </w:rPr>
      </w:pPr>
      <w:r w:rsidRPr="00552E65">
        <w:rPr>
          <w:rFonts w:ascii="Times New Roman" w:eastAsia="Times New Roman" w:hAnsi="Times New Roman" w:cs="Times New Roman"/>
          <w:color w:val="383838"/>
          <w:sz w:val="24"/>
          <w:szCs w:val="24"/>
          <w:lang w:eastAsia="tr-TR"/>
        </w:rPr>
        <w:t>Diğer Kaynaklar</w:t>
      </w:r>
    </w:p>
    <w:p w:rsidR="00552E65" w:rsidRDefault="00552E65" w:rsidP="00C56D66">
      <w:pPr>
        <w:spacing w:after="0" w:line="360" w:lineRule="auto"/>
        <w:jc w:val="both"/>
        <w:rPr>
          <w:rFonts w:ascii="Times New Roman" w:hAnsi="Times New Roman" w:cs="Times New Roman"/>
          <w:sz w:val="24"/>
          <w:szCs w:val="24"/>
        </w:rPr>
      </w:pPr>
    </w:p>
    <w:tbl>
      <w:tblPr>
        <w:tblStyle w:val="TabloKlavuzu"/>
        <w:tblW w:w="9602" w:type="dxa"/>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602"/>
      </w:tblGrid>
      <w:tr w:rsidR="00552E65" w:rsidTr="00552E65">
        <w:trPr>
          <w:trHeight w:val="315"/>
        </w:trPr>
        <w:tc>
          <w:tcPr>
            <w:tcW w:w="9602" w:type="dxa"/>
            <w:shd w:val="clear" w:color="auto" w:fill="9CC2E5" w:themeFill="accent1" w:themeFillTint="99"/>
          </w:tcPr>
          <w:p w:rsidR="00552E65" w:rsidRPr="00552E65" w:rsidRDefault="00552E65" w:rsidP="00885CD5">
            <w:pPr>
              <w:pStyle w:val="Balk3"/>
              <w:outlineLvl w:val="2"/>
            </w:pPr>
            <w:bookmarkStart w:id="94" w:name="_Toc151985275"/>
            <w:bookmarkStart w:id="95" w:name="_Toc170380243"/>
            <w:bookmarkStart w:id="96" w:name="_Toc170380336"/>
            <w:bookmarkStart w:id="97" w:name="_Toc170383268"/>
            <w:r w:rsidRPr="00552E65">
              <w:t>6.2.4. Üst Politika Belgeleri Analizi</w:t>
            </w:r>
            <w:bookmarkEnd w:id="94"/>
            <w:bookmarkEnd w:id="95"/>
            <w:bookmarkEnd w:id="96"/>
            <w:bookmarkEnd w:id="97"/>
          </w:p>
        </w:tc>
      </w:tr>
    </w:tbl>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r w:rsidRPr="00552E65">
        <w:rPr>
          <w:rFonts w:ascii="Times New Roman" w:hAnsi="Times New Roman" w:cs="Times New Roman"/>
          <w:sz w:val="24"/>
          <w:szCs w:val="24"/>
        </w:rPr>
        <w:tab/>
        <w:t>Üst politika belgelerinde Bakanlığımızın görev alanına giren konular ayrıntılı olarak taranmış ve bu belgelerde yer alan politikalar; stratejik planda yer alan amaç, hedef ve göstergelerin planlanmasında dikkate alınmıştır. Stratejik plan çalışmaları kapsamında taranmış olan politika belgeleri aşağıda verilmiştir.</w:t>
      </w:r>
    </w:p>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5"/>
      </w:tblGrid>
      <w:tr w:rsidR="00796EEB" w:rsidTr="00F4055C">
        <w:tc>
          <w:tcPr>
            <w:tcW w:w="3397" w:type="dxa"/>
            <w:tcBorders>
              <w:top w:val="single" w:sz="18" w:space="0" w:color="000000" w:themeColor="text1"/>
              <w:bottom w:val="single" w:sz="18" w:space="0" w:color="000000" w:themeColor="text1"/>
            </w:tcBorders>
            <w:shd w:val="clear" w:color="auto" w:fill="DBDBDB" w:themeFill="accent3" w:themeFillTint="66"/>
          </w:tcPr>
          <w:p w:rsidR="00796EEB" w:rsidRPr="00796EEB" w:rsidRDefault="00796EEB" w:rsidP="00796EEB">
            <w:pPr>
              <w:pStyle w:val="Default"/>
              <w:spacing w:line="276" w:lineRule="auto"/>
              <w:jc w:val="both"/>
            </w:pPr>
            <w:r w:rsidRPr="00796EEB">
              <w:rPr>
                <w:b/>
                <w:bCs/>
              </w:rPr>
              <w:lastRenderedPageBreak/>
              <w:t xml:space="preserve">Üst Politika Belgeleri </w:t>
            </w:r>
          </w:p>
        </w:tc>
        <w:tc>
          <w:tcPr>
            <w:tcW w:w="5665" w:type="dxa"/>
            <w:tcBorders>
              <w:top w:val="single" w:sz="18" w:space="0" w:color="000000" w:themeColor="text1"/>
              <w:bottom w:val="single" w:sz="18" w:space="0" w:color="000000" w:themeColor="text1"/>
            </w:tcBorders>
            <w:shd w:val="clear" w:color="auto" w:fill="DBDBDB" w:themeFill="accent3" w:themeFillTint="66"/>
          </w:tcPr>
          <w:p w:rsidR="00796EEB" w:rsidRPr="00796EEB" w:rsidRDefault="00796EEB" w:rsidP="00796EEB">
            <w:pPr>
              <w:pStyle w:val="Default"/>
              <w:jc w:val="both"/>
            </w:pPr>
            <w:r w:rsidRPr="00796EEB">
              <w:rPr>
                <w:b/>
                <w:bCs/>
              </w:rPr>
              <w:t xml:space="preserve">İlgili Bölüm/Başlık </w:t>
            </w:r>
          </w:p>
        </w:tc>
      </w:tr>
      <w:tr w:rsidR="00796EEB" w:rsidTr="00F4055C">
        <w:tc>
          <w:tcPr>
            <w:tcW w:w="3397" w:type="dxa"/>
            <w:tcBorders>
              <w:top w:val="single" w:sz="18" w:space="0" w:color="000000" w:themeColor="text1"/>
              <w:bottom w:val="single" w:sz="4" w:space="0" w:color="000000" w:themeColor="text1"/>
            </w:tcBorders>
          </w:tcPr>
          <w:p w:rsidR="00796EEB" w:rsidRPr="00796EEB" w:rsidRDefault="00796EEB" w:rsidP="00796EEB">
            <w:pPr>
              <w:pStyle w:val="Default"/>
              <w:jc w:val="both"/>
            </w:pPr>
            <w:r w:rsidRPr="00796EEB">
              <w:t xml:space="preserve">12. Kalkınma Planı (2024-2028) </w:t>
            </w:r>
          </w:p>
        </w:tc>
        <w:tc>
          <w:tcPr>
            <w:tcW w:w="5665" w:type="dxa"/>
            <w:tcBorders>
              <w:top w:val="single" w:sz="18" w:space="0" w:color="000000" w:themeColor="text1"/>
              <w:bottom w:val="single" w:sz="4" w:space="0" w:color="000000" w:themeColor="text1"/>
            </w:tcBorders>
          </w:tcPr>
          <w:p w:rsidR="00796EEB" w:rsidRPr="00796EEB" w:rsidRDefault="00796EEB" w:rsidP="00796EEB">
            <w:pPr>
              <w:pStyle w:val="Default"/>
              <w:jc w:val="both"/>
              <w:rPr>
                <w:color w:val="auto"/>
              </w:rPr>
            </w:pPr>
            <w:r w:rsidRPr="00796EEB">
              <w:rPr>
                <w:color w:val="auto"/>
              </w:rPr>
              <w:t xml:space="preserve">Büyüme Dinamikleri ve Yeşil Büyüme </w:t>
            </w:r>
          </w:p>
          <w:p w:rsidR="00796EEB" w:rsidRPr="00796EEB" w:rsidRDefault="00796EEB" w:rsidP="00796EEB">
            <w:pPr>
              <w:pStyle w:val="Default"/>
              <w:jc w:val="both"/>
              <w:rPr>
                <w:color w:val="auto"/>
              </w:rPr>
            </w:pPr>
            <w:r w:rsidRPr="00796EEB">
              <w:rPr>
                <w:color w:val="auto"/>
              </w:rPr>
              <w:t>Kadınların Kalkınmadaki Rolü</w:t>
            </w:r>
          </w:p>
          <w:p w:rsidR="00796EEB" w:rsidRPr="00796EEB" w:rsidRDefault="00796EEB" w:rsidP="00796EEB">
            <w:pPr>
              <w:pStyle w:val="Default"/>
              <w:jc w:val="both"/>
              <w:rPr>
                <w:color w:val="auto"/>
              </w:rPr>
            </w:pPr>
            <w:r w:rsidRPr="00796EEB">
              <w:rPr>
                <w:color w:val="auto"/>
              </w:rPr>
              <w:t xml:space="preserve">Çocuk </w:t>
            </w:r>
          </w:p>
          <w:p w:rsidR="00796EEB" w:rsidRPr="00796EEB" w:rsidRDefault="00796EEB" w:rsidP="00796EEB">
            <w:pPr>
              <w:pStyle w:val="Default"/>
              <w:jc w:val="both"/>
              <w:rPr>
                <w:color w:val="auto"/>
              </w:rPr>
            </w:pPr>
            <w:r w:rsidRPr="00796EEB">
              <w:rPr>
                <w:color w:val="auto"/>
              </w:rPr>
              <w:t>Gençlik</w:t>
            </w:r>
          </w:p>
          <w:p w:rsidR="00796EEB" w:rsidRPr="00796EEB" w:rsidRDefault="00796EEB" w:rsidP="00796EEB">
            <w:pPr>
              <w:pStyle w:val="Default"/>
              <w:jc w:val="both"/>
              <w:rPr>
                <w:color w:val="auto"/>
              </w:rPr>
            </w:pPr>
            <w:r w:rsidRPr="00796EEB">
              <w:rPr>
                <w:color w:val="auto"/>
              </w:rPr>
              <w:t>Afet Yönetimi</w:t>
            </w:r>
          </w:p>
          <w:p w:rsidR="00796EEB" w:rsidRPr="00796EEB" w:rsidRDefault="00796EEB" w:rsidP="00796EEB">
            <w:pPr>
              <w:spacing w:line="360" w:lineRule="auto"/>
              <w:jc w:val="both"/>
              <w:rPr>
                <w:rFonts w:ascii="Times New Roman" w:hAnsi="Times New Roman" w:cs="Times New Roman"/>
                <w:sz w:val="24"/>
                <w:szCs w:val="24"/>
              </w:rPr>
            </w:pPr>
            <w:r w:rsidRPr="00796EEB">
              <w:rPr>
                <w:rFonts w:ascii="Times New Roman" w:hAnsi="Times New Roman" w:cs="Times New Roman"/>
                <w:sz w:val="24"/>
                <w:szCs w:val="24"/>
              </w:rPr>
              <w:t>Katı Atık Yönetimi</w:t>
            </w:r>
          </w:p>
        </w:tc>
      </w:tr>
      <w:tr w:rsidR="00796EEB" w:rsidTr="00F4055C">
        <w:tc>
          <w:tcPr>
            <w:tcW w:w="3397" w:type="dxa"/>
            <w:tcBorders>
              <w:top w:val="single" w:sz="4" w:space="0" w:color="000000" w:themeColor="text1"/>
              <w:bottom w:val="single" w:sz="4" w:space="0" w:color="000000" w:themeColor="text1"/>
            </w:tcBorders>
          </w:tcPr>
          <w:p w:rsidR="00796EEB" w:rsidRPr="00796EEB" w:rsidRDefault="00796EEB" w:rsidP="00796EEB">
            <w:pPr>
              <w:pStyle w:val="Default"/>
              <w:jc w:val="both"/>
              <w:rPr>
                <w:color w:val="auto"/>
              </w:rPr>
            </w:pPr>
            <w:r w:rsidRPr="00796EEB">
              <w:rPr>
                <w:color w:val="auto"/>
              </w:rPr>
              <w:t xml:space="preserve">2023 – 2025 Orta Vadeli Program </w:t>
            </w:r>
          </w:p>
          <w:p w:rsidR="00796EEB" w:rsidRPr="00796EEB" w:rsidRDefault="00796EEB" w:rsidP="00796EEB">
            <w:pPr>
              <w:jc w:val="both"/>
              <w:rPr>
                <w:rFonts w:ascii="Times New Roman" w:hAnsi="Times New Roman" w:cs="Times New Roman"/>
                <w:sz w:val="24"/>
                <w:szCs w:val="24"/>
              </w:rPr>
            </w:pPr>
          </w:p>
        </w:tc>
        <w:tc>
          <w:tcPr>
            <w:tcW w:w="5665" w:type="dxa"/>
            <w:tcBorders>
              <w:top w:val="single" w:sz="4" w:space="0" w:color="000000" w:themeColor="text1"/>
              <w:bottom w:val="single" w:sz="4" w:space="0" w:color="000000" w:themeColor="text1"/>
            </w:tcBorders>
          </w:tcPr>
          <w:p w:rsidR="00796EEB" w:rsidRPr="00796EEB" w:rsidRDefault="00796EEB" w:rsidP="00796EEB">
            <w:pPr>
              <w:pStyle w:val="Default"/>
              <w:jc w:val="both"/>
              <w:rPr>
                <w:color w:val="auto"/>
              </w:rPr>
            </w:pPr>
            <w:r w:rsidRPr="00796EEB">
              <w:rPr>
                <w:color w:val="auto"/>
              </w:rPr>
              <w:t xml:space="preserve">Kamu Maliyesi </w:t>
            </w:r>
          </w:p>
          <w:p w:rsidR="00796EEB" w:rsidRPr="00796EEB" w:rsidRDefault="00796EEB" w:rsidP="00796EEB">
            <w:pPr>
              <w:pStyle w:val="Default"/>
              <w:jc w:val="both"/>
              <w:rPr>
                <w:color w:val="auto"/>
              </w:rPr>
            </w:pPr>
            <w:r w:rsidRPr="00796EEB">
              <w:rPr>
                <w:color w:val="auto"/>
              </w:rPr>
              <w:t xml:space="preserve">Yeşil Dönüşüm </w:t>
            </w:r>
          </w:p>
          <w:p w:rsidR="00796EEB" w:rsidRPr="00796EEB" w:rsidRDefault="00796EEB" w:rsidP="00796EEB">
            <w:pPr>
              <w:pStyle w:val="Default"/>
              <w:jc w:val="both"/>
              <w:rPr>
                <w:color w:val="auto"/>
              </w:rPr>
            </w:pPr>
            <w:r w:rsidRPr="00796EEB">
              <w:rPr>
                <w:color w:val="auto"/>
              </w:rPr>
              <w:t xml:space="preserve">Dijitalleşme </w:t>
            </w:r>
          </w:p>
          <w:p w:rsidR="00796EEB" w:rsidRPr="00796EEB" w:rsidRDefault="00796EEB" w:rsidP="00796EEB">
            <w:pPr>
              <w:pStyle w:val="Default"/>
              <w:jc w:val="both"/>
              <w:rPr>
                <w:color w:val="auto"/>
              </w:rPr>
            </w:pPr>
            <w:r w:rsidRPr="00796EEB">
              <w:rPr>
                <w:color w:val="auto"/>
              </w:rPr>
              <w:t xml:space="preserve">Ar-Ge Faaliyetleri </w:t>
            </w:r>
          </w:p>
          <w:p w:rsidR="00796EEB" w:rsidRPr="00796EEB" w:rsidRDefault="00796EEB" w:rsidP="00796EEB">
            <w:pPr>
              <w:jc w:val="both"/>
              <w:rPr>
                <w:rFonts w:ascii="Times New Roman" w:hAnsi="Times New Roman" w:cs="Times New Roman"/>
                <w:sz w:val="24"/>
                <w:szCs w:val="24"/>
              </w:rPr>
            </w:pPr>
            <w:r w:rsidRPr="00796EEB">
              <w:rPr>
                <w:rFonts w:ascii="Times New Roman" w:hAnsi="Times New Roman" w:cs="Times New Roman"/>
                <w:sz w:val="24"/>
                <w:szCs w:val="24"/>
              </w:rPr>
              <w:t xml:space="preserve">İstihdam (Uzaktan öğrenmeye teşvik, Beyin göçünü önleyecek uygulamalar, İş Sağlığı ve Güvenliği Geliştirme) </w:t>
            </w:r>
          </w:p>
        </w:tc>
      </w:tr>
      <w:tr w:rsidR="00796EEB" w:rsidTr="00F4055C">
        <w:tc>
          <w:tcPr>
            <w:tcW w:w="3397" w:type="dxa"/>
            <w:tcBorders>
              <w:top w:val="single" w:sz="4" w:space="0" w:color="000000" w:themeColor="text1"/>
              <w:bottom w:val="single" w:sz="4" w:space="0" w:color="000000" w:themeColor="text1"/>
            </w:tcBorders>
          </w:tcPr>
          <w:p w:rsidR="00796EEB" w:rsidRPr="00796EEB" w:rsidRDefault="00796EEB" w:rsidP="00796EEB">
            <w:pPr>
              <w:pStyle w:val="Default"/>
              <w:jc w:val="both"/>
            </w:pPr>
            <w:r w:rsidRPr="00796EEB">
              <w:t xml:space="preserve">TIMSS 2019 Türkiye Raporu </w:t>
            </w:r>
          </w:p>
        </w:tc>
        <w:tc>
          <w:tcPr>
            <w:tcW w:w="5665" w:type="dxa"/>
            <w:tcBorders>
              <w:top w:val="single" w:sz="4" w:space="0" w:color="000000" w:themeColor="text1"/>
              <w:bottom w:val="single" w:sz="4" w:space="0" w:color="000000" w:themeColor="text1"/>
            </w:tcBorders>
          </w:tcPr>
          <w:p w:rsidR="00796EEB" w:rsidRPr="00796EEB" w:rsidRDefault="00796EEB" w:rsidP="00796EEB">
            <w:pPr>
              <w:pStyle w:val="Default"/>
              <w:jc w:val="both"/>
            </w:pPr>
            <w:r w:rsidRPr="00796EEB">
              <w:t xml:space="preserve">TIMSS 2019 Yeterlik Düzeyleri </w:t>
            </w:r>
          </w:p>
        </w:tc>
      </w:tr>
      <w:tr w:rsidR="00796EEB" w:rsidTr="00F4055C">
        <w:tc>
          <w:tcPr>
            <w:tcW w:w="3397" w:type="dxa"/>
            <w:tcBorders>
              <w:top w:val="single" w:sz="4" w:space="0" w:color="000000" w:themeColor="text1"/>
              <w:bottom w:val="single" w:sz="4" w:space="0" w:color="000000" w:themeColor="text1"/>
            </w:tcBorders>
          </w:tcPr>
          <w:p w:rsidR="00796EEB" w:rsidRPr="00796EEB" w:rsidRDefault="00796EEB" w:rsidP="00796EEB">
            <w:pPr>
              <w:pStyle w:val="Default"/>
              <w:jc w:val="both"/>
            </w:pPr>
            <w:r w:rsidRPr="00796EEB">
              <w:t xml:space="preserve">OECD Sosyal ve Duygusal Beceriler Araştırması </w:t>
            </w:r>
          </w:p>
          <w:p w:rsidR="00796EEB" w:rsidRPr="00796EEB" w:rsidRDefault="00796EEB" w:rsidP="00796EEB">
            <w:pPr>
              <w:jc w:val="both"/>
              <w:rPr>
                <w:rFonts w:ascii="Times New Roman" w:hAnsi="Times New Roman" w:cs="Times New Roman"/>
                <w:sz w:val="24"/>
                <w:szCs w:val="24"/>
              </w:rPr>
            </w:pPr>
            <w:r w:rsidRPr="00796EEB">
              <w:rPr>
                <w:rFonts w:ascii="Times New Roman" w:hAnsi="Times New Roman" w:cs="Times New Roman"/>
                <w:sz w:val="24"/>
                <w:szCs w:val="24"/>
              </w:rPr>
              <w:t xml:space="preserve">(Türkiye Ön Raporu-2021) </w:t>
            </w:r>
          </w:p>
        </w:tc>
        <w:tc>
          <w:tcPr>
            <w:tcW w:w="5665" w:type="dxa"/>
            <w:tcBorders>
              <w:top w:val="single" w:sz="4" w:space="0" w:color="000000" w:themeColor="text1"/>
              <w:bottom w:val="single" w:sz="4" w:space="0" w:color="000000" w:themeColor="text1"/>
            </w:tcBorders>
          </w:tcPr>
          <w:p w:rsidR="00796EEB" w:rsidRPr="00796EEB" w:rsidRDefault="00796EEB" w:rsidP="00796EEB">
            <w:pPr>
              <w:pStyle w:val="Default"/>
              <w:jc w:val="both"/>
            </w:pPr>
            <w:r w:rsidRPr="00796EEB">
              <w:t xml:space="preserve">Öğrenmeyi Kolaylaştırma </w:t>
            </w:r>
          </w:p>
          <w:p w:rsidR="00796EEB" w:rsidRPr="00796EEB" w:rsidRDefault="00796EEB" w:rsidP="00796EEB">
            <w:pPr>
              <w:pStyle w:val="Default"/>
              <w:jc w:val="both"/>
            </w:pPr>
            <w:r w:rsidRPr="00796EEB">
              <w:t xml:space="preserve">Davranış Problemlerini Azaltma </w:t>
            </w:r>
          </w:p>
          <w:p w:rsidR="00796EEB" w:rsidRPr="00796EEB" w:rsidRDefault="00796EEB" w:rsidP="00796EEB">
            <w:pPr>
              <w:pStyle w:val="Default"/>
              <w:jc w:val="both"/>
            </w:pPr>
            <w:r w:rsidRPr="00796EEB">
              <w:t xml:space="preserve">Değişen İstihdam Taleplerine Cevap Verme </w:t>
            </w:r>
          </w:p>
          <w:p w:rsidR="00796EEB" w:rsidRPr="00796EEB" w:rsidRDefault="00796EEB" w:rsidP="00796EEB">
            <w:pPr>
              <w:jc w:val="both"/>
              <w:rPr>
                <w:rFonts w:ascii="Times New Roman" w:hAnsi="Times New Roman" w:cs="Times New Roman"/>
                <w:sz w:val="24"/>
                <w:szCs w:val="24"/>
              </w:rPr>
            </w:pPr>
            <w:r w:rsidRPr="00796EEB">
              <w:rPr>
                <w:rFonts w:ascii="Times New Roman" w:hAnsi="Times New Roman" w:cs="Times New Roman"/>
                <w:sz w:val="24"/>
                <w:szCs w:val="24"/>
              </w:rPr>
              <w:t xml:space="preserve">Dezavantajlı Öğrencileri Destekleme </w:t>
            </w:r>
          </w:p>
        </w:tc>
      </w:tr>
      <w:tr w:rsidR="00796EEB" w:rsidTr="00F4055C">
        <w:tc>
          <w:tcPr>
            <w:tcW w:w="3397" w:type="dxa"/>
            <w:tcBorders>
              <w:top w:val="single" w:sz="4" w:space="0" w:color="000000" w:themeColor="text1"/>
              <w:bottom w:val="single" w:sz="4" w:space="0" w:color="000000" w:themeColor="text1"/>
            </w:tcBorders>
          </w:tcPr>
          <w:p w:rsidR="00796EEB" w:rsidRPr="00796EEB" w:rsidRDefault="00796EEB" w:rsidP="00796EEB">
            <w:pPr>
              <w:pStyle w:val="Default"/>
              <w:jc w:val="both"/>
            </w:pPr>
            <w:r w:rsidRPr="00796EEB">
              <w:t xml:space="preserve">MEB 2024-2028 Stratejik Planı </w:t>
            </w:r>
          </w:p>
        </w:tc>
        <w:tc>
          <w:tcPr>
            <w:tcW w:w="5665" w:type="dxa"/>
            <w:tcBorders>
              <w:top w:val="single" w:sz="4" w:space="0" w:color="000000" w:themeColor="text1"/>
              <w:bottom w:val="single" w:sz="4" w:space="0" w:color="000000" w:themeColor="text1"/>
            </w:tcBorders>
          </w:tcPr>
          <w:p w:rsidR="00796EEB" w:rsidRPr="00796EEB" w:rsidRDefault="00796EEB" w:rsidP="00796EEB">
            <w:pPr>
              <w:pStyle w:val="Default"/>
              <w:jc w:val="both"/>
            </w:pPr>
            <w:r w:rsidRPr="00796EEB">
              <w:t xml:space="preserve">Tüm Belge </w:t>
            </w:r>
          </w:p>
        </w:tc>
      </w:tr>
      <w:tr w:rsidR="00796EEB" w:rsidTr="00F4055C">
        <w:tc>
          <w:tcPr>
            <w:tcW w:w="3397" w:type="dxa"/>
            <w:tcBorders>
              <w:top w:val="single" w:sz="4" w:space="0" w:color="000000" w:themeColor="text1"/>
            </w:tcBorders>
          </w:tcPr>
          <w:p w:rsidR="00796EEB" w:rsidRPr="00796EEB" w:rsidRDefault="00796EEB" w:rsidP="00796EEB">
            <w:pPr>
              <w:pStyle w:val="Default"/>
              <w:jc w:val="both"/>
            </w:pPr>
            <w:r w:rsidRPr="00796EEB">
              <w:t xml:space="preserve">MEB 2021-2022 İstatistikleri </w:t>
            </w:r>
          </w:p>
        </w:tc>
        <w:tc>
          <w:tcPr>
            <w:tcW w:w="5665" w:type="dxa"/>
            <w:tcBorders>
              <w:top w:val="single" w:sz="4" w:space="0" w:color="000000" w:themeColor="text1"/>
            </w:tcBorders>
          </w:tcPr>
          <w:p w:rsidR="00796EEB" w:rsidRPr="00796EEB" w:rsidRDefault="00796EEB" w:rsidP="00796EEB">
            <w:pPr>
              <w:pStyle w:val="Default"/>
              <w:jc w:val="both"/>
            </w:pPr>
            <w:r w:rsidRPr="00796EEB">
              <w:t xml:space="preserve">Örgün Eğitim İstatistikleri </w:t>
            </w:r>
          </w:p>
        </w:tc>
      </w:tr>
      <w:tr w:rsidR="00796EEB" w:rsidTr="00F4055C">
        <w:tc>
          <w:tcPr>
            <w:tcW w:w="3397" w:type="dxa"/>
            <w:tcBorders>
              <w:bottom w:val="single" w:sz="4" w:space="0" w:color="000000" w:themeColor="text1"/>
            </w:tcBorders>
          </w:tcPr>
          <w:p w:rsidR="00796EEB" w:rsidRPr="00796EEB" w:rsidRDefault="00796EEB" w:rsidP="00796EEB">
            <w:pPr>
              <w:pStyle w:val="Default"/>
              <w:jc w:val="both"/>
            </w:pPr>
            <w:r w:rsidRPr="00796EEB">
              <w:t xml:space="preserve">2017-2023 Öğretmen Strateji Belgesi </w:t>
            </w:r>
          </w:p>
        </w:tc>
        <w:tc>
          <w:tcPr>
            <w:tcW w:w="5665" w:type="dxa"/>
            <w:tcBorders>
              <w:bottom w:val="single" w:sz="4" w:space="0" w:color="000000" w:themeColor="text1"/>
            </w:tcBorders>
          </w:tcPr>
          <w:p w:rsidR="00796EEB" w:rsidRPr="00796EEB" w:rsidRDefault="00796EEB" w:rsidP="00796EEB">
            <w:pPr>
              <w:pStyle w:val="Default"/>
              <w:jc w:val="both"/>
            </w:pPr>
            <w:r w:rsidRPr="00796EEB">
              <w:t xml:space="preserve">Yüksek Kaliteli, İyi Nitelikli ve Meleğe Uygun Bireylerin Öğretmen Olarak İstihdamını Sağlamak </w:t>
            </w:r>
          </w:p>
          <w:p w:rsidR="00796EEB" w:rsidRPr="00796EEB" w:rsidRDefault="00796EEB" w:rsidP="00796EEB">
            <w:pPr>
              <w:pStyle w:val="Default"/>
              <w:jc w:val="both"/>
            </w:pPr>
            <w:r w:rsidRPr="00796EEB">
              <w:t xml:space="preserve">Öğretmenlerin Kişisel ve Mesleki Gelişimini Sürekli Kılmak </w:t>
            </w:r>
          </w:p>
          <w:p w:rsidR="00796EEB" w:rsidRPr="00796EEB" w:rsidRDefault="00796EEB" w:rsidP="00796EEB">
            <w:pPr>
              <w:jc w:val="both"/>
              <w:rPr>
                <w:rFonts w:ascii="Times New Roman" w:hAnsi="Times New Roman" w:cs="Times New Roman"/>
                <w:sz w:val="24"/>
                <w:szCs w:val="24"/>
              </w:rPr>
            </w:pPr>
            <w:r w:rsidRPr="00796EEB">
              <w:rPr>
                <w:rFonts w:ascii="Times New Roman" w:hAnsi="Times New Roman" w:cs="Times New Roman"/>
                <w:sz w:val="24"/>
                <w:szCs w:val="24"/>
              </w:rPr>
              <w:t xml:space="preserve">Öğretmenlik Mesleğine Yönelik Algıyı İyileştirmek ve Mesleğin Statüsünü Güçlendirmek </w:t>
            </w:r>
          </w:p>
        </w:tc>
      </w:tr>
    </w:tbl>
    <w:p w:rsidR="00F4055C" w:rsidRDefault="00F4055C" w:rsidP="00F4055C">
      <w:pPr>
        <w:spacing w:after="0" w:line="360" w:lineRule="auto"/>
        <w:jc w:val="center"/>
        <w:rPr>
          <w:rFonts w:ascii="Times New Roman" w:hAnsi="Times New Roman" w:cs="Times New Roman"/>
          <w:b/>
          <w:bCs/>
        </w:rPr>
      </w:pPr>
    </w:p>
    <w:p w:rsidR="00552E65" w:rsidRPr="00F4055C" w:rsidRDefault="00F4055C" w:rsidP="00614475">
      <w:pPr>
        <w:pStyle w:val="TABLOOOOOO"/>
      </w:pPr>
      <w:bookmarkStart w:id="98" w:name="_Toc151985716"/>
      <w:bookmarkStart w:id="99" w:name="_Toc170381287"/>
      <w:r w:rsidRPr="00F4055C">
        <w:rPr>
          <w:b/>
          <w:bCs/>
        </w:rPr>
        <w:t xml:space="preserve">Tablo 3. </w:t>
      </w:r>
      <w:r w:rsidRPr="00F4055C">
        <w:t>İncelenen Üst Politika Belgeleri ve İlgili Bölümleri</w:t>
      </w:r>
      <w:bookmarkEnd w:id="98"/>
      <w:bookmarkEnd w:id="99"/>
    </w:p>
    <w:p w:rsidR="00552E65" w:rsidRPr="00552E65" w:rsidRDefault="00552E65" w:rsidP="00C56D66">
      <w:pPr>
        <w:spacing w:after="0" w:line="360" w:lineRule="auto"/>
        <w:jc w:val="both"/>
        <w:rPr>
          <w:rFonts w:ascii="Times New Roman" w:hAnsi="Times New Roman" w:cs="Times New Roman"/>
          <w:sz w:val="24"/>
          <w:szCs w:val="24"/>
        </w:rPr>
      </w:pPr>
    </w:p>
    <w:tbl>
      <w:tblPr>
        <w:tblStyle w:val="TabloKlavuzu"/>
        <w:tblW w:w="9452" w:type="dxa"/>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452"/>
      </w:tblGrid>
      <w:tr w:rsidR="00F4055C" w:rsidTr="00CE35EA">
        <w:trPr>
          <w:trHeight w:val="346"/>
        </w:trPr>
        <w:tc>
          <w:tcPr>
            <w:tcW w:w="9452" w:type="dxa"/>
            <w:shd w:val="clear" w:color="auto" w:fill="9CC2E5" w:themeFill="accent1" w:themeFillTint="99"/>
          </w:tcPr>
          <w:p w:rsidR="00F4055C" w:rsidRPr="00F4055C" w:rsidRDefault="00F4055C" w:rsidP="00885CD5">
            <w:pPr>
              <w:pStyle w:val="Balk3"/>
              <w:outlineLvl w:val="2"/>
            </w:pPr>
            <w:bookmarkStart w:id="100" w:name="_Toc151985276"/>
            <w:bookmarkStart w:id="101" w:name="_Toc170380244"/>
            <w:bookmarkStart w:id="102" w:name="_Toc170380337"/>
            <w:bookmarkStart w:id="103" w:name="_Toc170383269"/>
            <w:r w:rsidRPr="00F4055C">
              <w:t>6.2.5. Faaliyet Alanları ile Ürün ve Hizmetlerin Belirlenmesi</w:t>
            </w:r>
            <w:bookmarkEnd w:id="100"/>
            <w:bookmarkEnd w:id="101"/>
            <w:bookmarkEnd w:id="102"/>
            <w:bookmarkEnd w:id="103"/>
          </w:p>
        </w:tc>
      </w:tr>
    </w:tbl>
    <w:p w:rsidR="00552E65" w:rsidRPr="00552E65" w:rsidRDefault="00552E65" w:rsidP="00C56D66">
      <w:pPr>
        <w:spacing w:after="0" w:line="360" w:lineRule="auto"/>
        <w:jc w:val="both"/>
        <w:rPr>
          <w:rFonts w:ascii="Times New Roman" w:hAnsi="Times New Roman" w:cs="Times New Roman"/>
          <w:sz w:val="24"/>
          <w:szCs w:val="24"/>
        </w:rPr>
      </w:pPr>
    </w:p>
    <w:p w:rsidR="00552E65" w:rsidRPr="00CE35EA" w:rsidRDefault="00CE35EA" w:rsidP="00C56D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2024-2028 </w:t>
      </w:r>
      <w:r w:rsidRPr="00CE35EA">
        <w:rPr>
          <w:rFonts w:ascii="Times New Roman" w:hAnsi="Times New Roman" w:cs="Times New Roman"/>
          <w:sz w:val="24"/>
          <w:szCs w:val="24"/>
        </w:rPr>
        <w:t xml:space="preserve">Stratejik Plan hazırlık sürecinde </w:t>
      </w:r>
      <w:r>
        <w:rPr>
          <w:rFonts w:ascii="Times New Roman" w:hAnsi="Times New Roman" w:cs="Times New Roman"/>
          <w:sz w:val="24"/>
          <w:szCs w:val="24"/>
        </w:rPr>
        <w:t>okulumuzun</w:t>
      </w:r>
      <w:r w:rsidRPr="00CE35EA">
        <w:rPr>
          <w:rFonts w:ascii="Times New Roman" w:hAnsi="Times New Roman" w:cs="Times New Roman"/>
          <w:sz w:val="24"/>
          <w:szCs w:val="24"/>
        </w:rPr>
        <w:t xml:space="preserve"> faaliyet alanları ve hizmetlerinin belirlenmesine </w:t>
      </w:r>
      <w:r w:rsidR="00A36F19">
        <w:rPr>
          <w:rFonts w:ascii="Times New Roman" w:hAnsi="Times New Roman" w:cs="Times New Roman"/>
          <w:sz w:val="24"/>
          <w:szCs w:val="24"/>
        </w:rPr>
        <w:t xml:space="preserve">yönelik çalışmalar yapılmıştır. Eğitim öğretim, yönetim işleri, rehberlik, okul sağlığı ve güvenliği, yaygın eğitim faaliyetleri ve sosyal ve kültürel faaliyetler gibi faaliyet alanlarında sunulan hizmetler tespit edilmiştir. </w:t>
      </w:r>
      <w:r w:rsidRPr="00CE35EA">
        <w:rPr>
          <w:rFonts w:ascii="Times New Roman" w:hAnsi="Times New Roman" w:cs="Times New Roman"/>
          <w:sz w:val="24"/>
          <w:szCs w:val="24"/>
        </w:rPr>
        <w:t>Buna göre faaliyet alanla</w:t>
      </w:r>
      <w:r w:rsidR="00A36F19">
        <w:rPr>
          <w:rFonts w:ascii="Times New Roman" w:hAnsi="Times New Roman" w:cs="Times New Roman"/>
          <w:sz w:val="24"/>
          <w:szCs w:val="24"/>
        </w:rPr>
        <w:t xml:space="preserve">rı ve sunulan hizmetlere Tablo 4’te </w:t>
      </w:r>
      <w:r w:rsidRPr="00CE35EA">
        <w:rPr>
          <w:rFonts w:ascii="Times New Roman" w:hAnsi="Times New Roman" w:cs="Times New Roman"/>
          <w:sz w:val="24"/>
          <w:szCs w:val="24"/>
        </w:rPr>
        <w:t>yer verilmiştir.</w:t>
      </w:r>
    </w:p>
    <w:p w:rsidR="00552E65" w:rsidRPr="00CE35EA"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531"/>
        <w:gridCol w:w="4531"/>
      </w:tblGrid>
      <w:tr w:rsidR="00E35F9E" w:rsidTr="00E35F9E">
        <w:trPr>
          <w:trHeight w:val="658"/>
        </w:trPr>
        <w:tc>
          <w:tcPr>
            <w:tcW w:w="4531" w:type="dxa"/>
            <w:tcBorders>
              <w:top w:val="single" w:sz="24" w:space="0" w:color="000000" w:themeColor="text1"/>
              <w:left w:val="nil"/>
              <w:bottom w:val="single" w:sz="24" w:space="0" w:color="000000" w:themeColor="text1"/>
              <w:right w:val="single" w:sz="24" w:space="0" w:color="000000" w:themeColor="text1"/>
            </w:tcBorders>
            <w:shd w:val="clear" w:color="auto" w:fill="D0CECE" w:themeFill="background2" w:themeFillShade="E6"/>
            <w:vAlign w:val="center"/>
          </w:tcPr>
          <w:p w:rsidR="00E35F9E" w:rsidRDefault="00E35F9E" w:rsidP="00E35F9E">
            <w:pPr>
              <w:jc w:val="center"/>
              <w:rPr>
                <w:rFonts w:ascii="Times New Roman" w:hAnsi="Times New Roman" w:cs="Times New Roman"/>
                <w:b/>
                <w:bCs/>
                <w:sz w:val="24"/>
                <w:szCs w:val="24"/>
              </w:rPr>
            </w:pPr>
            <w:r w:rsidRPr="00E35F9E">
              <w:rPr>
                <w:rFonts w:ascii="Times New Roman" w:hAnsi="Times New Roman" w:cs="Times New Roman"/>
                <w:b/>
                <w:bCs/>
                <w:sz w:val="24"/>
                <w:szCs w:val="24"/>
              </w:rPr>
              <w:lastRenderedPageBreak/>
              <w:t xml:space="preserve">FAALİYET ALANI: </w:t>
            </w:r>
          </w:p>
          <w:p w:rsidR="00E35F9E" w:rsidRPr="00E35F9E" w:rsidRDefault="00E35F9E" w:rsidP="00E35F9E">
            <w:pPr>
              <w:jc w:val="center"/>
              <w:rPr>
                <w:rFonts w:ascii="Times New Roman" w:hAnsi="Times New Roman" w:cs="Times New Roman"/>
                <w:b/>
                <w:bCs/>
                <w:sz w:val="24"/>
                <w:szCs w:val="24"/>
              </w:rPr>
            </w:pPr>
            <w:r w:rsidRPr="00E35F9E">
              <w:rPr>
                <w:rFonts w:ascii="Times New Roman" w:hAnsi="Times New Roman" w:cs="Times New Roman"/>
                <w:b/>
                <w:bCs/>
                <w:sz w:val="24"/>
                <w:szCs w:val="24"/>
              </w:rPr>
              <w:t>EĞİTİM-ÖĞRETİM</w:t>
            </w:r>
          </w:p>
        </w:tc>
        <w:tc>
          <w:tcPr>
            <w:tcW w:w="4531" w:type="dxa"/>
            <w:tcBorders>
              <w:top w:val="single" w:sz="24" w:space="0" w:color="000000" w:themeColor="text1"/>
              <w:left w:val="single" w:sz="24" w:space="0" w:color="000000" w:themeColor="text1"/>
              <w:bottom w:val="single" w:sz="24" w:space="0" w:color="000000" w:themeColor="text1"/>
              <w:right w:val="nil"/>
            </w:tcBorders>
            <w:shd w:val="clear" w:color="auto" w:fill="D0CECE" w:themeFill="background2" w:themeFillShade="E6"/>
            <w:vAlign w:val="center"/>
          </w:tcPr>
          <w:p w:rsidR="00E35F9E" w:rsidRPr="00E35F9E" w:rsidRDefault="00E35F9E" w:rsidP="00E35F9E">
            <w:pPr>
              <w:jc w:val="center"/>
              <w:rPr>
                <w:rFonts w:ascii="Times New Roman" w:hAnsi="Times New Roman" w:cs="Times New Roman"/>
                <w:b/>
                <w:bCs/>
                <w:sz w:val="24"/>
                <w:szCs w:val="24"/>
              </w:rPr>
            </w:pPr>
          </w:p>
          <w:p w:rsidR="00E35F9E" w:rsidRPr="00E35F9E" w:rsidRDefault="00E35F9E" w:rsidP="00E35F9E">
            <w:pPr>
              <w:jc w:val="center"/>
              <w:rPr>
                <w:rFonts w:ascii="Times New Roman" w:hAnsi="Times New Roman" w:cs="Times New Roman"/>
                <w:b/>
                <w:bCs/>
                <w:sz w:val="24"/>
                <w:szCs w:val="24"/>
              </w:rPr>
            </w:pPr>
            <w:r w:rsidRPr="00E35F9E">
              <w:rPr>
                <w:rFonts w:ascii="Times New Roman" w:hAnsi="Times New Roman" w:cs="Times New Roman"/>
                <w:b/>
                <w:bCs/>
                <w:sz w:val="24"/>
                <w:szCs w:val="24"/>
              </w:rPr>
              <w:t>FAALİYET ALANI: YÖNETİM İŞLERİ</w:t>
            </w:r>
          </w:p>
        </w:tc>
      </w:tr>
      <w:tr w:rsidR="00E35F9E" w:rsidTr="00E35F9E">
        <w:tc>
          <w:tcPr>
            <w:tcW w:w="4531" w:type="dxa"/>
            <w:tcBorders>
              <w:top w:val="single" w:sz="24" w:space="0" w:color="000000" w:themeColor="text1"/>
              <w:left w:val="nil"/>
              <w:bottom w:val="single" w:sz="8" w:space="0" w:color="000000" w:themeColor="text1"/>
              <w:right w:val="single" w:sz="24" w:space="0" w:color="000000" w:themeColor="text1"/>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Hizmet–1 Müfredatın İşlenmesi</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Planlama</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Uygulama</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Yöntem ve Tekniklerden Faydalanma</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Teknolojiyi Kullanma</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Öğrenci Merkezli Eğitim</w:t>
            </w:r>
          </w:p>
        </w:tc>
        <w:tc>
          <w:tcPr>
            <w:tcW w:w="4531" w:type="dxa"/>
            <w:tcBorders>
              <w:top w:val="single" w:sz="24" w:space="0" w:color="000000" w:themeColor="text1"/>
              <w:left w:val="single" w:sz="24" w:space="0" w:color="000000" w:themeColor="text1"/>
              <w:bottom w:val="single" w:sz="8" w:space="0" w:color="000000" w:themeColor="text1"/>
              <w:right w:val="nil"/>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Hizmet–1 Öğrenci işleri hizmeti</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 xml:space="preserve">Kayıt- Nakil işleri     </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 xml:space="preserve">Devam-devamsızlık     </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 xml:space="preserve">Sınıf geçme </w:t>
            </w:r>
            <w:proofErr w:type="spellStart"/>
            <w:r w:rsidRPr="00E35F9E">
              <w:rPr>
                <w:rFonts w:ascii="Times New Roman" w:hAnsi="Times New Roman" w:cs="Times New Roman"/>
                <w:bCs/>
                <w:sz w:val="24"/>
                <w:szCs w:val="24"/>
              </w:rPr>
              <w:t>vb</w:t>
            </w:r>
            <w:proofErr w:type="spellEnd"/>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E-Okul veri girişleri</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Taşıma-Yemek İşlemleri</w:t>
            </w:r>
          </w:p>
        </w:tc>
      </w:tr>
      <w:tr w:rsidR="00E35F9E" w:rsidTr="00E35F9E">
        <w:tc>
          <w:tcPr>
            <w:tcW w:w="4531" w:type="dxa"/>
            <w:tcBorders>
              <w:top w:val="single" w:sz="8" w:space="0" w:color="000000" w:themeColor="text1"/>
              <w:left w:val="nil"/>
              <w:bottom w:val="single" w:sz="8" w:space="0" w:color="000000" w:themeColor="text1"/>
              <w:right w:val="single" w:sz="24" w:space="0" w:color="000000" w:themeColor="text1"/>
            </w:tcBorders>
            <w:vAlign w:val="center"/>
          </w:tcPr>
          <w:p w:rsidR="00E35F9E" w:rsidRPr="00E35F9E" w:rsidRDefault="00E35F9E" w:rsidP="00E35F9E">
            <w:pPr>
              <w:ind w:left="720"/>
              <w:rPr>
                <w:rFonts w:ascii="Times New Roman" w:hAnsi="Times New Roman" w:cs="Times New Roman"/>
                <w:bCs/>
                <w:sz w:val="24"/>
                <w:szCs w:val="24"/>
              </w:rPr>
            </w:pPr>
            <w:r w:rsidRPr="00E35F9E">
              <w:rPr>
                <w:rFonts w:ascii="Times New Roman" w:hAnsi="Times New Roman" w:cs="Times New Roman"/>
                <w:b/>
                <w:bCs/>
                <w:sz w:val="24"/>
                <w:szCs w:val="24"/>
              </w:rPr>
              <w:t>Hizmet–2 Mesleki Eğitim</w:t>
            </w:r>
          </w:p>
          <w:p w:rsidR="00E35F9E" w:rsidRPr="00E35F9E" w:rsidRDefault="00E35F9E" w:rsidP="00E35F9E">
            <w:pPr>
              <w:numPr>
                <w:ilvl w:val="0"/>
                <w:numId w:val="7"/>
              </w:numPr>
              <w:rPr>
                <w:rFonts w:ascii="Times New Roman" w:hAnsi="Times New Roman" w:cs="Times New Roman"/>
                <w:bCs/>
                <w:sz w:val="24"/>
                <w:szCs w:val="24"/>
              </w:rPr>
            </w:pPr>
            <w:r w:rsidRPr="00E35F9E">
              <w:rPr>
                <w:rFonts w:ascii="Times New Roman" w:hAnsi="Times New Roman" w:cs="Times New Roman"/>
                <w:bCs/>
                <w:sz w:val="24"/>
                <w:szCs w:val="24"/>
              </w:rPr>
              <w:t>Teorik Mesleki Eğitim</w:t>
            </w:r>
          </w:p>
          <w:p w:rsidR="00E35F9E" w:rsidRPr="00E35F9E" w:rsidRDefault="00E35F9E" w:rsidP="00E35F9E">
            <w:pPr>
              <w:numPr>
                <w:ilvl w:val="0"/>
                <w:numId w:val="7"/>
              </w:numPr>
              <w:rPr>
                <w:rFonts w:ascii="Times New Roman" w:hAnsi="Times New Roman" w:cs="Times New Roman"/>
                <w:bCs/>
                <w:sz w:val="24"/>
                <w:szCs w:val="24"/>
              </w:rPr>
            </w:pPr>
            <w:r w:rsidRPr="00E35F9E">
              <w:rPr>
                <w:rFonts w:ascii="Times New Roman" w:hAnsi="Times New Roman" w:cs="Times New Roman"/>
                <w:bCs/>
                <w:sz w:val="24"/>
                <w:szCs w:val="24"/>
              </w:rPr>
              <w:t>Uygulamalı Mesleki Eğitim</w:t>
            </w:r>
          </w:p>
          <w:p w:rsidR="00E35F9E" w:rsidRPr="00E35F9E" w:rsidRDefault="00E35F9E" w:rsidP="00E35F9E">
            <w:pPr>
              <w:numPr>
                <w:ilvl w:val="0"/>
                <w:numId w:val="7"/>
              </w:numPr>
              <w:rPr>
                <w:rFonts w:ascii="Times New Roman" w:hAnsi="Times New Roman" w:cs="Times New Roman"/>
                <w:bCs/>
                <w:sz w:val="24"/>
                <w:szCs w:val="24"/>
              </w:rPr>
            </w:pPr>
            <w:r w:rsidRPr="00E35F9E">
              <w:rPr>
                <w:rFonts w:ascii="Times New Roman" w:hAnsi="Times New Roman" w:cs="Times New Roman"/>
                <w:bCs/>
                <w:sz w:val="24"/>
                <w:szCs w:val="24"/>
              </w:rPr>
              <w:t>Stajlar</w:t>
            </w:r>
          </w:p>
          <w:p w:rsidR="00E35F9E" w:rsidRPr="00E35F9E" w:rsidRDefault="00E35F9E" w:rsidP="00E35F9E">
            <w:pPr>
              <w:numPr>
                <w:ilvl w:val="0"/>
                <w:numId w:val="7"/>
              </w:numPr>
              <w:rPr>
                <w:rFonts w:ascii="Times New Roman" w:hAnsi="Times New Roman" w:cs="Times New Roman"/>
                <w:bCs/>
                <w:sz w:val="24"/>
                <w:szCs w:val="24"/>
              </w:rPr>
            </w:pPr>
            <w:r w:rsidRPr="00E35F9E">
              <w:rPr>
                <w:rFonts w:ascii="Times New Roman" w:hAnsi="Times New Roman" w:cs="Times New Roman"/>
                <w:bCs/>
                <w:sz w:val="24"/>
                <w:szCs w:val="24"/>
              </w:rPr>
              <w:t>Mezunların İzlenmesi</w:t>
            </w:r>
          </w:p>
        </w:tc>
        <w:tc>
          <w:tcPr>
            <w:tcW w:w="4531" w:type="dxa"/>
            <w:tcBorders>
              <w:top w:val="single" w:sz="8" w:space="0" w:color="000000" w:themeColor="text1"/>
              <w:left w:val="single" w:sz="24" w:space="0" w:color="000000" w:themeColor="text1"/>
              <w:bottom w:val="single" w:sz="8" w:space="0" w:color="000000" w:themeColor="text1"/>
              <w:right w:val="nil"/>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Hizmet–2 İnsan Kaynakları Hizmetleri</w:t>
            </w:r>
          </w:p>
          <w:p w:rsidR="00E35F9E" w:rsidRPr="00E35F9E" w:rsidRDefault="00E35F9E" w:rsidP="00E35F9E">
            <w:pPr>
              <w:numPr>
                <w:ilvl w:val="0"/>
                <w:numId w:val="8"/>
              </w:numPr>
              <w:rPr>
                <w:rFonts w:ascii="Times New Roman" w:hAnsi="Times New Roman" w:cs="Times New Roman"/>
                <w:bCs/>
                <w:sz w:val="24"/>
                <w:szCs w:val="24"/>
              </w:rPr>
            </w:pPr>
            <w:r w:rsidRPr="00E35F9E">
              <w:rPr>
                <w:rFonts w:ascii="Times New Roman" w:hAnsi="Times New Roman" w:cs="Times New Roman"/>
                <w:bCs/>
                <w:sz w:val="24"/>
                <w:szCs w:val="24"/>
              </w:rPr>
              <w:t>Norm İşlemleri</w:t>
            </w:r>
          </w:p>
          <w:p w:rsidR="00E35F9E" w:rsidRPr="00E35F9E" w:rsidRDefault="00E35F9E" w:rsidP="00E35F9E">
            <w:pPr>
              <w:numPr>
                <w:ilvl w:val="0"/>
                <w:numId w:val="8"/>
              </w:numPr>
              <w:rPr>
                <w:rFonts w:ascii="Times New Roman" w:hAnsi="Times New Roman" w:cs="Times New Roman"/>
                <w:bCs/>
                <w:sz w:val="24"/>
                <w:szCs w:val="24"/>
              </w:rPr>
            </w:pPr>
            <w:r w:rsidRPr="00E35F9E">
              <w:rPr>
                <w:rFonts w:ascii="Times New Roman" w:hAnsi="Times New Roman" w:cs="Times New Roman"/>
                <w:bCs/>
                <w:sz w:val="24"/>
                <w:szCs w:val="24"/>
              </w:rPr>
              <w:t xml:space="preserve">Hizmet içi eğitim     </w:t>
            </w:r>
          </w:p>
          <w:p w:rsidR="00E35F9E" w:rsidRPr="00E35F9E" w:rsidRDefault="00E35F9E" w:rsidP="00E35F9E">
            <w:pPr>
              <w:numPr>
                <w:ilvl w:val="0"/>
                <w:numId w:val="8"/>
              </w:numPr>
              <w:rPr>
                <w:rFonts w:ascii="Times New Roman" w:hAnsi="Times New Roman" w:cs="Times New Roman"/>
                <w:bCs/>
                <w:sz w:val="24"/>
                <w:szCs w:val="24"/>
              </w:rPr>
            </w:pPr>
            <w:r w:rsidRPr="00E35F9E">
              <w:rPr>
                <w:rFonts w:ascii="Times New Roman" w:hAnsi="Times New Roman" w:cs="Times New Roman"/>
                <w:bCs/>
                <w:sz w:val="24"/>
                <w:szCs w:val="24"/>
              </w:rPr>
              <w:t>Özlük hakları</w:t>
            </w:r>
          </w:p>
          <w:p w:rsidR="00E35F9E" w:rsidRPr="00E35F9E" w:rsidRDefault="00E35F9E" w:rsidP="00E35F9E">
            <w:pPr>
              <w:numPr>
                <w:ilvl w:val="0"/>
                <w:numId w:val="8"/>
              </w:numPr>
              <w:rPr>
                <w:rFonts w:ascii="Times New Roman" w:hAnsi="Times New Roman" w:cs="Times New Roman"/>
                <w:bCs/>
                <w:sz w:val="24"/>
                <w:szCs w:val="24"/>
              </w:rPr>
            </w:pPr>
            <w:r w:rsidRPr="00E35F9E">
              <w:rPr>
                <w:rFonts w:ascii="Times New Roman" w:hAnsi="Times New Roman" w:cs="Times New Roman"/>
                <w:bCs/>
                <w:sz w:val="24"/>
                <w:szCs w:val="24"/>
              </w:rPr>
              <w:t>Sosyal Faaliyetler</w:t>
            </w:r>
          </w:p>
        </w:tc>
      </w:tr>
      <w:tr w:rsidR="00E35F9E" w:rsidTr="00E35F9E">
        <w:tc>
          <w:tcPr>
            <w:tcW w:w="4531" w:type="dxa"/>
            <w:tcBorders>
              <w:top w:val="single" w:sz="8" w:space="0" w:color="000000" w:themeColor="text1"/>
              <w:left w:val="nil"/>
              <w:bottom w:val="single" w:sz="8" w:space="0" w:color="000000" w:themeColor="text1"/>
              <w:right w:val="single" w:sz="24" w:space="0" w:color="000000" w:themeColor="text1"/>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Hizmet–3 Ölçme Değerlendirme</w:t>
            </w:r>
          </w:p>
          <w:p w:rsidR="00E35F9E" w:rsidRPr="00E35F9E" w:rsidRDefault="00E35F9E" w:rsidP="00E35F9E">
            <w:pPr>
              <w:numPr>
                <w:ilvl w:val="0"/>
                <w:numId w:val="10"/>
              </w:numPr>
              <w:contextualSpacing/>
              <w:rPr>
                <w:rFonts w:ascii="Times New Roman" w:hAnsi="Times New Roman" w:cs="Times New Roman"/>
                <w:bCs/>
                <w:sz w:val="24"/>
                <w:szCs w:val="24"/>
              </w:rPr>
            </w:pPr>
            <w:r w:rsidRPr="00E35F9E">
              <w:rPr>
                <w:rFonts w:ascii="Times New Roman" w:hAnsi="Times New Roman" w:cs="Times New Roman"/>
                <w:bCs/>
                <w:sz w:val="24"/>
                <w:szCs w:val="24"/>
              </w:rPr>
              <w:t>Sınavlar</w:t>
            </w:r>
          </w:p>
          <w:p w:rsidR="00E35F9E" w:rsidRPr="00E35F9E" w:rsidRDefault="00E35F9E" w:rsidP="00E35F9E">
            <w:pPr>
              <w:numPr>
                <w:ilvl w:val="0"/>
                <w:numId w:val="10"/>
              </w:numPr>
              <w:contextualSpacing/>
              <w:rPr>
                <w:rFonts w:ascii="Times New Roman" w:hAnsi="Times New Roman" w:cs="Times New Roman"/>
                <w:bCs/>
                <w:sz w:val="24"/>
                <w:szCs w:val="24"/>
              </w:rPr>
            </w:pPr>
            <w:r w:rsidRPr="00E35F9E">
              <w:rPr>
                <w:rFonts w:ascii="Times New Roman" w:hAnsi="Times New Roman" w:cs="Times New Roman"/>
                <w:bCs/>
                <w:sz w:val="24"/>
                <w:szCs w:val="24"/>
              </w:rPr>
              <w:t>Performans ve Projeler</w:t>
            </w:r>
          </w:p>
          <w:p w:rsidR="00E35F9E" w:rsidRPr="00E35F9E" w:rsidRDefault="00E35F9E" w:rsidP="00E35F9E">
            <w:pPr>
              <w:numPr>
                <w:ilvl w:val="0"/>
                <w:numId w:val="10"/>
              </w:numPr>
              <w:contextualSpacing/>
              <w:rPr>
                <w:rFonts w:ascii="Times New Roman" w:hAnsi="Times New Roman" w:cs="Times New Roman"/>
                <w:bCs/>
                <w:sz w:val="24"/>
                <w:szCs w:val="24"/>
              </w:rPr>
            </w:pPr>
            <w:r w:rsidRPr="00E35F9E">
              <w:rPr>
                <w:rFonts w:ascii="Times New Roman" w:hAnsi="Times New Roman" w:cs="Times New Roman"/>
                <w:bCs/>
                <w:sz w:val="24"/>
                <w:szCs w:val="24"/>
              </w:rPr>
              <w:t>Sınav Analizleri</w:t>
            </w:r>
          </w:p>
          <w:p w:rsidR="00E35F9E" w:rsidRPr="00E35F9E" w:rsidRDefault="00E35F9E" w:rsidP="00E35F9E">
            <w:pPr>
              <w:numPr>
                <w:ilvl w:val="0"/>
                <w:numId w:val="10"/>
              </w:numPr>
              <w:contextualSpacing/>
              <w:rPr>
                <w:rFonts w:ascii="Times New Roman" w:hAnsi="Times New Roman" w:cs="Times New Roman"/>
                <w:bCs/>
                <w:sz w:val="24"/>
                <w:szCs w:val="24"/>
              </w:rPr>
            </w:pPr>
            <w:r w:rsidRPr="00E35F9E">
              <w:rPr>
                <w:rFonts w:ascii="Times New Roman" w:hAnsi="Times New Roman" w:cs="Times New Roman"/>
                <w:bCs/>
                <w:sz w:val="24"/>
                <w:szCs w:val="24"/>
              </w:rPr>
              <w:t>Başarı Oranları</w:t>
            </w:r>
          </w:p>
          <w:p w:rsidR="00E35F9E" w:rsidRPr="00E35F9E" w:rsidRDefault="00E35F9E" w:rsidP="00E35F9E">
            <w:pPr>
              <w:numPr>
                <w:ilvl w:val="0"/>
                <w:numId w:val="10"/>
              </w:numPr>
              <w:contextualSpacing/>
              <w:rPr>
                <w:rFonts w:ascii="Times New Roman" w:hAnsi="Times New Roman" w:cs="Times New Roman"/>
                <w:bCs/>
                <w:sz w:val="24"/>
                <w:szCs w:val="24"/>
              </w:rPr>
            </w:pPr>
            <w:r w:rsidRPr="00E35F9E">
              <w:rPr>
                <w:rFonts w:ascii="Times New Roman" w:hAnsi="Times New Roman" w:cs="Times New Roman"/>
                <w:bCs/>
                <w:sz w:val="24"/>
                <w:szCs w:val="24"/>
              </w:rPr>
              <w:t>Yüksek Öğretime Yerleşme Oranı</w:t>
            </w:r>
          </w:p>
          <w:p w:rsidR="00E35F9E" w:rsidRPr="00E35F9E" w:rsidRDefault="00E35F9E" w:rsidP="00E35F9E">
            <w:pPr>
              <w:numPr>
                <w:ilvl w:val="0"/>
                <w:numId w:val="10"/>
              </w:numPr>
              <w:contextualSpacing/>
              <w:rPr>
                <w:rFonts w:ascii="Times New Roman" w:hAnsi="Times New Roman" w:cs="Times New Roman"/>
                <w:bCs/>
                <w:sz w:val="24"/>
                <w:szCs w:val="24"/>
              </w:rPr>
            </w:pPr>
            <w:r w:rsidRPr="00E35F9E">
              <w:rPr>
                <w:rFonts w:ascii="Times New Roman" w:hAnsi="Times New Roman" w:cs="Times New Roman"/>
                <w:bCs/>
                <w:sz w:val="24"/>
                <w:szCs w:val="24"/>
              </w:rPr>
              <w:t>İyileştirme Çalışmaları</w:t>
            </w:r>
          </w:p>
        </w:tc>
        <w:tc>
          <w:tcPr>
            <w:tcW w:w="4531" w:type="dxa"/>
            <w:tcBorders>
              <w:top w:val="single" w:sz="8" w:space="0" w:color="000000" w:themeColor="text1"/>
              <w:left w:val="single" w:sz="24" w:space="0" w:color="000000" w:themeColor="text1"/>
              <w:bottom w:val="single" w:sz="8" w:space="0" w:color="000000" w:themeColor="text1"/>
              <w:right w:val="nil"/>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Hizmet–3 Modüllerin Kullanımı</w:t>
            </w:r>
          </w:p>
          <w:p w:rsidR="00E35F9E" w:rsidRPr="00E35F9E" w:rsidRDefault="00E35F9E" w:rsidP="00E35F9E">
            <w:pPr>
              <w:numPr>
                <w:ilvl w:val="0"/>
                <w:numId w:val="9"/>
              </w:numPr>
              <w:rPr>
                <w:rFonts w:ascii="Times New Roman" w:hAnsi="Times New Roman" w:cs="Times New Roman"/>
                <w:bCs/>
                <w:sz w:val="24"/>
                <w:szCs w:val="24"/>
              </w:rPr>
            </w:pPr>
            <w:proofErr w:type="spellStart"/>
            <w:r w:rsidRPr="00E35F9E">
              <w:rPr>
                <w:rFonts w:ascii="Times New Roman" w:hAnsi="Times New Roman" w:cs="Times New Roman"/>
                <w:bCs/>
                <w:sz w:val="24"/>
                <w:szCs w:val="24"/>
              </w:rPr>
              <w:t>Mebbis</w:t>
            </w:r>
            <w:proofErr w:type="spellEnd"/>
            <w:r w:rsidRPr="00E35F9E">
              <w:rPr>
                <w:rFonts w:ascii="Times New Roman" w:hAnsi="Times New Roman" w:cs="Times New Roman"/>
                <w:bCs/>
                <w:sz w:val="24"/>
                <w:szCs w:val="24"/>
              </w:rPr>
              <w:t xml:space="preserve"> Modülü</w:t>
            </w:r>
          </w:p>
          <w:p w:rsidR="00E35F9E" w:rsidRPr="00E35F9E" w:rsidRDefault="00E35F9E" w:rsidP="00E35F9E">
            <w:pPr>
              <w:numPr>
                <w:ilvl w:val="0"/>
                <w:numId w:val="9"/>
              </w:numPr>
              <w:rPr>
                <w:rFonts w:ascii="Times New Roman" w:hAnsi="Times New Roman" w:cs="Times New Roman"/>
                <w:bCs/>
                <w:sz w:val="24"/>
                <w:szCs w:val="24"/>
              </w:rPr>
            </w:pPr>
            <w:proofErr w:type="spellStart"/>
            <w:r w:rsidRPr="00E35F9E">
              <w:rPr>
                <w:rFonts w:ascii="Times New Roman" w:hAnsi="Times New Roman" w:cs="Times New Roman"/>
                <w:bCs/>
                <w:sz w:val="24"/>
                <w:szCs w:val="24"/>
              </w:rPr>
              <w:t>Tefbis</w:t>
            </w:r>
            <w:proofErr w:type="spellEnd"/>
            <w:r w:rsidRPr="00E35F9E">
              <w:rPr>
                <w:rFonts w:ascii="Times New Roman" w:hAnsi="Times New Roman" w:cs="Times New Roman"/>
                <w:bCs/>
                <w:sz w:val="24"/>
                <w:szCs w:val="24"/>
              </w:rPr>
              <w:t xml:space="preserve"> Modülü</w:t>
            </w:r>
          </w:p>
          <w:p w:rsidR="00E35F9E" w:rsidRPr="00E35F9E" w:rsidRDefault="00E35F9E" w:rsidP="00E35F9E">
            <w:pPr>
              <w:numPr>
                <w:ilvl w:val="0"/>
                <w:numId w:val="9"/>
              </w:numPr>
              <w:rPr>
                <w:rFonts w:ascii="Times New Roman" w:hAnsi="Times New Roman" w:cs="Times New Roman"/>
                <w:bCs/>
                <w:sz w:val="24"/>
                <w:szCs w:val="24"/>
              </w:rPr>
            </w:pPr>
            <w:r w:rsidRPr="00E35F9E">
              <w:rPr>
                <w:rFonts w:ascii="Times New Roman" w:hAnsi="Times New Roman" w:cs="Times New Roman"/>
                <w:bCs/>
                <w:sz w:val="24"/>
                <w:szCs w:val="24"/>
              </w:rPr>
              <w:t xml:space="preserve">KBS Modülü </w:t>
            </w:r>
          </w:p>
          <w:p w:rsidR="00E35F9E" w:rsidRPr="00E35F9E" w:rsidRDefault="00E35F9E" w:rsidP="00E35F9E">
            <w:pPr>
              <w:numPr>
                <w:ilvl w:val="0"/>
                <w:numId w:val="9"/>
              </w:numPr>
              <w:rPr>
                <w:rFonts w:ascii="Times New Roman" w:hAnsi="Times New Roman" w:cs="Times New Roman"/>
                <w:bCs/>
                <w:sz w:val="24"/>
                <w:szCs w:val="24"/>
              </w:rPr>
            </w:pPr>
            <w:r w:rsidRPr="00E35F9E">
              <w:rPr>
                <w:rFonts w:ascii="Times New Roman" w:hAnsi="Times New Roman" w:cs="Times New Roman"/>
                <w:bCs/>
                <w:sz w:val="24"/>
                <w:szCs w:val="24"/>
              </w:rPr>
              <w:t>E-Mezun Modülü</w:t>
            </w:r>
          </w:p>
          <w:p w:rsidR="00E35F9E" w:rsidRPr="00E35F9E" w:rsidRDefault="00E35F9E" w:rsidP="00E35F9E">
            <w:pPr>
              <w:numPr>
                <w:ilvl w:val="0"/>
                <w:numId w:val="9"/>
              </w:numPr>
              <w:rPr>
                <w:rFonts w:ascii="Times New Roman" w:hAnsi="Times New Roman" w:cs="Times New Roman"/>
                <w:bCs/>
                <w:sz w:val="24"/>
                <w:szCs w:val="24"/>
              </w:rPr>
            </w:pPr>
          </w:p>
        </w:tc>
      </w:tr>
      <w:tr w:rsidR="00E35F9E" w:rsidTr="00E35F9E">
        <w:tc>
          <w:tcPr>
            <w:tcW w:w="4531" w:type="dxa"/>
            <w:tcBorders>
              <w:top w:val="single" w:sz="8" w:space="0" w:color="000000" w:themeColor="text1"/>
              <w:left w:val="nil"/>
              <w:bottom w:val="single" w:sz="24" w:space="0" w:color="auto"/>
              <w:right w:val="single" w:sz="24" w:space="0" w:color="000000" w:themeColor="text1"/>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Hizmet–4Öğrenci Davranışlarının Değerlendirilmesi</w:t>
            </w:r>
          </w:p>
          <w:p w:rsidR="00E35F9E" w:rsidRPr="00E35F9E" w:rsidRDefault="00E35F9E" w:rsidP="00E35F9E">
            <w:pPr>
              <w:numPr>
                <w:ilvl w:val="0"/>
                <w:numId w:val="9"/>
              </w:numPr>
              <w:rPr>
                <w:rFonts w:ascii="Times New Roman" w:hAnsi="Times New Roman" w:cs="Times New Roman"/>
                <w:bCs/>
                <w:sz w:val="24"/>
                <w:szCs w:val="24"/>
              </w:rPr>
            </w:pPr>
            <w:r w:rsidRPr="00E35F9E">
              <w:rPr>
                <w:rFonts w:ascii="Times New Roman" w:hAnsi="Times New Roman" w:cs="Times New Roman"/>
                <w:bCs/>
                <w:sz w:val="24"/>
                <w:szCs w:val="24"/>
              </w:rPr>
              <w:t>Eğitimde Güzel Örnekler</w:t>
            </w:r>
          </w:p>
          <w:p w:rsidR="00E35F9E" w:rsidRPr="00E35F9E" w:rsidRDefault="00E35F9E" w:rsidP="00E35F9E">
            <w:pPr>
              <w:numPr>
                <w:ilvl w:val="0"/>
                <w:numId w:val="9"/>
              </w:numPr>
              <w:rPr>
                <w:rFonts w:ascii="Times New Roman" w:hAnsi="Times New Roman" w:cs="Times New Roman"/>
                <w:b/>
                <w:bCs/>
                <w:sz w:val="24"/>
                <w:szCs w:val="24"/>
              </w:rPr>
            </w:pPr>
            <w:r w:rsidRPr="00E35F9E">
              <w:rPr>
                <w:rFonts w:ascii="Times New Roman" w:hAnsi="Times New Roman" w:cs="Times New Roman"/>
                <w:bCs/>
                <w:sz w:val="24"/>
                <w:szCs w:val="24"/>
              </w:rPr>
              <w:t>Disiplin Olayları</w:t>
            </w:r>
          </w:p>
          <w:p w:rsidR="00E35F9E" w:rsidRPr="00E35F9E" w:rsidRDefault="00E35F9E" w:rsidP="00E35F9E">
            <w:pPr>
              <w:numPr>
                <w:ilvl w:val="0"/>
                <w:numId w:val="9"/>
              </w:numPr>
              <w:rPr>
                <w:rFonts w:ascii="Times New Roman" w:hAnsi="Times New Roman" w:cs="Times New Roman"/>
                <w:b/>
                <w:bCs/>
                <w:sz w:val="24"/>
                <w:szCs w:val="24"/>
              </w:rPr>
            </w:pPr>
            <w:r w:rsidRPr="00E35F9E">
              <w:rPr>
                <w:rFonts w:ascii="Times New Roman" w:hAnsi="Times New Roman" w:cs="Times New Roman"/>
                <w:bCs/>
                <w:sz w:val="24"/>
                <w:szCs w:val="24"/>
              </w:rPr>
              <w:t>Vaka Analizleri</w:t>
            </w:r>
          </w:p>
          <w:p w:rsidR="00E35F9E" w:rsidRPr="00E35F9E" w:rsidRDefault="00E35F9E" w:rsidP="00E35F9E">
            <w:pPr>
              <w:numPr>
                <w:ilvl w:val="0"/>
                <w:numId w:val="9"/>
              </w:numPr>
              <w:rPr>
                <w:rFonts w:ascii="Times New Roman" w:hAnsi="Times New Roman" w:cs="Times New Roman"/>
                <w:b/>
                <w:bCs/>
                <w:sz w:val="24"/>
                <w:szCs w:val="24"/>
              </w:rPr>
            </w:pPr>
            <w:r w:rsidRPr="00E35F9E">
              <w:rPr>
                <w:rFonts w:ascii="Times New Roman" w:hAnsi="Times New Roman" w:cs="Times New Roman"/>
                <w:bCs/>
                <w:sz w:val="24"/>
                <w:szCs w:val="24"/>
              </w:rPr>
              <w:t>Ödül ve Cezalar</w:t>
            </w:r>
          </w:p>
        </w:tc>
        <w:tc>
          <w:tcPr>
            <w:tcW w:w="4531" w:type="dxa"/>
            <w:tcBorders>
              <w:top w:val="single" w:sz="8" w:space="0" w:color="000000" w:themeColor="text1"/>
              <w:left w:val="single" w:sz="24" w:space="0" w:color="000000" w:themeColor="text1"/>
              <w:bottom w:val="single" w:sz="24" w:space="0" w:color="auto"/>
              <w:right w:val="nil"/>
            </w:tcBorders>
            <w:vAlign w:val="center"/>
          </w:tcPr>
          <w:p w:rsidR="00E35F9E" w:rsidRPr="00E35F9E" w:rsidRDefault="00E35F9E" w:rsidP="00E35F9E">
            <w:pPr>
              <w:ind w:left="720"/>
              <w:rPr>
                <w:rFonts w:ascii="Times New Roman" w:hAnsi="Times New Roman" w:cs="Times New Roman"/>
                <w:b/>
                <w:bCs/>
                <w:sz w:val="24"/>
                <w:szCs w:val="24"/>
              </w:rPr>
            </w:pPr>
          </w:p>
        </w:tc>
      </w:tr>
      <w:tr w:rsidR="00E35F9E" w:rsidTr="00E35F9E">
        <w:tc>
          <w:tcPr>
            <w:tcW w:w="4531" w:type="dxa"/>
            <w:tcBorders>
              <w:top w:val="single" w:sz="24" w:space="0" w:color="auto"/>
              <w:left w:val="nil"/>
              <w:bottom w:val="single" w:sz="24" w:space="0" w:color="auto"/>
              <w:right w:val="single" w:sz="24" w:space="0" w:color="auto"/>
            </w:tcBorders>
            <w:shd w:val="clear" w:color="auto" w:fill="D0CECE" w:themeFill="background2" w:themeFillShade="E6"/>
            <w:vAlign w:val="center"/>
          </w:tcPr>
          <w:p w:rsidR="00E35F9E" w:rsidRPr="00E35F9E" w:rsidRDefault="00E35F9E" w:rsidP="00E35F9E">
            <w:pPr>
              <w:jc w:val="center"/>
              <w:rPr>
                <w:rFonts w:ascii="Times New Roman" w:hAnsi="Times New Roman" w:cs="Times New Roman"/>
                <w:b/>
                <w:bCs/>
                <w:sz w:val="24"/>
                <w:szCs w:val="24"/>
              </w:rPr>
            </w:pPr>
            <w:r w:rsidRPr="00E35F9E">
              <w:rPr>
                <w:rFonts w:ascii="Times New Roman" w:hAnsi="Times New Roman" w:cs="Times New Roman"/>
                <w:b/>
                <w:bCs/>
                <w:sz w:val="24"/>
                <w:szCs w:val="24"/>
              </w:rPr>
              <w:t>FAALİYET ALANI: REHBERLİK</w:t>
            </w:r>
          </w:p>
        </w:tc>
        <w:tc>
          <w:tcPr>
            <w:tcW w:w="4531" w:type="dxa"/>
            <w:tcBorders>
              <w:top w:val="single" w:sz="24" w:space="0" w:color="auto"/>
              <w:left w:val="single" w:sz="24" w:space="0" w:color="auto"/>
              <w:bottom w:val="single" w:sz="24" w:space="0" w:color="auto"/>
              <w:right w:val="nil"/>
            </w:tcBorders>
            <w:shd w:val="clear" w:color="auto" w:fill="D0CECE" w:themeFill="background2" w:themeFillShade="E6"/>
            <w:vAlign w:val="center"/>
          </w:tcPr>
          <w:p w:rsidR="00E35F9E" w:rsidRPr="00E35F9E" w:rsidRDefault="00E35F9E" w:rsidP="00E35F9E">
            <w:pPr>
              <w:jc w:val="center"/>
              <w:rPr>
                <w:rFonts w:ascii="Times New Roman" w:hAnsi="Times New Roman" w:cs="Times New Roman"/>
                <w:b/>
                <w:bCs/>
                <w:sz w:val="24"/>
                <w:szCs w:val="24"/>
              </w:rPr>
            </w:pPr>
            <w:r w:rsidRPr="00E35F9E">
              <w:rPr>
                <w:rFonts w:ascii="Times New Roman" w:hAnsi="Times New Roman" w:cs="Times New Roman"/>
                <w:b/>
                <w:bCs/>
                <w:sz w:val="24"/>
                <w:szCs w:val="24"/>
              </w:rPr>
              <w:t>FAALİYET ALANI: OKUL SAĞLIĞI VE GÜVENLİĞİ</w:t>
            </w:r>
          </w:p>
        </w:tc>
      </w:tr>
      <w:tr w:rsidR="00E35F9E" w:rsidTr="00E35F9E">
        <w:tc>
          <w:tcPr>
            <w:tcW w:w="4531" w:type="dxa"/>
            <w:tcBorders>
              <w:top w:val="single" w:sz="24" w:space="0" w:color="auto"/>
              <w:left w:val="nil"/>
              <w:bottom w:val="single" w:sz="8" w:space="0" w:color="000000" w:themeColor="text1"/>
              <w:right w:val="single" w:sz="24" w:space="0" w:color="auto"/>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Hizmet–1 Öğrenciye Rehberlik Hizmeti</w:t>
            </w:r>
          </w:p>
          <w:p w:rsidR="00E35F9E" w:rsidRPr="00E35F9E" w:rsidRDefault="00E35F9E" w:rsidP="00E35F9E">
            <w:pPr>
              <w:numPr>
                <w:ilvl w:val="0"/>
                <w:numId w:val="9"/>
              </w:numPr>
              <w:rPr>
                <w:rFonts w:ascii="Times New Roman" w:hAnsi="Times New Roman" w:cs="Times New Roman"/>
                <w:b/>
                <w:bCs/>
                <w:sz w:val="24"/>
                <w:szCs w:val="24"/>
              </w:rPr>
            </w:pPr>
            <w:r w:rsidRPr="00E35F9E">
              <w:rPr>
                <w:rFonts w:ascii="Times New Roman" w:hAnsi="Times New Roman" w:cs="Times New Roman"/>
                <w:bCs/>
                <w:sz w:val="24"/>
                <w:szCs w:val="24"/>
              </w:rPr>
              <w:t>Bireysel Rehberlik</w:t>
            </w:r>
          </w:p>
          <w:p w:rsidR="00E35F9E" w:rsidRPr="00E35F9E" w:rsidRDefault="00E35F9E" w:rsidP="00E35F9E">
            <w:pPr>
              <w:numPr>
                <w:ilvl w:val="0"/>
                <w:numId w:val="9"/>
              </w:numPr>
              <w:rPr>
                <w:rFonts w:ascii="Times New Roman" w:hAnsi="Times New Roman" w:cs="Times New Roman"/>
                <w:b/>
                <w:bCs/>
                <w:sz w:val="24"/>
                <w:szCs w:val="24"/>
              </w:rPr>
            </w:pPr>
            <w:r w:rsidRPr="00E35F9E">
              <w:rPr>
                <w:rFonts w:ascii="Times New Roman" w:hAnsi="Times New Roman" w:cs="Times New Roman"/>
                <w:bCs/>
                <w:sz w:val="24"/>
                <w:szCs w:val="24"/>
              </w:rPr>
              <w:t>Sınıf İçi Rehberlik</w:t>
            </w:r>
          </w:p>
          <w:p w:rsidR="00E35F9E" w:rsidRPr="00E35F9E" w:rsidRDefault="00E35F9E" w:rsidP="00E35F9E">
            <w:pPr>
              <w:numPr>
                <w:ilvl w:val="0"/>
                <w:numId w:val="9"/>
              </w:numPr>
              <w:rPr>
                <w:rFonts w:ascii="Times New Roman" w:hAnsi="Times New Roman" w:cs="Times New Roman"/>
                <w:b/>
                <w:bCs/>
                <w:sz w:val="24"/>
                <w:szCs w:val="24"/>
              </w:rPr>
            </w:pPr>
            <w:r w:rsidRPr="00E35F9E">
              <w:rPr>
                <w:rFonts w:ascii="Times New Roman" w:hAnsi="Times New Roman" w:cs="Times New Roman"/>
                <w:bCs/>
                <w:sz w:val="24"/>
                <w:szCs w:val="24"/>
              </w:rPr>
              <w:t>Seminerler</w:t>
            </w:r>
          </w:p>
        </w:tc>
        <w:tc>
          <w:tcPr>
            <w:tcW w:w="4531" w:type="dxa"/>
            <w:tcBorders>
              <w:top w:val="single" w:sz="24" w:space="0" w:color="auto"/>
              <w:left w:val="single" w:sz="24" w:space="0" w:color="auto"/>
              <w:bottom w:val="single" w:sz="8" w:space="0" w:color="000000" w:themeColor="text1"/>
              <w:right w:val="nil"/>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Hizmet–1 Okul Sağlığı Hizmeti</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Öğrenci Sağlığı</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 xml:space="preserve">Temizlik ve Hijyen </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Kantin Denetimleri</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Sağlıklı Yaşam Eğitimleri</w:t>
            </w:r>
          </w:p>
        </w:tc>
      </w:tr>
      <w:tr w:rsidR="00E35F9E" w:rsidTr="00E35F9E">
        <w:tc>
          <w:tcPr>
            <w:tcW w:w="4531" w:type="dxa"/>
            <w:tcBorders>
              <w:top w:val="single" w:sz="8" w:space="0" w:color="000000" w:themeColor="text1"/>
              <w:left w:val="nil"/>
              <w:bottom w:val="single" w:sz="8" w:space="0" w:color="000000" w:themeColor="text1"/>
              <w:right w:val="single" w:sz="24" w:space="0" w:color="auto"/>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Hizmet–2 Veliye Rehberlik Hizmeti</w:t>
            </w:r>
          </w:p>
          <w:p w:rsidR="00E35F9E" w:rsidRPr="00E35F9E" w:rsidRDefault="00E35F9E" w:rsidP="00E35F9E">
            <w:pPr>
              <w:numPr>
                <w:ilvl w:val="0"/>
                <w:numId w:val="9"/>
              </w:numPr>
              <w:rPr>
                <w:rFonts w:ascii="Times New Roman" w:hAnsi="Times New Roman" w:cs="Times New Roman"/>
                <w:b/>
                <w:bCs/>
                <w:sz w:val="24"/>
                <w:szCs w:val="24"/>
              </w:rPr>
            </w:pPr>
            <w:r w:rsidRPr="00E35F9E">
              <w:rPr>
                <w:rFonts w:ascii="Times New Roman" w:hAnsi="Times New Roman" w:cs="Times New Roman"/>
                <w:bCs/>
                <w:sz w:val="24"/>
                <w:szCs w:val="24"/>
              </w:rPr>
              <w:t>Grup Çalışmaları</w:t>
            </w:r>
          </w:p>
          <w:p w:rsidR="00E35F9E" w:rsidRPr="00E35F9E" w:rsidRDefault="00E35F9E" w:rsidP="00E35F9E">
            <w:pPr>
              <w:numPr>
                <w:ilvl w:val="0"/>
                <w:numId w:val="9"/>
              </w:numPr>
              <w:rPr>
                <w:rFonts w:ascii="Times New Roman" w:hAnsi="Times New Roman" w:cs="Times New Roman"/>
                <w:b/>
                <w:bCs/>
                <w:sz w:val="24"/>
                <w:szCs w:val="24"/>
              </w:rPr>
            </w:pPr>
            <w:r w:rsidRPr="00E35F9E">
              <w:rPr>
                <w:rFonts w:ascii="Times New Roman" w:hAnsi="Times New Roman" w:cs="Times New Roman"/>
                <w:bCs/>
                <w:sz w:val="24"/>
                <w:szCs w:val="24"/>
              </w:rPr>
              <w:t>Seminerler</w:t>
            </w:r>
          </w:p>
          <w:p w:rsidR="00E35F9E" w:rsidRPr="00E35F9E" w:rsidRDefault="00E35F9E" w:rsidP="00E35F9E">
            <w:pPr>
              <w:numPr>
                <w:ilvl w:val="0"/>
                <w:numId w:val="9"/>
              </w:numPr>
              <w:rPr>
                <w:rFonts w:ascii="Times New Roman" w:hAnsi="Times New Roman" w:cs="Times New Roman"/>
                <w:bCs/>
                <w:sz w:val="24"/>
                <w:szCs w:val="24"/>
              </w:rPr>
            </w:pPr>
            <w:r w:rsidRPr="00E35F9E">
              <w:rPr>
                <w:rFonts w:ascii="Times New Roman" w:hAnsi="Times New Roman" w:cs="Times New Roman"/>
                <w:bCs/>
                <w:sz w:val="24"/>
                <w:szCs w:val="24"/>
              </w:rPr>
              <w:t>Bültenler</w:t>
            </w:r>
          </w:p>
        </w:tc>
        <w:tc>
          <w:tcPr>
            <w:tcW w:w="4531" w:type="dxa"/>
            <w:tcBorders>
              <w:top w:val="single" w:sz="8" w:space="0" w:color="000000" w:themeColor="text1"/>
              <w:left w:val="single" w:sz="24" w:space="0" w:color="auto"/>
              <w:bottom w:val="single" w:sz="8" w:space="0" w:color="000000" w:themeColor="text1"/>
              <w:right w:val="nil"/>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Hizmet–2 Güvenlik Hizmeti</w:t>
            </w:r>
          </w:p>
          <w:p w:rsidR="00E35F9E" w:rsidRPr="00E35F9E" w:rsidRDefault="00E35F9E" w:rsidP="00E35F9E">
            <w:pPr>
              <w:numPr>
                <w:ilvl w:val="0"/>
                <w:numId w:val="6"/>
              </w:numPr>
              <w:rPr>
                <w:rFonts w:ascii="Times New Roman" w:hAnsi="Times New Roman" w:cs="Times New Roman"/>
                <w:bCs/>
                <w:sz w:val="24"/>
                <w:szCs w:val="24"/>
              </w:rPr>
            </w:pPr>
            <w:r w:rsidRPr="00E35F9E">
              <w:rPr>
                <w:rFonts w:ascii="Times New Roman" w:hAnsi="Times New Roman" w:cs="Times New Roman"/>
                <w:bCs/>
                <w:sz w:val="24"/>
                <w:szCs w:val="24"/>
              </w:rPr>
              <w:t>Sivil Savunma İşleri</w:t>
            </w:r>
          </w:p>
          <w:p w:rsidR="00E35F9E" w:rsidRPr="00E35F9E" w:rsidRDefault="00E35F9E" w:rsidP="00E35F9E">
            <w:pPr>
              <w:numPr>
                <w:ilvl w:val="0"/>
                <w:numId w:val="8"/>
              </w:numPr>
              <w:rPr>
                <w:rFonts w:ascii="Times New Roman" w:hAnsi="Times New Roman" w:cs="Times New Roman"/>
                <w:bCs/>
                <w:sz w:val="24"/>
                <w:szCs w:val="24"/>
              </w:rPr>
            </w:pPr>
            <w:r w:rsidRPr="00E35F9E">
              <w:rPr>
                <w:rFonts w:ascii="Times New Roman" w:hAnsi="Times New Roman" w:cs="Times New Roman"/>
                <w:bCs/>
                <w:sz w:val="24"/>
                <w:szCs w:val="24"/>
              </w:rPr>
              <w:t>Güvenlik Eğitimleri</w:t>
            </w:r>
          </w:p>
          <w:p w:rsidR="00E35F9E" w:rsidRPr="00E35F9E" w:rsidRDefault="00E35F9E" w:rsidP="00E35F9E">
            <w:pPr>
              <w:numPr>
                <w:ilvl w:val="0"/>
                <w:numId w:val="8"/>
              </w:numPr>
              <w:rPr>
                <w:rFonts w:ascii="Times New Roman" w:hAnsi="Times New Roman" w:cs="Times New Roman"/>
                <w:bCs/>
                <w:sz w:val="24"/>
                <w:szCs w:val="24"/>
              </w:rPr>
            </w:pPr>
            <w:r w:rsidRPr="00E35F9E">
              <w:rPr>
                <w:rFonts w:ascii="Times New Roman" w:hAnsi="Times New Roman" w:cs="Times New Roman"/>
                <w:bCs/>
                <w:sz w:val="24"/>
                <w:szCs w:val="24"/>
              </w:rPr>
              <w:t>Tatbikatlar</w:t>
            </w:r>
          </w:p>
        </w:tc>
      </w:tr>
      <w:tr w:rsidR="00E35F9E" w:rsidTr="00E35F9E">
        <w:tc>
          <w:tcPr>
            <w:tcW w:w="4531" w:type="dxa"/>
            <w:tcBorders>
              <w:top w:val="single" w:sz="8" w:space="0" w:color="000000" w:themeColor="text1"/>
              <w:left w:val="nil"/>
              <w:bottom w:val="single" w:sz="8" w:space="0" w:color="000000" w:themeColor="text1"/>
              <w:right w:val="single" w:sz="24" w:space="0" w:color="auto"/>
            </w:tcBorders>
            <w:vAlign w:val="center"/>
          </w:tcPr>
          <w:p w:rsidR="00E35F9E" w:rsidRPr="00E35F9E" w:rsidRDefault="00E35F9E" w:rsidP="00E35F9E">
            <w:pPr>
              <w:ind w:left="720"/>
              <w:rPr>
                <w:rFonts w:ascii="Times New Roman" w:hAnsi="Times New Roman" w:cs="Times New Roman"/>
                <w:b/>
                <w:bCs/>
                <w:sz w:val="24"/>
                <w:szCs w:val="24"/>
              </w:rPr>
            </w:pPr>
            <w:r w:rsidRPr="00E35F9E">
              <w:rPr>
                <w:rFonts w:ascii="Times New Roman" w:hAnsi="Times New Roman" w:cs="Times New Roman"/>
                <w:b/>
                <w:bCs/>
                <w:sz w:val="24"/>
                <w:szCs w:val="24"/>
              </w:rPr>
              <w:t>Hizmet- 3 Mesleki Rehberlik</w:t>
            </w:r>
          </w:p>
          <w:p w:rsidR="00E35F9E" w:rsidRPr="00E35F9E" w:rsidRDefault="00E35F9E" w:rsidP="00E35F9E">
            <w:pPr>
              <w:numPr>
                <w:ilvl w:val="0"/>
                <w:numId w:val="11"/>
              </w:numPr>
              <w:rPr>
                <w:rFonts w:ascii="Times New Roman" w:hAnsi="Times New Roman" w:cs="Times New Roman"/>
                <w:bCs/>
                <w:sz w:val="24"/>
                <w:szCs w:val="24"/>
              </w:rPr>
            </w:pPr>
            <w:r w:rsidRPr="00E35F9E">
              <w:rPr>
                <w:rFonts w:ascii="Times New Roman" w:hAnsi="Times New Roman" w:cs="Times New Roman"/>
                <w:bCs/>
                <w:sz w:val="24"/>
                <w:szCs w:val="24"/>
              </w:rPr>
              <w:t>Yönlendirme Testleri</w:t>
            </w:r>
          </w:p>
          <w:p w:rsidR="00E35F9E" w:rsidRPr="00E35F9E" w:rsidRDefault="00E35F9E" w:rsidP="00E35F9E">
            <w:pPr>
              <w:numPr>
                <w:ilvl w:val="0"/>
                <w:numId w:val="11"/>
              </w:numPr>
              <w:rPr>
                <w:rFonts w:ascii="Times New Roman" w:hAnsi="Times New Roman" w:cs="Times New Roman"/>
                <w:bCs/>
                <w:sz w:val="24"/>
                <w:szCs w:val="24"/>
              </w:rPr>
            </w:pPr>
            <w:r w:rsidRPr="00E35F9E">
              <w:rPr>
                <w:rFonts w:ascii="Times New Roman" w:hAnsi="Times New Roman" w:cs="Times New Roman"/>
                <w:bCs/>
                <w:sz w:val="24"/>
                <w:szCs w:val="24"/>
              </w:rPr>
              <w:t>Meslek Tanıtım, Kariyer Günleri</w:t>
            </w:r>
          </w:p>
          <w:p w:rsidR="00E35F9E" w:rsidRPr="00E35F9E" w:rsidRDefault="00E35F9E" w:rsidP="00E35F9E">
            <w:pPr>
              <w:numPr>
                <w:ilvl w:val="0"/>
                <w:numId w:val="11"/>
              </w:numPr>
              <w:rPr>
                <w:rFonts w:ascii="Times New Roman" w:hAnsi="Times New Roman" w:cs="Times New Roman"/>
                <w:bCs/>
                <w:sz w:val="24"/>
                <w:szCs w:val="24"/>
              </w:rPr>
            </w:pPr>
            <w:r w:rsidRPr="00E35F9E">
              <w:rPr>
                <w:rFonts w:ascii="Times New Roman" w:hAnsi="Times New Roman" w:cs="Times New Roman"/>
                <w:bCs/>
                <w:sz w:val="24"/>
                <w:szCs w:val="24"/>
              </w:rPr>
              <w:t>Üniversite Tanıtım Gezileri</w:t>
            </w:r>
          </w:p>
          <w:p w:rsidR="00E35F9E" w:rsidRPr="00E35F9E" w:rsidRDefault="00E35F9E" w:rsidP="00E35F9E">
            <w:pPr>
              <w:numPr>
                <w:ilvl w:val="0"/>
                <w:numId w:val="11"/>
              </w:numPr>
              <w:rPr>
                <w:rFonts w:ascii="Times New Roman" w:hAnsi="Times New Roman" w:cs="Times New Roman"/>
                <w:bCs/>
                <w:sz w:val="24"/>
                <w:szCs w:val="24"/>
              </w:rPr>
            </w:pPr>
            <w:r w:rsidRPr="00E35F9E">
              <w:rPr>
                <w:rFonts w:ascii="Times New Roman" w:hAnsi="Times New Roman" w:cs="Times New Roman"/>
                <w:bCs/>
                <w:sz w:val="24"/>
                <w:szCs w:val="24"/>
              </w:rPr>
              <w:t>Yüksek Öğretime Hazırlık</w:t>
            </w:r>
          </w:p>
        </w:tc>
        <w:tc>
          <w:tcPr>
            <w:tcW w:w="4531" w:type="dxa"/>
            <w:tcBorders>
              <w:top w:val="single" w:sz="8" w:space="0" w:color="000000" w:themeColor="text1"/>
              <w:left w:val="single" w:sz="24" w:space="0" w:color="auto"/>
              <w:bottom w:val="single" w:sz="8" w:space="0" w:color="000000" w:themeColor="text1"/>
              <w:right w:val="nil"/>
            </w:tcBorders>
            <w:vAlign w:val="center"/>
          </w:tcPr>
          <w:p w:rsidR="00E35F9E" w:rsidRPr="00E35F9E" w:rsidRDefault="00E35F9E" w:rsidP="00E35F9E">
            <w:pPr>
              <w:ind w:left="720"/>
              <w:rPr>
                <w:rFonts w:ascii="Times New Roman" w:hAnsi="Times New Roman" w:cs="Times New Roman"/>
                <w:bCs/>
                <w:sz w:val="24"/>
                <w:szCs w:val="24"/>
              </w:rPr>
            </w:pPr>
          </w:p>
        </w:tc>
      </w:tr>
    </w:tbl>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p w:rsidR="00552E65" w:rsidRPr="00552E65" w:rsidRDefault="00552E65" w:rsidP="00C56D66">
      <w:pPr>
        <w:spacing w:after="0" w:line="360"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531"/>
        <w:gridCol w:w="4531"/>
      </w:tblGrid>
      <w:tr w:rsidR="00776841" w:rsidTr="00776841">
        <w:tc>
          <w:tcPr>
            <w:tcW w:w="9062" w:type="dxa"/>
            <w:gridSpan w:val="2"/>
            <w:tcBorders>
              <w:top w:val="single" w:sz="24" w:space="0" w:color="000000" w:themeColor="text1"/>
              <w:left w:val="nil"/>
              <w:bottom w:val="single" w:sz="24" w:space="0" w:color="000000" w:themeColor="text1"/>
              <w:right w:val="nil"/>
            </w:tcBorders>
            <w:shd w:val="clear" w:color="auto" w:fill="D0CECE" w:themeFill="background2" w:themeFillShade="E6"/>
          </w:tcPr>
          <w:p w:rsidR="00776841" w:rsidRPr="00776841" w:rsidRDefault="00776841" w:rsidP="009D5F96">
            <w:pPr>
              <w:jc w:val="center"/>
              <w:rPr>
                <w:rFonts w:ascii="Times New Roman" w:hAnsi="Times New Roman" w:cs="Times New Roman"/>
                <w:b/>
                <w:bCs/>
                <w:sz w:val="24"/>
                <w:szCs w:val="24"/>
              </w:rPr>
            </w:pPr>
            <w:r w:rsidRPr="00776841">
              <w:rPr>
                <w:rFonts w:ascii="Times New Roman" w:hAnsi="Times New Roman" w:cs="Times New Roman"/>
                <w:b/>
                <w:bCs/>
                <w:sz w:val="24"/>
                <w:szCs w:val="24"/>
              </w:rPr>
              <w:lastRenderedPageBreak/>
              <w:t>FAALİYET ALANI: YAYGIN EĞİTİM FAALİYETLERİ</w:t>
            </w:r>
          </w:p>
        </w:tc>
      </w:tr>
      <w:tr w:rsidR="00776841" w:rsidTr="00776841">
        <w:tc>
          <w:tcPr>
            <w:tcW w:w="4531" w:type="dxa"/>
            <w:tcBorders>
              <w:top w:val="single" w:sz="24" w:space="0" w:color="000000" w:themeColor="text1"/>
              <w:left w:val="nil"/>
              <w:bottom w:val="single" w:sz="24" w:space="0" w:color="auto"/>
              <w:right w:val="single" w:sz="24" w:space="0" w:color="000000" w:themeColor="text1"/>
            </w:tcBorders>
          </w:tcPr>
          <w:p w:rsidR="00776841" w:rsidRPr="00776841" w:rsidRDefault="00776841" w:rsidP="00776841">
            <w:pPr>
              <w:ind w:left="29"/>
              <w:jc w:val="both"/>
              <w:rPr>
                <w:rFonts w:ascii="Times New Roman" w:hAnsi="Times New Roman" w:cs="Times New Roman"/>
                <w:bCs/>
                <w:sz w:val="24"/>
                <w:szCs w:val="24"/>
              </w:rPr>
            </w:pPr>
            <w:r w:rsidRPr="00776841">
              <w:rPr>
                <w:rFonts w:ascii="Times New Roman" w:hAnsi="Times New Roman" w:cs="Times New Roman"/>
                <w:b/>
                <w:bCs/>
                <w:sz w:val="24"/>
                <w:szCs w:val="24"/>
              </w:rPr>
              <w:t>Hizmet–1 Öğrencilere Yönelik Hizmetler</w:t>
            </w:r>
          </w:p>
          <w:p w:rsidR="00776841" w:rsidRPr="00776841" w:rsidRDefault="00776841" w:rsidP="00776841">
            <w:pPr>
              <w:pStyle w:val="ListeParagraf"/>
              <w:numPr>
                <w:ilvl w:val="0"/>
                <w:numId w:val="12"/>
              </w:numPr>
              <w:spacing w:line="360" w:lineRule="auto"/>
              <w:ind w:left="313" w:firstLine="5"/>
              <w:jc w:val="both"/>
              <w:rPr>
                <w:rFonts w:ascii="Times New Roman" w:hAnsi="Times New Roman" w:cs="Times New Roman"/>
                <w:sz w:val="24"/>
                <w:szCs w:val="24"/>
              </w:rPr>
            </w:pPr>
            <w:r w:rsidRPr="00776841">
              <w:rPr>
                <w:rFonts w:ascii="Times New Roman" w:hAnsi="Times New Roman" w:cs="Times New Roman"/>
                <w:bCs/>
                <w:sz w:val="24"/>
                <w:szCs w:val="24"/>
              </w:rPr>
              <w:t>Yetiştirme Kursları</w:t>
            </w:r>
          </w:p>
        </w:tc>
        <w:tc>
          <w:tcPr>
            <w:tcW w:w="4531" w:type="dxa"/>
            <w:tcBorders>
              <w:top w:val="single" w:sz="24" w:space="0" w:color="000000" w:themeColor="text1"/>
              <w:left w:val="single" w:sz="24" w:space="0" w:color="000000" w:themeColor="text1"/>
              <w:bottom w:val="single" w:sz="24" w:space="0" w:color="auto"/>
              <w:right w:val="nil"/>
            </w:tcBorders>
          </w:tcPr>
          <w:p w:rsidR="00776841" w:rsidRPr="00776841" w:rsidRDefault="00776841" w:rsidP="00776841">
            <w:pPr>
              <w:ind w:left="720" w:hanging="686"/>
              <w:jc w:val="both"/>
              <w:rPr>
                <w:rFonts w:ascii="Times New Roman" w:hAnsi="Times New Roman" w:cs="Times New Roman"/>
                <w:b/>
                <w:bCs/>
                <w:sz w:val="24"/>
                <w:szCs w:val="24"/>
              </w:rPr>
            </w:pPr>
            <w:r w:rsidRPr="00776841">
              <w:rPr>
                <w:rFonts w:ascii="Times New Roman" w:hAnsi="Times New Roman" w:cs="Times New Roman"/>
                <w:b/>
                <w:bCs/>
                <w:sz w:val="24"/>
                <w:szCs w:val="24"/>
              </w:rPr>
              <w:t>Hizmet–2 Yetişkinlere Yönelik Hizmetler</w:t>
            </w:r>
          </w:p>
          <w:p w:rsidR="00776841" w:rsidRPr="00776841" w:rsidRDefault="00776841" w:rsidP="00776841">
            <w:pPr>
              <w:numPr>
                <w:ilvl w:val="0"/>
                <w:numId w:val="8"/>
              </w:numPr>
              <w:tabs>
                <w:tab w:val="clear" w:pos="720"/>
                <w:tab w:val="num" w:pos="176"/>
              </w:tabs>
              <w:ind w:hanging="397"/>
              <w:jc w:val="both"/>
              <w:rPr>
                <w:rFonts w:ascii="Times New Roman" w:hAnsi="Times New Roman" w:cs="Times New Roman"/>
                <w:bCs/>
                <w:sz w:val="24"/>
                <w:szCs w:val="24"/>
              </w:rPr>
            </w:pPr>
            <w:r w:rsidRPr="00776841">
              <w:rPr>
                <w:rFonts w:ascii="Times New Roman" w:hAnsi="Times New Roman" w:cs="Times New Roman"/>
                <w:bCs/>
                <w:sz w:val="24"/>
                <w:szCs w:val="24"/>
              </w:rPr>
              <w:t>Meslek Edindirme Kursları</w:t>
            </w:r>
          </w:p>
          <w:p w:rsidR="00776841" w:rsidRPr="009D5F96" w:rsidRDefault="00776841" w:rsidP="009D5F96">
            <w:pPr>
              <w:numPr>
                <w:ilvl w:val="0"/>
                <w:numId w:val="8"/>
              </w:numPr>
              <w:tabs>
                <w:tab w:val="clear" w:pos="720"/>
                <w:tab w:val="num" w:pos="176"/>
              </w:tabs>
              <w:ind w:hanging="397"/>
              <w:jc w:val="both"/>
              <w:rPr>
                <w:rFonts w:ascii="Times New Roman" w:hAnsi="Times New Roman" w:cs="Times New Roman"/>
                <w:bCs/>
                <w:sz w:val="24"/>
                <w:szCs w:val="24"/>
              </w:rPr>
            </w:pPr>
            <w:r w:rsidRPr="00776841">
              <w:rPr>
                <w:rFonts w:ascii="Times New Roman" w:hAnsi="Times New Roman" w:cs="Times New Roman"/>
                <w:bCs/>
                <w:sz w:val="24"/>
                <w:szCs w:val="24"/>
              </w:rPr>
              <w:t>Yetiştirme Kursları</w:t>
            </w:r>
          </w:p>
        </w:tc>
      </w:tr>
      <w:tr w:rsidR="00776841" w:rsidTr="00776841">
        <w:tc>
          <w:tcPr>
            <w:tcW w:w="4531" w:type="dxa"/>
            <w:tcBorders>
              <w:top w:val="single" w:sz="24" w:space="0" w:color="auto"/>
              <w:left w:val="nil"/>
              <w:bottom w:val="single" w:sz="24" w:space="0" w:color="auto"/>
              <w:right w:val="single" w:sz="24" w:space="0" w:color="auto"/>
            </w:tcBorders>
            <w:shd w:val="clear" w:color="auto" w:fill="D0CECE" w:themeFill="background2" w:themeFillShade="E6"/>
          </w:tcPr>
          <w:p w:rsidR="00776841" w:rsidRPr="00776841" w:rsidRDefault="00776841" w:rsidP="00776841">
            <w:pPr>
              <w:jc w:val="center"/>
              <w:rPr>
                <w:rFonts w:ascii="Times New Roman" w:hAnsi="Times New Roman" w:cs="Times New Roman"/>
                <w:b/>
                <w:bCs/>
                <w:sz w:val="24"/>
                <w:szCs w:val="24"/>
              </w:rPr>
            </w:pPr>
            <w:r w:rsidRPr="00776841">
              <w:rPr>
                <w:rFonts w:ascii="Times New Roman" w:hAnsi="Times New Roman" w:cs="Times New Roman"/>
                <w:b/>
                <w:bCs/>
                <w:sz w:val="24"/>
                <w:szCs w:val="24"/>
              </w:rPr>
              <w:t>FAALİYET ALANI:</w:t>
            </w:r>
            <w:r>
              <w:rPr>
                <w:rFonts w:ascii="Times New Roman" w:hAnsi="Times New Roman" w:cs="Times New Roman"/>
                <w:b/>
                <w:bCs/>
                <w:sz w:val="24"/>
                <w:szCs w:val="24"/>
              </w:rPr>
              <w:t xml:space="preserve"> </w:t>
            </w:r>
            <w:r w:rsidRPr="00776841">
              <w:rPr>
                <w:rFonts w:ascii="Times New Roman" w:hAnsi="Times New Roman" w:cs="Times New Roman"/>
                <w:b/>
                <w:bCs/>
                <w:sz w:val="24"/>
                <w:szCs w:val="24"/>
              </w:rPr>
              <w:t>SOSYAL KÜLTÜREL VE SPORTİF FAALİYETLER</w:t>
            </w:r>
          </w:p>
        </w:tc>
        <w:tc>
          <w:tcPr>
            <w:tcW w:w="4531" w:type="dxa"/>
            <w:tcBorders>
              <w:top w:val="single" w:sz="24" w:space="0" w:color="auto"/>
              <w:left w:val="single" w:sz="24" w:space="0" w:color="auto"/>
              <w:bottom w:val="single" w:sz="24" w:space="0" w:color="auto"/>
              <w:right w:val="nil"/>
            </w:tcBorders>
            <w:shd w:val="clear" w:color="auto" w:fill="D0CECE" w:themeFill="background2" w:themeFillShade="E6"/>
          </w:tcPr>
          <w:p w:rsidR="00776841" w:rsidRPr="00776841" w:rsidRDefault="00776841" w:rsidP="00776841">
            <w:pPr>
              <w:jc w:val="center"/>
              <w:rPr>
                <w:rFonts w:ascii="Times New Roman" w:hAnsi="Times New Roman" w:cs="Times New Roman"/>
                <w:b/>
                <w:bCs/>
                <w:sz w:val="24"/>
                <w:szCs w:val="24"/>
              </w:rPr>
            </w:pPr>
            <w:r w:rsidRPr="00776841">
              <w:rPr>
                <w:rFonts w:ascii="Times New Roman" w:hAnsi="Times New Roman" w:cs="Times New Roman"/>
                <w:b/>
                <w:bCs/>
                <w:sz w:val="24"/>
                <w:szCs w:val="24"/>
              </w:rPr>
              <w:t>FAALİYET ALANI: DIŞ PAYDAŞLARLA İLETİŞİM VE TANITIM</w:t>
            </w:r>
          </w:p>
        </w:tc>
      </w:tr>
      <w:tr w:rsidR="00776841" w:rsidTr="00776841">
        <w:tc>
          <w:tcPr>
            <w:tcW w:w="4531" w:type="dxa"/>
            <w:tcBorders>
              <w:top w:val="single" w:sz="24" w:space="0" w:color="auto"/>
              <w:left w:val="nil"/>
              <w:bottom w:val="single" w:sz="8" w:space="0" w:color="000000" w:themeColor="text1"/>
              <w:right w:val="single" w:sz="24" w:space="0" w:color="auto"/>
            </w:tcBorders>
          </w:tcPr>
          <w:p w:rsidR="00776841" w:rsidRPr="00776841" w:rsidRDefault="00776841" w:rsidP="00776841">
            <w:pPr>
              <w:ind w:left="720"/>
              <w:jc w:val="both"/>
              <w:rPr>
                <w:rFonts w:ascii="Times New Roman" w:hAnsi="Times New Roman" w:cs="Times New Roman"/>
                <w:bCs/>
                <w:sz w:val="24"/>
                <w:szCs w:val="24"/>
              </w:rPr>
            </w:pPr>
            <w:r w:rsidRPr="00776841">
              <w:rPr>
                <w:rFonts w:ascii="Times New Roman" w:hAnsi="Times New Roman" w:cs="Times New Roman"/>
                <w:b/>
                <w:bCs/>
                <w:sz w:val="24"/>
                <w:szCs w:val="24"/>
              </w:rPr>
              <w:t>Hizmet–1 Geziler</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Eğitim Gezileri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Kaynaşma Gezileri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Çevre Tanıtım Gezileri</w:t>
            </w:r>
          </w:p>
        </w:tc>
        <w:tc>
          <w:tcPr>
            <w:tcW w:w="4531" w:type="dxa"/>
            <w:tcBorders>
              <w:top w:val="single" w:sz="24" w:space="0" w:color="auto"/>
              <w:left w:val="single" w:sz="24" w:space="0" w:color="auto"/>
              <w:bottom w:val="single" w:sz="8" w:space="0" w:color="000000" w:themeColor="text1"/>
              <w:right w:val="nil"/>
            </w:tcBorders>
          </w:tcPr>
          <w:p w:rsidR="00776841" w:rsidRPr="00776841" w:rsidRDefault="00776841" w:rsidP="00776841">
            <w:pPr>
              <w:ind w:left="720"/>
              <w:jc w:val="both"/>
              <w:rPr>
                <w:rFonts w:ascii="Times New Roman" w:hAnsi="Times New Roman" w:cs="Times New Roman"/>
                <w:b/>
                <w:bCs/>
                <w:sz w:val="24"/>
                <w:szCs w:val="24"/>
              </w:rPr>
            </w:pPr>
            <w:r w:rsidRPr="00776841">
              <w:rPr>
                <w:rFonts w:ascii="Times New Roman" w:hAnsi="Times New Roman" w:cs="Times New Roman"/>
                <w:b/>
                <w:bCs/>
                <w:sz w:val="24"/>
                <w:szCs w:val="24"/>
              </w:rPr>
              <w:t>Hizmet–1 Etkili İletişim Hizmeti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Personelle İletişim</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Öğrencilerle</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Velilerle İletişim</w:t>
            </w:r>
          </w:p>
          <w:p w:rsidR="00776841" w:rsidRPr="00776841" w:rsidRDefault="00776841" w:rsidP="00776841">
            <w:pPr>
              <w:ind w:left="720"/>
              <w:jc w:val="both"/>
              <w:rPr>
                <w:rFonts w:ascii="Times New Roman" w:hAnsi="Times New Roman" w:cs="Times New Roman"/>
                <w:bCs/>
                <w:sz w:val="24"/>
                <w:szCs w:val="24"/>
              </w:rPr>
            </w:pPr>
            <w:r w:rsidRPr="00776841">
              <w:rPr>
                <w:rFonts w:ascii="Times New Roman" w:hAnsi="Times New Roman" w:cs="Times New Roman"/>
                <w:bCs/>
                <w:sz w:val="24"/>
                <w:szCs w:val="24"/>
              </w:rPr>
              <w:t>Diğer Paydaşlarla İletişim</w:t>
            </w:r>
          </w:p>
        </w:tc>
      </w:tr>
      <w:tr w:rsidR="00776841" w:rsidTr="00776841">
        <w:tc>
          <w:tcPr>
            <w:tcW w:w="4531" w:type="dxa"/>
            <w:tcBorders>
              <w:top w:val="single" w:sz="8" w:space="0" w:color="000000" w:themeColor="text1"/>
              <w:left w:val="nil"/>
              <w:bottom w:val="single" w:sz="8" w:space="0" w:color="000000" w:themeColor="text1"/>
              <w:right w:val="single" w:sz="24" w:space="0" w:color="auto"/>
            </w:tcBorders>
          </w:tcPr>
          <w:p w:rsidR="00776841" w:rsidRPr="00776841" w:rsidRDefault="00776841" w:rsidP="00776841">
            <w:pPr>
              <w:ind w:left="720"/>
              <w:jc w:val="both"/>
              <w:rPr>
                <w:rFonts w:ascii="Times New Roman" w:hAnsi="Times New Roman" w:cs="Times New Roman"/>
                <w:b/>
                <w:bCs/>
                <w:sz w:val="24"/>
                <w:szCs w:val="24"/>
              </w:rPr>
            </w:pPr>
            <w:r w:rsidRPr="00776841">
              <w:rPr>
                <w:rFonts w:ascii="Times New Roman" w:hAnsi="Times New Roman" w:cs="Times New Roman"/>
                <w:b/>
                <w:bCs/>
                <w:sz w:val="24"/>
                <w:szCs w:val="24"/>
              </w:rPr>
              <w:t>Hizmet–2 Projeler</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AB Projeleri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Hibe Projeleri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Bilimsel Projeler</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Sosyal Sorumluluk Projeleri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 xml:space="preserve">TUBİTAK Projeleri </w:t>
            </w:r>
          </w:p>
        </w:tc>
        <w:tc>
          <w:tcPr>
            <w:tcW w:w="4531" w:type="dxa"/>
            <w:tcBorders>
              <w:top w:val="single" w:sz="8" w:space="0" w:color="000000" w:themeColor="text1"/>
              <w:left w:val="single" w:sz="24" w:space="0" w:color="auto"/>
              <w:bottom w:val="single" w:sz="8" w:space="0" w:color="000000" w:themeColor="text1"/>
              <w:right w:val="nil"/>
            </w:tcBorders>
          </w:tcPr>
          <w:p w:rsidR="00776841" w:rsidRPr="00776841" w:rsidRDefault="00776841" w:rsidP="00776841">
            <w:pPr>
              <w:ind w:left="720"/>
              <w:jc w:val="both"/>
              <w:rPr>
                <w:rFonts w:ascii="Times New Roman" w:hAnsi="Times New Roman" w:cs="Times New Roman"/>
                <w:b/>
                <w:bCs/>
                <w:sz w:val="24"/>
                <w:szCs w:val="24"/>
              </w:rPr>
            </w:pPr>
            <w:r w:rsidRPr="00776841">
              <w:rPr>
                <w:rFonts w:ascii="Times New Roman" w:hAnsi="Times New Roman" w:cs="Times New Roman"/>
                <w:b/>
                <w:bCs/>
                <w:sz w:val="24"/>
                <w:szCs w:val="24"/>
              </w:rPr>
              <w:t>Hizmet–2 Sağlık Sektörüyle İşbirliği</w:t>
            </w:r>
          </w:p>
          <w:p w:rsidR="00776841" w:rsidRPr="00776841" w:rsidRDefault="00776841" w:rsidP="00776841">
            <w:pPr>
              <w:numPr>
                <w:ilvl w:val="0"/>
                <w:numId w:val="6"/>
              </w:numPr>
              <w:jc w:val="both"/>
              <w:rPr>
                <w:rFonts w:ascii="Times New Roman" w:hAnsi="Times New Roman" w:cs="Times New Roman"/>
                <w:bCs/>
                <w:sz w:val="24"/>
                <w:szCs w:val="24"/>
              </w:rPr>
            </w:pPr>
            <w:r w:rsidRPr="00776841">
              <w:rPr>
                <w:rFonts w:ascii="Times New Roman" w:hAnsi="Times New Roman" w:cs="Times New Roman"/>
                <w:bCs/>
                <w:sz w:val="24"/>
                <w:szCs w:val="24"/>
              </w:rPr>
              <w:t>Kamu Hastaneler Birliği</w:t>
            </w:r>
          </w:p>
          <w:p w:rsidR="00776841" w:rsidRPr="00776841" w:rsidRDefault="00776841" w:rsidP="00776841">
            <w:pPr>
              <w:numPr>
                <w:ilvl w:val="0"/>
                <w:numId w:val="6"/>
              </w:numPr>
              <w:jc w:val="both"/>
              <w:rPr>
                <w:rFonts w:ascii="Times New Roman" w:hAnsi="Times New Roman" w:cs="Times New Roman"/>
                <w:bCs/>
                <w:sz w:val="24"/>
                <w:szCs w:val="24"/>
              </w:rPr>
            </w:pPr>
            <w:r w:rsidRPr="00776841">
              <w:rPr>
                <w:rFonts w:ascii="Times New Roman" w:hAnsi="Times New Roman" w:cs="Times New Roman"/>
                <w:bCs/>
                <w:sz w:val="24"/>
                <w:szCs w:val="24"/>
              </w:rPr>
              <w:t>Sağlık Müdürlüğü</w:t>
            </w:r>
          </w:p>
          <w:p w:rsidR="00776841" w:rsidRPr="00776841" w:rsidRDefault="00776841" w:rsidP="00776841">
            <w:pPr>
              <w:numPr>
                <w:ilvl w:val="0"/>
                <w:numId w:val="6"/>
              </w:numPr>
              <w:jc w:val="both"/>
              <w:rPr>
                <w:rFonts w:ascii="Times New Roman" w:hAnsi="Times New Roman" w:cs="Times New Roman"/>
                <w:bCs/>
                <w:sz w:val="24"/>
                <w:szCs w:val="24"/>
              </w:rPr>
            </w:pPr>
            <w:r w:rsidRPr="00776841">
              <w:rPr>
                <w:rFonts w:ascii="Times New Roman" w:hAnsi="Times New Roman" w:cs="Times New Roman"/>
                <w:bCs/>
                <w:sz w:val="24"/>
                <w:szCs w:val="24"/>
              </w:rPr>
              <w:t>Halk Sağlığı Müdürlüğü</w:t>
            </w:r>
          </w:p>
          <w:p w:rsidR="00776841" w:rsidRPr="00776841" w:rsidRDefault="00776841" w:rsidP="00776841">
            <w:pPr>
              <w:numPr>
                <w:ilvl w:val="0"/>
                <w:numId w:val="6"/>
              </w:numPr>
              <w:jc w:val="both"/>
              <w:rPr>
                <w:rFonts w:ascii="Times New Roman" w:hAnsi="Times New Roman" w:cs="Times New Roman"/>
                <w:bCs/>
                <w:sz w:val="24"/>
                <w:szCs w:val="24"/>
              </w:rPr>
            </w:pPr>
            <w:r w:rsidRPr="00776841">
              <w:rPr>
                <w:rFonts w:ascii="Times New Roman" w:hAnsi="Times New Roman" w:cs="Times New Roman"/>
                <w:bCs/>
                <w:sz w:val="24"/>
                <w:szCs w:val="24"/>
              </w:rPr>
              <w:t>Devlet hastanesi</w:t>
            </w:r>
          </w:p>
          <w:p w:rsidR="00776841" w:rsidRPr="00776841" w:rsidRDefault="00776841" w:rsidP="00776841">
            <w:pPr>
              <w:numPr>
                <w:ilvl w:val="0"/>
                <w:numId w:val="6"/>
              </w:numPr>
              <w:contextualSpacing/>
              <w:jc w:val="both"/>
              <w:rPr>
                <w:rFonts w:ascii="Times New Roman" w:hAnsi="Times New Roman" w:cs="Times New Roman"/>
                <w:bCs/>
                <w:sz w:val="24"/>
                <w:szCs w:val="24"/>
              </w:rPr>
            </w:pPr>
            <w:r w:rsidRPr="00776841">
              <w:rPr>
                <w:rFonts w:ascii="Times New Roman" w:hAnsi="Times New Roman" w:cs="Times New Roman"/>
                <w:bCs/>
                <w:sz w:val="24"/>
                <w:szCs w:val="24"/>
              </w:rPr>
              <w:t>Özel Sağlık Kuruluşları</w:t>
            </w:r>
          </w:p>
        </w:tc>
      </w:tr>
      <w:tr w:rsidR="00776841" w:rsidTr="00776841">
        <w:tc>
          <w:tcPr>
            <w:tcW w:w="4531" w:type="dxa"/>
            <w:tcBorders>
              <w:top w:val="single" w:sz="8" w:space="0" w:color="000000" w:themeColor="text1"/>
              <w:left w:val="nil"/>
              <w:bottom w:val="single" w:sz="8" w:space="0" w:color="000000" w:themeColor="text1"/>
              <w:right w:val="single" w:sz="24" w:space="0" w:color="auto"/>
            </w:tcBorders>
          </w:tcPr>
          <w:p w:rsidR="00776841" w:rsidRPr="00776841" w:rsidRDefault="00776841" w:rsidP="00776841">
            <w:pPr>
              <w:ind w:left="720"/>
              <w:jc w:val="both"/>
              <w:rPr>
                <w:rFonts w:ascii="Times New Roman" w:hAnsi="Times New Roman" w:cs="Times New Roman"/>
                <w:b/>
                <w:bCs/>
                <w:sz w:val="24"/>
                <w:szCs w:val="24"/>
              </w:rPr>
            </w:pPr>
            <w:r w:rsidRPr="00776841">
              <w:rPr>
                <w:rFonts w:ascii="Times New Roman" w:hAnsi="Times New Roman" w:cs="Times New Roman"/>
                <w:b/>
                <w:bCs/>
                <w:sz w:val="24"/>
                <w:szCs w:val="24"/>
              </w:rPr>
              <w:t>Hizmet–3 Kültürel Etkinlikler</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Anma ve Kutlamalar</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Bilgi Yarışması</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Tiyatro</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Seminer</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Sergi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Şiir Dinletisi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Folklor</w:t>
            </w:r>
          </w:p>
        </w:tc>
        <w:tc>
          <w:tcPr>
            <w:tcW w:w="4531" w:type="dxa"/>
            <w:tcBorders>
              <w:top w:val="single" w:sz="8" w:space="0" w:color="000000" w:themeColor="text1"/>
              <w:left w:val="single" w:sz="24" w:space="0" w:color="auto"/>
              <w:bottom w:val="single" w:sz="8" w:space="0" w:color="000000" w:themeColor="text1"/>
              <w:right w:val="nil"/>
            </w:tcBorders>
          </w:tcPr>
          <w:p w:rsidR="00776841" w:rsidRPr="00776841" w:rsidRDefault="00776841" w:rsidP="00776841">
            <w:pPr>
              <w:ind w:left="720"/>
              <w:jc w:val="both"/>
              <w:rPr>
                <w:rFonts w:ascii="Times New Roman" w:hAnsi="Times New Roman" w:cs="Times New Roman"/>
                <w:b/>
                <w:bCs/>
                <w:sz w:val="24"/>
                <w:szCs w:val="24"/>
              </w:rPr>
            </w:pPr>
            <w:r w:rsidRPr="00776841">
              <w:rPr>
                <w:rFonts w:ascii="Times New Roman" w:hAnsi="Times New Roman" w:cs="Times New Roman"/>
                <w:b/>
                <w:bCs/>
                <w:sz w:val="24"/>
                <w:szCs w:val="24"/>
              </w:rPr>
              <w:t>Hizmet–3 Tanıtım Hizmetleri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Okul Web Sitesi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Basınla İşbirliği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Afiş ve İlan</w:t>
            </w:r>
          </w:p>
          <w:p w:rsidR="00776841" w:rsidRPr="00776841" w:rsidRDefault="00776841" w:rsidP="00776841">
            <w:pPr>
              <w:numPr>
                <w:ilvl w:val="0"/>
                <w:numId w:val="8"/>
              </w:numPr>
              <w:contextualSpacing/>
              <w:jc w:val="both"/>
              <w:rPr>
                <w:rFonts w:ascii="Times New Roman" w:hAnsi="Times New Roman" w:cs="Times New Roman"/>
                <w:bCs/>
                <w:sz w:val="24"/>
                <w:szCs w:val="24"/>
              </w:rPr>
            </w:pPr>
            <w:r w:rsidRPr="00776841">
              <w:rPr>
                <w:rFonts w:ascii="Times New Roman" w:hAnsi="Times New Roman" w:cs="Times New Roman"/>
                <w:bCs/>
                <w:sz w:val="24"/>
                <w:szCs w:val="24"/>
              </w:rPr>
              <w:t>Panolar</w:t>
            </w:r>
          </w:p>
        </w:tc>
      </w:tr>
      <w:tr w:rsidR="00776841" w:rsidTr="009D5F96">
        <w:tc>
          <w:tcPr>
            <w:tcW w:w="4531" w:type="dxa"/>
            <w:tcBorders>
              <w:top w:val="single" w:sz="8" w:space="0" w:color="000000" w:themeColor="text1"/>
              <w:left w:val="nil"/>
              <w:bottom w:val="single" w:sz="24" w:space="0" w:color="auto"/>
              <w:right w:val="single" w:sz="24" w:space="0" w:color="auto"/>
            </w:tcBorders>
          </w:tcPr>
          <w:p w:rsidR="00776841" w:rsidRPr="00776841" w:rsidRDefault="00776841" w:rsidP="00776841">
            <w:pPr>
              <w:ind w:left="720"/>
              <w:jc w:val="both"/>
              <w:rPr>
                <w:rFonts w:ascii="Times New Roman" w:hAnsi="Times New Roman" w:cs="Times New Roman"/>
                <w:b/>
                <w:bCs/>
                <w:sz w:val="24"/>
                <w:szCs w:val="24"/>
              </w:rPr>
            </w:pPr>
            <w:r w:rsidRPr="00776841">
              <w:rPr>
                <w:rFonts w:ascii="Times New Roman" w:hAnsi="Times New Roman" w:cs="Times New Roman"/>
                <w:b/>
                <w:bCs/>
                <w:sz w:val="24"/>
                <w:szCs w:val="24"/>
              </w:rPr>
              <w:t>Hizmet–4 Spor Etkinlikleri</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Basketbol</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Masa Tenisi</w:t>
            </w:r>
          </w:p>
          <w:p w:rsidR="00776841" w:rsidRPr="00776841" w:rsidRDefault="00776841" w:rsidP="00776841">
            <w:pPr>
              <w:numPr>
                <w:ilvl w:val="0"/>
                <w:numId w:val="8"/>
              </w:numPr>
              <w:jc w:val="both"/>
              <w:rPr>
                <w:rFonts w:ascii="Times New Roman" w:hAnsi="Times New Roman" w:cs="Times New Roman"/>
                <w:bCs/>
                <w:sz w:val="24"/>
                <w:szCs w:val="24"/>
              </w:rPr>
            </w:pPr>
            <w:proofErr w:type="spellStart"/>
            <w:r w:rsidRPr="00776841">
              <w:rPr>
                <w:rFonts w:ascii="Times New Roman" w:hAnsi="Times New Roman" w:cs="Times New Roman"/>
                <w:bCs/>
                <w:sz w:val="24"/>
                <w:szCs w:val="24"/>
              </w:rPr>
              <w:t>Futsal</w:t>
            </w:r>
            <w:proofErr w:type="spellEnd"/>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Futbol</w:t>
            </w:r>
          </w:p>
          <w:p w:rsidR="00776841" w:rsidRPr="00776841" w:rsidRDefault="00776841" w:rsidP="00776841">
            <w:pPr>
              <w:numPr>
                <w:ilvl w:val="0"/>
                <w:numId w:val="8"/>
              </w:numPr>
              <w:jc w:val="both"/>
              <w:rPr>
                <w:rFonts w:ascii="Times New Roman" w:hAnsi="Times New Roman" w:cs="Times New Roman"/>
                <w:bCs/>
                <w:sz w:val="24"/>
                <w:szCs w:val="24"/>
              </w:rPr>
            </w:pPr>
            <w:r w:rsidRPr="00776841">
              <w:rPr>
                <w:rFonts w:ascii="Times New Roman" w:hAnsi="Times New Roman" w:cs="Times New Roman"/>
                <w:bCs/>
                <w:sz w:val="24"/>
                <w:szCs w:val="24"/>
              </w:rPr>
              <w:t>Voleybol</w:t>
            </w:r>
          </w:p>
        </w:tc>
        <w:tc>
          <w:tcPr>
            <w:tcW w:w="4531" w:type="dxa"/>
            <w:tcBorders>
              <w:top w:val="single" w:sz="8" w:space="0" w:color="000000" w:themeColor="text1"/>
              <w:left w:val="single" w:sz="24" w:space="0" w:color="auto"/>
              <w:bottom w:val="single" w:sz="24" w:space="0" w:color="auto"/>
              <w:right w:val="nil"/>
            </w:tcBorders>
          </w:tcPr>
          <w:p w:rsidR="00776841" w:rsidRPr="00776841" w:rsidRDefault="00776841" w:rsidP="00776841">
            <w:pPr>
              <w:ind w:left="720"/>
              <w:jc w:val="both"/>
              <w:rPr>
                <w:rFonts w:ascii="Times New Roman" w:hAnsi="Times New Roman" w:cs="Times New Roman"/>
                <w:b/>
                <w:bCs/>
                <w:sz w:val="24"/>
                <w:szCs w:val="24"/>
              </w:rPr>
            </w:pPr>
            <w:r w:rsidRPr="00776841">
              <w:rPr>
                <w:rFonts w:ascii="Times New Roman" w:hAnsi="Times New Roman" w:cs="Times New Roman"/>
                <w:b/>
                <w:bCs/>
                <w:sz w:val="24"/>
                <w:szCs w:val="24"/>
              </w:rPr>
              <w:t>Hizmet–4 Yetişkinlere Yönelik hizmetler</w:t>
            </w:r>
          </w:p>
          <w:p w:rsidR="00776841" w:rsidRPr="00776841" w:rsidRDefault="00776841" w:rsidP="00776841">
            <w:pPr>
              <w:numPr>
                <w:ilvl w:val="0"/>
                <w:numId w:val="6"/>
              </w:numPr>
              <w:jc w:val="both"/>
              <w:rPr>
                <w:rFonts w:ascii="Times New Roman" w:hAnsi="Times New Roman" w:cs="Times New Roman"/>
                <w:bCs/>
                <w:sz w:val="24"/>
                <w:szCs w:val="24"/>
              </w:rPr>
            </w:pPr>
            <w:r w:rsidRPr="00776841">
              <w:rPr>
                <w:rFonts w:ascii="Times New Roman" w:hAnsi="Times New Roman" w:cs="Times New Roman"/>
                <w:bCs/>
                <w:sz w:val="24"/>
                <w:szCs w:val="24"/>
              </w:rPr>
              <w:t>Meslek edindirme kursları</w:t>
            </w:r>
          </w:p>
          <w:p w:rsidR="00776841" w:rsidRPr="00776841" w:rsidRDefault="00776841" w:rsidP="00776841">
            <w:pPr>
              <w:numPr>
                <w:ilvl w:val="0"/>
                <w:numId w:val="6"/>
              </w:numPr>
              <w:jc w:val="both"/>
              <w:rPr>
                <w:rFonts w:ascii="Times New Roman" w:hAnsi="Times New Roman" w:cs="Times New Roman"/>
                <w:bCs/>
                <w:sz w:val="24"/>
                <w:szCs w:val="24"/>
              </w:rPr>
            </w:pPr>
            <w:r w:rsidRPr="00776841">
              <w:rPr>
                <w:rFonts w:ascii="Times New Roman" w:hAnsi="Times New Roman" w:cs="Times New Roman"/>
                <w:bCs/>
                <w:sz w:val="24"/>
                <w:szCs w:val="24"/>
              </w:rPr>
              <w:t xml:space="preserve">Yetiştirme Kursları     </w:t>
            </w:r>
          </w:p>
          <w:p w:rsidR="00776841" w:rsidRPr="00776841" w:rsidRDefault="00776841" w:rsidP="00776841">
            <w:pPr>
              <w:ind w:left="720"/>
              <w:jc w:val="both"/>
              <w:rPr>
                <w:rFonts w:ascii="Times New Roman" w:hAnsi="Times New Roman" w:cs="Times New Roman"/>
                <w:b/>
                <w:bCs/>
                <w:sz w:val="24"/>
                <w:szCs w:val="24"/>
              </w:rPr>
            </w:pPr>
          </w:p>
        </w:tc>
      </w:tr>
      <w:tr w:rsidR="009D5F96" w:rsidTr="009D5F96">
        <w:tc>
          <w:tcPr>
            <w:tcW w:w="9062" w:type="dxa"/>
            <w:gridSpan w:val="2"/>
            <w:tcBorders>
              <w:top w:val="single" w:sz="24" w:space="0" w:color="auto"/>
              <w:left w:val="nil"/>
              <w:bottom w:val="single" w:sz="24" w:space="0" w:color="auto"/>
              <w:right w:val="nil"/>
            </w:tcBorders>
            <w:shd w:val="clear" w:color="auto" w:fill="D0CECE" w:themeFill="background2" w:themeFillShade="E6"/>
          </w:tcPr>
          <w:p w:rsidR="009D5F96" w:rsidRPr="009D5F96" w:rsidRDefault="009D5F96" w:rsidP="009D5F96">
            <w:pPr>
              <w:jc w:val="center"/>
              <w:rPr>
                <w:rFonts w:ascii="Times New Roman" w:hAnsi="Times New Roman" w:cs="Times New Roman"/>
                <w:sz w:val="24"/>
                <w:szCs w:val="24"/>
              </w:rPr>
            </w:pPr>
            <w:r w:rsidRPr="009D5F96">
              <w:rPr>
                <w:rFonts w:ascii="Times New Roman" w:hAnsi="Times New Roman" w:cs="Times New Roman"/>
                <w:b/>
                <w:bCs/>
                <w:sz w:val="24"/>
                <w:szCs w:val="24"/>
              </w:rPr>
              <w:t>MALİ KAYNAKLARIN YÖNETİMİ</w:t>
            </w:r>
          </w:p>
        </w:tc>
      </w:tr>
      <w:tr w:rsidR="009D5F96" w:rsidTr="009D5F96">
        <w:tc>
          <w:tcPr>
            <w:tcW w:w="4531" w:type="dxa"/>
            <w:tcBorders>
              <w:top w:val="single" w:sz="24" w:space="0" w:color="auto"/>
              <w:left w:val="nil"/>
              <w:bottom w:val="single" w:sz="8" w:space="0" w:color="000000" w:themeColor="text1"/>
              <w:right w:val="single" w:sz="24" w:space="0" w:color="auto"/>
            </w:tcBorders>
          </w:tcPr>
          <w:p w:rsidR="009D5F96" w:rsidRPr="009D5F96" w:rsidRDefault="009D5F96" w:rsidP="009D5F96">
            <w:pPr>
              <w:ind w:left="720"/>
              <w:jc w:val="both"/>
              <w:rPr>
                <w:rFonts w:ascii="Times New Roman" w:hAnsi="Times New Roman" w:cs="Times New Roman"/>
                <w:b/>
                <w:bCs/>
                <w:sz w:val="24"/>
                <w:szCs w:val="24"/>
              </w:rPr>
            </w:pPr>
            <w:r w:rsidRPr="009D5F96">
              <w:rPr>
                <w:rFonts w:ascii="Times New Roman" w:hAnsi="Times New Roman" w:cs="Times New Roman"/>
                <w:b/>
                <w:bCs/>
                <w:sz w:val="24"/>
                <w:szCs w:val="24"/>
              </w:rPr>
              <w:t>Hizmet–1 Ödeneklerin Kullanılması</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İhtiyaçların Tespiti</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Tüketim Malzemesi Alımı</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Donatım Malzemesi Alımı</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İhale İşlemleri</w:t>
            </w:r>
          </w:p>
        </w:tc>
        <w:tc>
          <w:tcPr>
            <w:tcW w:w="4531" w:type="dxa"/>
            <w:tcBorders>
              <w:top w:val="single" w:sz="24" w:space="0" w:color="auto"/>
              <w:left w:val="single" w:sz="24" w:space="0" w:color="auto"/>
              <w:bottom w:val="single" w:sz="8" w:space="0" w:color="000000" w:themeColor="text1"/>
              <w:right w:val="nil"/>
            </w:tcBorders>
          </w:tcPr>
          <w:p w:rsidR="009D5F96" w:rsidRPr="009D5F96" w:rsidRDefault="009D5F96" w:rsidP="009D5F96">
            <w:pPr>
              <w:ind w:left="211"/>
              <w:rPr>
                <w:rFonts w:ascii="Times New Roman" w:hAnsi="Times New Roman" w:cs="Times New Roman"/>
                <w:b/>
                <w:bCs/>
                <w:sz w:val="24"/>
                <w:szCs w:val="24"/>
              </w:rPr>
            </w:pPr>
            <w:r w:rsidRPr="009D5F96">
              <w:rPr>
                <w:rFonts w:ascii="Times New Roman" w:hAnsi="Times New Roman" w:cs="Times New Roman"/>
                <w:b/>
                <w:bCs/>
                <w:sz w:val="24"/>
                <w:szCs w:val="24"/>
              </w:rPr>
              <w:t>Hizmet–3 Okul-Aile Birliği Kaynaklarının Kullanımı</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Kiralama işlemleri</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İhtiyaçların Tespiti</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Harcamaların Yapılması</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Defter ve Dosyaların Tutulması</w:t>
            </w:r>
          </w:p>
        </w:tc>
      </w:tr>
      <w:tr w:rsidR="009D5F96" w:rsidTr="009D5F96">
        <w:tc>
          <w:tcPr>
            <w:tcW w:w="4531" w:type="dxa"/>
            <w:tcBorders>
              <w:top w:val="single" w:sz="8" w:space="0" w:color="000000" w:themeColor="text1"/>
              <w:left w:val="nil"/>
              <w:bottom w:val="single" w:sz="8" w:space="0" w:color="000000" w:themeColor="text1"/>
              <w:right w:val="single" w:sz="24" w:space="0" w:color="000000" w:themeColor="text1"/>
            </w:tcBorders>
          </w:tcPr>
          <w:p w:rsidR="009D5F96" w:rsidRPr="009D5F96" w:rsidRDefault="009D5F96" w:rsidP="009D5F96">
            <w:pPr>
              <w:ind w:left="720"/>
              <w:jc w:val="both"/>
              <w:rPr>
                <w:rFonts w:ascii="Times New Roman" w:hAnsi="Times New Roman" w:cs="Times New Roman"/>
                <w:b/>
                <w:bCs/>
                <w:sz w:val="24"/>
                <w:szCs w:val="24"/>
              </w:rPr>
            </w:pPr>
            <w:r w:rsidRPr="009D5F96">
              <w:rPr>
                <w:rFonts w:ascii="Times New Roman" w:hAnsi="Times New Roman" w:cs="Times New Roman"/>
                <w:b/>
                <w:bCs/>
                <w:sz w:val="24"/>
                <w:szCs w:val="24"/>
              </w:rPr>
              <w:t>Hizmet–2 Taşınırlarla İlgili İşlemler</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Satın alınan malzemelerin girişi</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Tüketime verme</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Hurdaya ayırma</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Aktarma</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Sayım döküm işleri</w:t>
            </w:r>
          </w:p>
        </w:tc>
        <w:tc>
          <w:tcPr>
            <w:tcW w:w="4531" w:type="dxa"/>
            <w:tcBorders>
              <w:top w:val="single" w:sz="8" w:space="0" w:color="000000" w:themeColor="text1"/>
              <w:left w:val="single" w:sz="24" w:space="0" w:color="000000" w:themeColor="text1"/>
              <w:bottom w:val="single" w:sz="8" w:space="0" w:color="000000" w:themeColor="text1"/>
              <w:right w:val="nil"/>
            </w:tcBorders>
          </w:tcPr>
          <w:p w:rsidR="009D5F96" w:rsidRPr="009D5F96" w:rsidRDefault="009D5F96" w:rsidP="009D5F96">
            <w:pPr>
              <w:ind w:left="720"/>
              <w:jc w:val="both"/>
              <w:rPr>
                <w:rFonts w:ascii="Times New Roman" w:hAnsi="Times New Roman" w:cs="Times New Roman"/>
                <w:b/>
                <w:bCs/>
                <w:sz w:val="24"/>
                <w:szCs w:val="24"/>
              </w:rPr>
            </w:pPr>
            <w:r w:rsidRPr="009D5F96">
              <w:rPr>
                <w:rFonts w:ascii="Times New Roman" w:hAnsi="Times New Roman" w:cs="Times New Roman"/>
                <w:b/>
                <w:bCs/>
                <w:sz w:val="24"/>
                <w:szCs w:val="24"/>
              </w:rPr>
              <w:t>Hizmet–4 Fiziki Yapının İyileştirilmesi</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Kontrollerin Yapılması</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Bakım onarım işlerinin yapılması</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İhtiyaçların bildirilmesi</w:t>
            </w:r>
          </w:p>
          <w:p w:rsidR="009D5F96" w:rsidRPr="009D5F96" w:rsidRDefault="009D5F96" w:rsidP="009D5F96">
            <w:pPr>
              <w:numPr>
                <w:ilvl w:val="0"/>
                <w:numId w:val="8"/>
              </w:numPr>
              <w:jc w:val="both"/>
              <w:rPr>
                <w:rFonts w:ascii="Times New Roman" w:hAnsi="Times New Roman" w:cs="Times New Roman"/>
                <w:bCs/>
                <w:sz w:val="24"/>
                <w:szCs w:val="24"/>
              </w:rPr>
            </w:pPr>
            <w:r w:rsidRPr="009D5F96">
              <w:rPr>
                <w:rFonts w:ascii="Times New Roman" w:hAnsi="Times New Roman" w:cs="Times New Roman"/>
                <w:bCs/>
                <w:sz w:val="24"/>
                <w:szCs w:val="24"/>
              </w:rPr>
              <w:t>Birimlerin revize edilmesi</w:t>
            </w:r>
          </w:p>
        </w:tc>
      </w:tr>
    </w:tbl>
    <w:p w:rsidR="00552E65" w:rsidRPr="00552E65" w:rsidRDefault="00552E65" w:rsidP="00C56D66">
      <w:pPr>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219B1" w:rsidTr="000219B1">
        <w:tc>
          <w:tcPr>
            <w:tcW w:w="9062" w:type="dxa"/>
            <w:gridSpan w:val="2"/>
            <w:tcBorders>
              <w:top w:val="single" w:sz="24" w:space="0" w:color="auto"/>
              <w:bottom w:val="single" w:sz="24" w:space="0" w:color="auto"/>
            </w:tcBorders>
            <w:shd w:val="clear" w:color="auto" w:fill="D0CECE" w:themeFill="background2" w:themeFillShade="E6"/>
          </w:tcPr>
          <w:p w:rsidR="000219B1" w:rsidRPr="000219B1" w:rsidRDefault="000219B1" w:rsidP="000219B1">
            <w:pPr>
              <w:jc w:val="center"/>
              <w:rPr>
                <w:rFonts w:ascii="Times New Roman" w:hAnsi="Times New Roman" w:cs="Times New Roman"/>
                <w:sz w:val="24"/>
                <w:szCs w:val="24"/>
              </w:rPr>
            </w:pPr>
            <w:r w:rsidRPr="000219B1">
              <w:rPr>
                <w:rFonts w:ascii="Times New Roman" w:hAnsi="Times New Roman" w:cs="Times New Roman"/>
                <w:b/>
                <w:bCs/>
                <w:sz w:val="24"/>
                <w:szCs w:val="24"/>
              </w:rPr>
              <w:lastRenderedPageBreak/>
              <w:t>FAALİYET ALANI: BÜRO YÖNETİMİ</w:t>
            </w:r>
          </w:p>
        </w:tc>
      </w:tr>
      <w:tr w:rsidR="000219B1" w:rsidTr="000219B1">
        <w:tc>
          <w:tcPr>
            <w:tcW w:w="4531" w:type="dxa"/>
            <w:tcBorders>
              <w:top w:val="single" w:sz="24" w:space="0" w:color="auto"/>
              <w:bottom w:val="single" w:sz="8" w:space="0" w:color="auto"/>
              <w:right w:val="single" w:sz="24" w:space="0" w:color="auto"/>
            </w:tcBorders>
          </w:tcPr>
          <w:p w:rsidR="000219B1" w:rsidRPr="000219B1" w:rsidRDefault="000219B1" w:rsidP="000219B1">
            <w:pPr>
              <w:ind w:left="720"/>
              <w:jc w:val="both"/>
              <w:rPr>
                <w:rFonts w:ascii="Times New Roman" w:hAnsi="Times New Roman" w:cs="Times New Roman"/>
                <w:b/>
                <w:bCs/>
                <w:sz w:val="24"/>
                <w:szCs w:val="24"/>
              </w:rPr>
            </w:pPr>
            <w:r w:rsidRPr="000219B1">
              <w:rPr>
                <w:rFonts w:ascii="Times New Roman" w:hAnsi="Times New Roman" w:cs="Times New Roman"/>
                <w:b/>
                <w:bCs/>
                <w:sz w:val="24"/>
                <w:szCs w:val="24"/>
              </w:rPr>
              <w:t>Hizmet–1 Muhasebe Hizmetleri</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Maaş</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Ek ders</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Sigortalar</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Yolluk ve Yevmiyeler</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Ödemeler</w:t>
            </w:r>
          </w:p>
        </w:tc>
        <w:tc>
          <w:tcPr>
            <w:tcW w:w="4531" w:type="dxa"/>
            <w:tcBorders>
              <w:top w:val="single" w:sz="24" w:space="0" w:color="auto"/>
              <w:left w:val="single" w:sz="24" w:space="0" w:color="auto"/>
              <w:bottom w:val="single" w:sz="8" w:space="0" w:color="auto"/>
            </w:tcBorders>
          </w:tcPr>
          <w:p w:rsidR="000219B1" w:rsidRPr="000219B1" w:rsidRDefault="000219B1" w:rsidP="000219B1">
            <w:pPr>
              <w:ind w:left="720"/>
              <w:jc w:val="both"/>
              <w:rPr>
                <w:rFonts w:ascii="Times New Roman" w:hAnsi="Times New Roman" w:cs="Times New Roman"/>
                <w:b/>
                <w:bCs/>
                <w:sz w:val="24"/>
                <w:szCs w:val="24"/>
              </w:rPr>
            </w:pPr>
            <w:r w:rsidRPr="000219B1">
              <w:rPr>
                <w:rFonts w:ascii="Times New Roman" w:hAnsi="Times New Roman" w:cs="Times New Roman"/>
                <w:b/>
                <w:bCs/>
                <w:sz w:val="24"/>
                <w:szCs w:val="24"/>
              </w:rPr>
              <w:t>Hizmet–2 Resmi Yazışmalar</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Yazışmalar</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Evrak Kayıt</w:t>
            </w:r>
          </w:p>
          <w:p w:rsidR="000219B1" w:rsidRPr="000219B1" w:rsidRDefault="000219B1" w:rsidP="000219B1">
            <w:pPr>
              <w:numPr>
                <w:ilvl w:val="0"/>
                <w:numId w:val="8"/>
              </w:numPr>
              <w:jc w:val="both"/>
              <w:rPr>
                <w:rFonts w:ascii="Times New Roman" w:hAnsi="Times New Roman" w:cs="Times New Roman"/>
                <w:bCs/>
                <w:sz w:val="24"/>
                <w:szCs w:val="24"/>
              </w:rPr>
            </w:pPr>
            <w:proofErr w:type="spellStart"/>
            <w:r w:rsidRPr="000219B1">
              <w:rPr>
                <w:rFonts w:ascii="Times New Roman" w:hAnsi="Times New Roman" w:cs="Times New Roman"/>
                <w:bCs/>
                <w:sz w:val="24"/>
                <w:szCs w:val="24"/>
              </w:rPr>
              <w:t>Desimal</w:t>
            </w:r>
            <w:proofErr w:type="spellEnd"/>
            <w:r w:rsidRPr="000219B1">
              <w:rPr>
                <w:rFonts w:ascii="Times New Roman" w:hAnsi="Times New Roman" w:cs="Times New Roman"/>
                <w:bCs/>
                <w:sz w:val="24"/>
                <w:szCs w:val="24"/>
              </w:rPr>
              <w:t xml:space="preserve"> Dosya Sistemi</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Arşivleme</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Postalama</w:t>
            </w:r>
          </w:p>
          <w:p w:rsidR="000219B1" w:rsidRPr="000219B1" w:rsidRDefault="000219B1" w:rsidP="000219B1">
            <w:pPr>
              <w:numPr>
                <w:ilvl w:val="0"/>
                <w:numId w:val="8"/>
              </w:numPr>
              <w:jc w:val="both"/>
              <w:rPr>
                <w:rFonts w:ascii="Times New Roman" w:hAnsi="Times New Roman" w:cs="Times New Roman"/>
                <w:bCs/>
                <w:sz w:val="24"/>
                <w:szCs w:val="24"/>
              </w:rPr>
            </w:pPr>
            <w:r w:rsidRPr="000219B1">
              <w:rPr>
                <w:rFonts w:ascii="Times New Roman" w:hAnsi="Times New Roman" w:cs="Times New Roman"/>
                <w:bCs/>
                <w:sz w:val="24"/>
                <w:szCs w:val="24"/>
              </w:rPr>
              <w:t>İmza Sirküleri</w:t>
            </w:r>
          </w:p>
        </w:tc>
      </w:tr>
    </w:tbl>
    <w:p w:rsidR="00552E65" w:rsidRDefault="000219B1" w:rsidP="00614475">
      <w:pPr>
        <w:pStyle w:val="TABLOOOOOO"/>
      </w:pPr>
      <w:bookmarkStart w:id="104" w:name="_Toc151985717"/>
      <w:bookmarkStart w:id="105" w:name="_Toc170381288"/>
      <w:r>
        <w:rPr>
          <w:b/>
          <w:bCs/>
        </w:rPr>
        <w:t>Tablo 4</w:t>
      </w:r>
      <w:r w:rsidRPr="000219B1">
        <w:rPr>
          <w:b/>
          <w:bCs/>
        </w:rPr>
        <w:t xml:space="preserve">. </w:t>
      </w:r>
      <w:r>
        <w:t>Okulumuzun</w:t>
      </w:r>
      <w:r w:rsidRPr="000219B1">
        <w:t xml:space="preserve"> Faaliyet Alanları ve Ürün/Hizmetleri</w:t>
      </w:r>
      <w:bookmarkEnd w:id="104"/>
      <w:bookmarkEnd w:id="105"/>
    </w:p>
    <w:p w:rsidR="00FA7FC6" w:rsidRDefault="00FA7FC6" w:rsidP="00FA7FC6">
      <w:pPr>
        <w:spacing w:after="0" w:line="360" w:lineRule="auto"/>
        <w:rPr>
          <w:rFonts w:ascii="Times New Roman" w:hAnsi="Times New Roman" w:cs="Times New Roman"/>
        </w:rPr>
      </w:pPr>
    </w:p>
    <w:tbl>
      <w:tblPr>
        <w:tblStyle w:val="TabloKlavuzu"/>
        <w:tblW w:w="0" w:type="auto"/>
        <w:tblBorders>
          <w:top w:val="none" w:sz="0" w:space="0" w:color="auto"/>
          <w:left w:val="none" w:sz="0" w:space="0" w:color="auto"/>
          <w:bottom w:val="single" w:sz="1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FA7FC6" w:rsidTr="00FA7FC6">
        <w:tc>
          <w:tcPr>
            <w:tcW w:w="9062" w:type="dxa"/>
            <w:shd w:val="clear" w:color="auto" w:fill="9CC2E5" w:themeFill="accent1" w:themeFillTint="99"/>
          </w:tcPr>
          <w:p w:rsidR="00FA7FC6" w:rsidRPr="00FA7FC6" w:rsidRDefault="00FA7FC6" w:rsidP="00885CD5">
            <w:pPr>
              <w:pStyle w:val="Balk3"/>
              <w:outlineLvl w:val="2"/>
            </w:pPr>
            <w:bookmarkStart w:id="106" w:name="_Toc151985277"/>
            <w:bookmarkStart w:id="107" w:name="_Toc170380245"/>
            <w:bookmarkStart w:id="108" w:name="_Toc170380338"/>
            <w:bookmarkStart w:id="109" w:name="_Toc170383270"/>
            <w:r w:rsidRPr="00FA7FC6">
              <w:t>6.2.6. Paydaş Analizi</w:t>
            </w:r>
            <w:bookmarkEnd w:id="106"/>
            <w:bookmarkEnd w:id="107"/>
            <w:bookmarkEnd w:id="108"/>
            <w:bookmarkEnd w:id="109"/>
          </w:p>
        </w:tc>
      </w:tr>
    </w:tbl>
    <w:p w:rsidR="00FA7FC6" w:rsidRPr="002B662C" w:rsidRDefault="00FA7FC6" w:rsidP="002B662C">
      <w:pPr>
        <w:spacing w:after="0" w:line="360" w:lineRule="auto"/>
        <w:jc w:val="both"/>
        <w:rPr>
          <w:rFonts w:ascii="Times New Roman" w:hAnsi="Times New Roman" w:cs="Times New Roman"/>
        </w:rPr>
      </w:pPr>
    </w:p>
    <w:p w:rsidR="002B662C" w:rsidRPr="002B662C" w:rsidRDefault="002B662C" w:rsidP="002B662C">
      <w:pPr>
        <w:shd w:val="clear" w:color="auto" w:fill="FFFFFF"/>
        <w:spacing w:after="0" w:line="360" w:lineRule="auto"/>
        <w:ind w:firstLine="708"/>
        <w:jc w:val="both"/>
        <w:rPr>
          <w:rFonts w:ascii="Times New Roman" w:eastAsia="Times New Roman" w:hAnsi="Times New Roman" w:cs="Times New Roman"/>
          <w:color w:val="383838"/>
          <w:sz w:val="24"/>
          <w:szCs w:val="24"/>
          <w:lang w:eastAsia="tr-TR"/>
        </w:rPr>
      </w:pPr>
      <w:r w:rsidRPr="002B662C">
        <w:rPr>
          <w:rFonts w:ascii="Times New Roman" w:eastAsia="Times New Roman" w:hAnsi="Times New Roman" w:cs="Times New Roman"/>
          <w:color w:val="383838"/>
          <w:sz w:val="24"/>
          <w:szCs w:val="24"/>
          <w:lang w:eastAsia="tr-TR"/>
        </w:rPr>
        <w:t>Stratejik planın uygulama sürecinde eş güdümlülük sağlanabilmesi, planın sahiplenilmesi ve amacına ulaşabilmesi için paydaş analizinin yapılması, durum belirlemenin önemli unsurlarından biridir.</w:t>
      </w:r>
    </w:p>
    <w:p w:rsidR="002B662C" w:rsidRPr="002B662C" w:rsidRDefault="002B662C" w:rsidP="002B662C">
      <w:pPr>
        <w:shd w:val="clear" w:color="auto" w:fill="FFFFFF"/>
        <w:spacing w:after="0" w:line="360" w:lineRule="auto"/>
        <w:jc w:val="both"/>
        <w:rPr>
          <w:rFonts w:ascii="Times New Roman" w:eastAsia="Times New Roman" w:hAnsi="Times New Roman" w:cs="Times New Roman"/>
          <w:color w:val="383838"/>
          <w:sz w:val="24"/>
          <w:szCs w:val="24"/>
          <w:lang w:eastAsia="tr-TR"/>
        </w:rPr>
      </w:pPr>
      <w:r w:rsidRPr="002B662C">
        <w:rPr>
          <w:rFonts w:ascii="Times New Roman" w:eastAsia="Times New Roman" w:hAnsi="Times New Roman" w:cs="Times New Roman"/>
          <w:color w:val="383838"/>
          <w:sz w:val="24"/>
          <w:szCs w:val="24"/>
          <w:lang w:eastAsia="tr-TR"/>
        </w:rPr>
        <w:t>Bu bağlamda paydaş analizi yapılırken aşağıda belirtilen unsurlar göz önünde bulundurulmuştur:</w:t>
      </w:r>
    </w:p>
    <w:p w:rsidR="002B662C" w:rsidRPr="002B662C" w:rsidRDefault="002B662C" w:rsidP="002B662C">
      <w:pPr>
        <w:shd w:val="clear" w:color="auto" w:fill="FFFFFF"/>
        <w:spacing w:after="0" w:line="360" w:lineRule="auto"/>
        <w:jc w:val="both"/>
        <w:rPr>
          <w:rFonts w:ascii="Times New Roman" w:eastAsia="Times New Roman" w:hAnsi="Times New Roman" w:cs="Times New Roman"/>
          <w:color w:val="383838"/>
          <w:sz w:val="24"/>
          <w:szCs w:val="24"/>
          <w:lang w:eastAsia="tr-TR"/>
        </w:rPr>
      </w:pPr>
      <w:r w:rsidRPr="002B662C">
        <w:rPr>
          <w:rFonts w:ascii="Times New Roman" w:eastAsia="Times New Roman" w:hAnsi="Times New Roman" w:cs="Times New Roman"/>
          <w:color w:val="383838"/>
          <w:sz w:val="24"/>
          <w:szCs w:val="24"/>
          <w:lang w:eastAsia="tr-TR"/>
        </w:rPr>
        <w:t> </w:t>
      </w:r>
    </w:p>
    <w:p w:rsidR="002B662C" w:rsidRPr="002B662C" w:rsidRDefault="002B662C" w:rsidP="002B662C">
      <w:pPr>
        <w:numPr>
          <w:ilvl w:val="0"/>
          <w:numId w:val="13"/>
        </w:numPr>
        <w:shd w:val="clear" w:color="auto" w:fill="FFFFFF"/>
        <w:tabs>
          <w:tab w:val="clear" w:pos="720"/>
          <w:tab w:val="num" w:pos="426"/>
        </w:tabs>
        <w:spacing w:after="0" w:line="360" w:lineRule="auto"/>
        <w:ind w:left="284" w:hanging="284"/>
        <w:jc w:val="both"/>
        <w:rPr>
          <w:rFonts w:ascii="Times New Roman" w:eastAsia="Times New Roman" w:hAnsi="Times New Roman" w:cs="Times New Roman"/>
          <w:color w:val="383838"/>
          <w:sz w:val="24"/>
          <w:szCs w:val="24"/>
          <w:lang w:eastAsia="tr-TR"/>
        </w:rPr>
      </w:pPr>
      <w:r>
        <w:rPr>
          <w:rFonts w:ascii="Times New Roman" w:eastAsia="Times New Roman" w:hAnsi="Times New Roman" w:cs="Times New Roman"/>
          <w:color w:val="383838"/>
          <w:sz w:val="24"/>
          <w:szCs w:val="24"/>
          <w:lang w:eastAsia="tr-TR"/>
        </w:rPr>
        <w:t>Mehmet Akif Ersoy</w:t>
      </w:r>
      <w:r w:rsidRPr="002B662C">
        <w:rPr>
          <w:rFonts w:ascii="Times New Roman" w:eastAsia="Times New Roman" w:hAnsi="Times New Roman" w:cs="Times New Roman"/>
          <w:color w:val="383838"/>
          <w:sz w:val="24"/>
          <w:szCs w:val="24"/>
          <w:lang w:eastAsia="tr-TR"/>
        </w:rPr>
        <w:t xml:space="preserve"> Mesleki ve Teknik Anadolu Lisesi’ne girdi sağlayanlar,</w:t>
      </w:r>
    </w:p>
    <w:p w:rsidR="002B662C" w:rsidRPr="002B662C" w:rsidRDefault="002B662C" w:rsidP="002B662C">
      <w:pPr>
        <w:numPr>
          <w:ilvl w:val="0"/>
          <w:numId w:val="13"/>
        </w:numPr>
        <w:shd w:val="clear" w:color="auto" w:fill="FFFFFF"/>
        <w:tabs>
          <w:tab w:val="clear" w:pos="720"/>
          <w:tab w:val="num" w:pos="426"/>
        </w:tabs>
        <w:spacing w:after="0" w:line="360" w:lineRule="auto"/>
        <w:ind w:left="284" w:hanging="284"/>
        <w:jc w:val="both"/>
        <w:rPr>
          <w:rFonts w:ascii="Times New Roman" w:eastAsia="Times New Roman" w:hAnsi="Times New Roman" w:cs="Times New Roman"/>
          <w:color w:val="383838"/>
          <w:sz w:val="24"/>
          <w:szCs w:val="24"/>
          <w:lang w:eastAsia="tr-TR"/>
        </w:rPr>
      </w:pPr>
      <w:r>
        <w:rPr>
          <w:rFonts w:ascii="Times New Roman" w:eastAsia="Times New Roman" w:hAnsi="Times New Roman" w:cs="Times New Roman"/>
          <w:color w:val="383838"/>
          <w:sz w:val="24"/>
          <w:szCs w:val="24"/>
          <w:lang w:eastAsia="tr-TR"/>
        </w:rPr>
        <w:t>Mehmet Akif Ersoy</w:t>
      </w:r>
      <w:r w:rsidRPr="002B662C">
        <w:rPr>
          <w:rFonts w:ascii="Times New Roman" w:eastAsia="Times New Roman" w:hAnsi="Times New Roman" w:cs="Times New Roman"/>
          <w:color w:val="383838"/>
          <w:sz w:val="24"/>
          <w:szCs w:val="24"/>
          <w:lang w:eastAsia="tr-TR"/>
        </w:rPr>
        <w:t xml:space="preserve"> Mesleki ve Teknik Anadolu Lisesi tarafından ürün ve hizmet sunulan kişi, kurum ve/veya kuruluşlar,</w:t>
      </w:r>
    </w:p>
    <w:p w:rsidR="002B662C" w:rsidRPr="002B662C" w:rsidRDefault="002B662C" w:rsidP="002B662C">
      <w:pPr>
        <w:numPr>
          <w:ilvl w:val="0"/>
          <w:numId w:val="13"/>
        </w:numPr>
        <w:shd w:val="clear" w:color="auto" w:fill="FFFFFF"/>
        <w:tabs>
          <w:tab w:val="clear" w:pos="720"/>
          <w:tab w:val="num" w:pos="426"/>
        </w:tabs>
        <w:spacing w:after="0" w:line="360" w:lineRule="auto"/>
        <w:ind w:left="284" w:hanging="284"/>
        <w:jc w:val="both"/>
        <w:rPr>
          <w:rFonts w:ascii="Times New Roman" w:eastAsia="Times New Roman" w:hAnsi="Times New Roman" w:cs="Times New Roman"/>
          <w:color w:val="383838"/>
          <w:sz w:val="24"/>
          <w:szCs w:val="24"/>
          <w:lang w:eastAsia="tr-TR"/>
        </w:rPr>
      </w:pPr>
      <w:r>
        <w:rPr>
          <w:rFonts w:ascii="Times New Roman" w:eastAsia="Times New Roman" w:hAnsi="Times New Roman" w:cs="Times New Roman"/>
          <w:color w:val="383838"/>
          <w:sz w:val="24"/>
          <w:szCs w:val="24"/>
          <w:lang w:eastAsia="tr-TR"/>
        </w:rPr>
        <w:t>Mehmet Akif Ersoy</w:t>
      </w:r>
      <w:r w:rsidRPr="002B662C">
        <w:rPr>
          <w:rFonts w:ascii="Times New Roman" w:eastAsia="Times New Roman" w:hAnsi="Times New Roman" w:cs="Times New Roman"/>
          <w:color w:val="383838"/>
          <w:sz w:val="24"/>
          <w:szCs w:val="24"/>
          <w:lang w:eastAsia="tr-TR"/>
        </w:rPr>
        <w:t xml:space="preserve"> Mesleki ve Teknik Anadolu Lisesi’nin işbirliği yaptığı kişi, kurum ve/veya kuruluşlar,</w:t>
      </w:r>
    </w:p>
    <w:p w:rsidR="002B662C" w:rsidRPr="002B662C" w:rsidRDefault="002B662C" w:rsidP="002B662C">
      <w:pPr>
        <w:numPr>
          <w:ilvl w:val="0"/>
          <w:numId w:val="13"/>
        </w:numPr>
        <w:shd w:val="clear" w:color="auto" w:fill="FFFFFF"/>
        <w:tabs>
          <w:tab w:val="clear" w:pos="720"/>
          <w:tab w:val="num" w:pos="426"/>
        </w:tabs>
        <w:spacing w:after="0" w:line="360" w:lineRule="auto"/>
        <w:ind w:left="284" w:hanging="284"/>
        <w:jc w:val="both"/>
        <w:rPr>
          <w:rFonts w:ascii="Times New Roman" w:eastAsia="Times New Roman" w:hAnsi="Times New Roman" w:cs="Times New Roman"/>
          <w:color w:val="383838"/>
          <w:sz w:val="24"/>
          <w:szCs w:val="24"/>
          <w:lang w:eastAsia="tr-TR"/>
        </w:rPr>
      </w:pPr>
      <w:r>
        <w:rPr>
          <w:rFonts w:ascii="Times New Roman" w:eastAsia="Times New Roman" w:hAnsi="Times New Roman" w:cs="Times New Roman"/>
          <w:color w:val="383838"/>
          <w:sz w:val="24"/>
          <w:szCs w:val="24"/>
          <w:lang w:eastAsia="tr-TR"/>
        </w:rPr>
        <w:t>Mehmet Akif Ersoy</w:t>
      </w:r>
      <w:r w:rsidRPr="002B662C">
        <w:rPr>
          <w:rFonts w:ascii="Times New Roman" w:eastAsia="Times New Roman" w:hAnsi="Times New Roman" w:cs="Times New Roman"/>
          <w:color w:val="383838"/>
          <w:sz w:val="24"/>
          <w:szCs w:val="24"/>
          <w:lang w:eastAsia="tr-TR"/>
        </w:rPr>
        <w:t xml:space="preserve"> Mesleki ve Teknik Anadolu Lisesi’nin faaliyetlerinden etkilenenler,</w:t>
      </w:r>
    </w:p>
    <w:p w:rsidR="002B662C" w:rsidRPr="002B662C" w:rsidRDefault="002B662C" w:rsidP="002B662C">
      <w:pPr>
        <w:numPr>
          <w:ilvl w:val="0"/>
          <w:numId w:val="13"/>
        </w:numPr>
        <w:shd w:val="clear" w:color="auto" w:fill="FFFFFF"/>
        <w:tabs>
          <w:tab w:val="clear" w:pos="720"/>
          <w:tab w:val="num" w:pos="426"/>
        </w:tabs>
        <w:spacing w:after="0" w:line="360" w:lineRule="auto"/>
        <w:ind w:left="284" w:hanging="284"/>
        <w:jc w:val="both"/>
        <w:rPr>
          <w:rFonts w:ascii="Times New Roman" w:eastAsia="Times New Roman" w:hAnsi="Times New Roman" w:cs="Times New Roman"/>
          <w:color w:val="383838"/>
          <w:sz w:val="24"/>
          <w:szCs w:val="24"/>
          <w:lang w:eastAsia="tr-TR"/>
        </w:rPr>
      </w:pPr>
      <w:r>
        <w:rPr>
          <w:rFonts w:ascii="Times New Roman" w:eastAsia="Times New Roman" w:hAnsi="Times New Roman" w:cs="Times New Roman"/>
          <w:color w:val="383838"/>
          <w:sz w:val="24"/>
          <w:szCs w:val="24"/>
          <w:lang w:eastAsia="tr-TR"/>
        </w:rPr>
        <w:t>Mehmet Akif Ersoy</w:t>
      </w:r>
      <w:r w:rsidRPr="002B662C">
        <w:rPr>
          <w:rFonts w:ascii="Times New Roman" w:eastAsia="Times New Roman" w:hAnsi="Times New Roman" w:cs="Times New Roman"/>
          <w:color w:val="383838"/>
          <w:sz w:val="24"/>
          <w:szCs w:val="24"/>
          <w:lang w:eastAsia="tr-TR"/>
        </w:rPr>
        <w:t xml:space="preserve"> Mesleki ve Teknik Anadolu Lisesi’ni etkileyen kesimler.</w:t>
      </w:r>
    </w:p>
    <w:p w:rsidR="002B662C" w:rsidRPr="002B662C" w:rsidRDefault="002B662C" w:rsidP="002B662C">
      <w:pPr>
        <w:shd w:val="clear" w:color="auto" w:fill="FFFFFF"/>
        <w:spacing w:after="0" w:line="360" w:lineRule="auto"/>
        <w:jc w:val="both"/>
        <w:rPr>
          <w:rFonts w:ascii="Times New Roman" w:eastAsia="Times New Roman" w:hAnsi="Times New Roman" w:cs="Times New Roman"/>
          <w:color w:val="383838"/>
          <w:sz w:val="24"/>
          <w:szCs w:val="24"/>
          <w:lang w:eastAsia="tr-TR"/>
        </w:rPr>
      </w:pPr>
      <w:r w:rsidRPr="002B662C">
        <w:rPr>
          <w:rFonts w:ascii="Times New Roman" w:eastAsia="Times New Roman" w:hAnsi="Times New Roman" w:cs="Times New Roman"/>
          <w:color w:val="383838"/>
          <w:sz w:val="24"/>
          <w:szCs w:val="24"/>
          <w:lang w:eastAsia="tr-TR"/>
        </w:rPr>
        <w:t> </w:t>
      </w:r>
    </w:p>
    <w:p w:rsidR="002B662C" w:rsidRPr="002B662C" w:rsidRDefault="002B662C" w:rsidP="002B662C">
      <w:pPr>
        <w:shd w:val="clear" w:color="auto" w:fill="FFFFFF"/>
        <w:spacing w:after="0" w:line="360" w:lineRule="auto"/>
        <w:ind w:firstLine="284"/>
        <w:jc w:val="both"/>
        <w:rPr>
          <w:rFonts w:ascii="Times New Roman" w:eastAsia="Times New Roman" w:hAnsi="Times New Roman" w:cs="Times New Roman"/>
          <w:color w:val="383838"/>
          <w:sz w:val="24"/>
          <w:szCs w:val="24"/>
          <w:lang w:eastAsia="tr-TR"/>
        </w:rPr>
      </w:pPr>
      <w:r w:rsidRPr="002B662C">
        <w:rPr>
          <w:rFonts w:ascii="Times New Roman" w:eastAsia="Times New Roman" w:hAnsi="Times New Roman" w:cs="Times New Roman"/>
          <w:color w:val="383838"/>
          <w:sz w:val="24"/>
          <w:szCs w:val="24"/>
          <w:lang w:eastAsia="tr-TR"/>
        </w:rPr>
        <w:t>Bu unsurlar göz önünde bulundurularak yapılan beyin fırtınası sonucunda, belirlenen paydaşlar özelliklerine göre tablodaki gibi sınıflandırılmıştır. Stratejik planlama ekibi, kendi içinde yaptığı işbölümü ile paydaşlarla okulların gerçekleştirdiği faaliyetlerden nasıl etkilendikleri, okullardan neler bekledikleri, okulların güçlü ve zayıf yönleri paydaş grubunun sayısına ve özelliğine uygun olan teknik v</w:t>
      </w:r>
      <w:r>
        <w:rPr>
          <w:rFonts w:ascii="Times New Roman" w:eastAsia="Times New Roman" w:hAnsi="Times New Roman" w:cs="Times New Roman"/>
          <w:color w:val="383838"/>
          <w:sz w:val="24"/>
          <w:szCs w:val="24"/>
          <w:lang w:eastAsia="tr-TR"/>
        </w:rPr>
        <w:t xml:space="preserve">e/veya araçlar (görüşme, anket </w:t>
      </w:r>
      <w:r w:rsidRPr="002B662C">
        <w:rPr>
          <w:rFonts w:ascii="Times New Roman" w:eastAsia="Times New Roman" w:hAnsi="Times New Roman" w:cs="Times New Roman"/>
          <w:color w:val="383838"/>
          <w:sz w:val="24"/>
          <w:szCs w:val="24"/>
          <w:lang w:eastAsia="tr-TR"/>
        </w:rPr>
        <w:t>vb.) kullanılarak belirlenmiştir.</w:t>
      </w:r>
    </w:p>
    <w:p w:rsidR="002B662C" w:rsidRDefault="002B662C" w:rsidP="002B662C">
      <w:pPr>
        <w:spacing w:after="0" w:line="360" w:lineRule="auto"/>
        <w:jc w:val="both"/>
        <w:rPr>
          <w:rFonts w:ascii="Times New Roman" w:hAnsi="Times New Roman" w:cs="Times New Roman"/>
        </w:rPr>
      </w:pPr>
    </w:p>
    <w:p w:rsidR="007A6331" w:rsidRDefault="007A6331" w:rsidP="002B662C">
      <w:pPr>
        <w:spacing w:after="0" w:line="360" w:lineRule="auto"/>
        <w:jc w:val="both"/>
        <w:rPr>
          <w:rFonts w:ascii="Times New Roman" w:hAnsi="Times New Roman" w:cs="Times New Roman"/>
        </w:rPr>
      </w:pPr>
    </w:p>
    <w:p w:rsidR="003D7754" w:rsidRDefault="003D7754" w:rsidP="002B662C">
      <w:pPr>
        <w:spacing w:after="0" w:line="360" w:lineRule="auto"/>
        <w:jc w:val="both"/>
        <w:rPr>
          <w:rFonts w:ascii="Times New Roman" w:hAnsi="Times New Roman" w:cs="Times New Roman"/>
        </w:rPr>
      </w:pPr>
    </w:p>
    <w:p w:rsidR="007A6331" w:rsidRDefault="007A6331" w:rsidP="002B662C">
      <w:pPr>
        <w:spacing w:after="0" w:line="360" w:lineRule="auto"/>
        <w:jc w:val="both"/>
        <w:rPr>
          <w:rFonts w:ascii="Times New Roman" w:hAnsi="Times New Roman" w:cs="Times New Roman"/>
        </w:rPr>
      </w:pPr>
    </w:p>
    <w:p w:rsidR="007A6331" w:rsidRDefault="007A6331" w:rsidP="002B662C">
      <w:pPr>
        <w:spacing w:after="0" w:line="360" w:lineRule="auto"/>
        <w:jc w:val="both"/>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A611A4" w:rsidTr="006611D0">
        <w:tc>
          <w:tcPr>
            <w:tcW w:w="1838" w:type="dxa"/>
            <w:tcBorders>
              <w:top w:val="single" w:sz="24" w:space="0" w:color="auto"/>
              <w:bottom w:val="single" w:sz="24" w:space="0" w:color="auto"/>
            </w:tcBorders>
            <w:shd w:val="clear" w:color="auto" w:fill="D0CECE" w:themeFill="background2" w:themeFillShade="E6"/>
          </w:tcPr>
          <w:p w:rsidR="00A611A4" w:rsidRPr="00A611A4" w:rsidRDefault="00A611A4" w:rsidP="00A611A4">
            <w:pPr>
              <w:jc w:val="both"/>
              <w:rPr>
                <w:rFonts w:ascii="Times New Roman" w:hAnsi="Times New Roman" w:cs="Times New Roman"/>
                <w:b/>
                <w:sz w:val="24"/>
                <w:szCs w:val="24"/>
              </w:rPr>
            </w:pPr>
            <w:r w:rsidRPr="00A611A4">
              <w:rPr>
                <w:rFonts w:ascii="Times New Roman" w:hAnsi="Times New Roman" w:cs="Times New Roman"/>
                <w:b/>
                <w:sz w:val="24"/>
                <w:szCs w:val="24"/>
              </w:rPr>
              <w:lastRenderedPageBreak/>
              <w:t>Paydaşlar</w:t>
            </w:r>
          </w:p>
        </w:tc>
        <w:tc>
          <w:tcPr>
            <w:tcW w:w="7224" w:type="dxa"/>
            <w:tcBorders>
              <w:top w:val="single" w:sz="24" w:space="0" w:color="auto"/>
              <w:bottom w:val="single" w:sz="24" w:space="0" w:color="auto"/>
            </w:tcBorders>
            <w:shd w:val="clear" w:color="auto" w:fill="D0CECE" w:themeFill="background2" w:themeFillShade="E6"/>
          </w:tcPr>
          <w:p w:rsidR="00A611A4" w:rsidRPr="00A611A4" w:rsidRDefault="00A611A4" w:rsidP="00A611A4">
            <w:pPr>
              <w:jc w:val="both"/>
              <w:rPr>
                <w:rFonts w:ascii="Times New Roman" w:hAnsi="Times New Roman" w:cs="Times New Roman"/>
                <w:b/>
                <w:sz w:val="24"/>
                <w:szCs w:val="24"/>
              </w:rPr>
            </w:pPr>
            <w:r w:rsidRPr="00A611A4">
              <w:rPr>
                <w:rFonts w:ascii="Times New Roman" w:hAnsi="Times New Roman" w:cs="Times New Roman"/>
                <w:b/>
                <w:sz w:val="24"/>
                <w:szCs w:val="24"/>
              </w:rPr>
              <w:t>İlgili Kurum/Grup/Kişi</w:t>
            </w:r>
          </w:p>
        </w:tc>
      </w:tr>
      <w:tr w:rsidR="00A611A4" w:rsidTr="006611D0">
        <w:tc>
          <w:tcPr>
            <w:tcW w:w="1838" w:type="dxa"/>
            <w:tcBorders>
              <w:top w:val="single" w:sz="24" w:space="0" w:color="auto"/>
              <w:bottom w:val="single" w:sz="8" w:space="0" w:color="auto"/>
            </w:tcBorders>
          </w:tcPr>
          <w:p w:rsidR="00A611A4" w:rsidRDefault="00A611A4" w:rsidP="00A611A4">
            <w:pPr>
              <w:jc w:val="both"/>
              <w:rPr>
                <w:rFonts w:ascii="Times New Roman" w:hAnsi="Times New Roman" w:cs="Times New Roman"/>
                <w:sz w:val="24"/>
                <w:szCs w:val="24"/>
              </w:rPr>
            </w:pPr>
          </w:p>
          <w:p w:rsidR="00A611A4" w:rsidRDefault="00A611A4" w:rsidP="00A611A4">
            <w:pPr>
              <w:jc w:val="both"/>
              <w:rPr>
                <w:rFonts w:ascii="Times New Roman" w:hAnsi="Times New Roman" w:cs="Times New Roman"/>
                <w:sz w:val="24"/>
                <w:szCs w:val="24"/>
              </w:rPr>
            </w:pPr>
          </w:p>
          <w:p w:rsidR="00A611A4" w:rsidRDefault="00A611A4" w:rsidP="00A611A4">
            <w:pPr>
              <w:jc w:val="both"/>
              <w:rPr>
                <w:rFonts w:ascii="Times New Roman" w:hAnsi="Times New Roman" w:cs="Times New Roman"/>
                <w:sz w:val="24"/>
                <w:szCs w:val="24"/>
              </w:rPr>
            </w:pPr>
          </w:p>
          <w:p w:rsidR="00A611A4" w:rsidRDefault="00A611A4" w:rsidP="00A611A4">
            <w:pPr>
              <w:jc w:val="both"/>
              <w:rPr>
                <w:rFonts w:ascii="Times New Roman" w:hAnsi="Times New Roman" w:cs="Times New Roman"/>
                <w:sz w:val="24"/>
                <w:szCs w:val="24"/>
              </w:rPr>
            </w:pPr>
          </w:p>
          <w:p w:rsidR="00A611A4" w:rsidRDefault="00A611A4" w:rsidP="00A611A4">
            <w:pPr>
              <w:jc w:val="both"/>
              <w:rPr>
                <w:rFonts w:ascii="Times New Roman" w:hAnsi="Times New Roman" w:cs="Times New Roman"/>
                <w:sz w:val="24"/>
                <w:szCs w:val="24"/>
              </w:rPr>
            </w:pPr>
          </w:p>
          <w:p w:rsidR="00A611A4" w:rsidRPr="00A611A4" w:rsidRDefault="00A611A4" w:rsidP="00A611A4">
            <w:pPr>
              <w:jc w:val="both"/>
              <w:rPr>
                <w:rFonts w:ascii="Times New Roman" w:hAnsi="Times New Roman" w:cs="Times New Roman"/>
                <w:sz w:val="24"/>
                <w:szCs w:val="24"/>
              </w:rPr>
            </w:pPr>
            <w:r w:rsidRPr="00A611A4">
              <w:rPr>
                <w:rFonts w:ascii="Times New Roman" w:hAnsi="Times New Roman" w:cs="Times New Roman"/>
                <w:sz w:val="24"/>
                <w:szCs w:val="24"/>
              </w:rPr>
              <w:t>İç Paydaşlar</w:t>
            </w:r>
          </w:p>
        </w:tc>
        <w:tc>
          <w:tcPr>
            <w:tcW w:w="7224" w:type="dxa"/>
            <w:tcBorders>
              <w:top w:val="single" w:sz="24" w:space="0" w:color="auto"/>
              <w:bottom w:val="single" w:sz="8" w:space="0" w:color="auto"/>
            </w:tcBorders>
          </w:tcPr>
          <w:p w:rsidR="00A611A4" w:rsidRPr="00A611A4" w:rsidRDefault="00A611A4" w:rsidP="00A611A4">
            <w:pPr>
              <w:pStyle w:val="ListeParagraf"/>
              <w:numPr>
                <w:ilvl w:val="0"/>
                <w:numId w:val="14"/>
              </w:numPr>
              <w:ind w:left="317" w:hanging="283"/>
              <w:jc w:val="both"/>
              <w:rPr>
                <w:rFonts w:ascii="Times New Roman" w:hAnsi="Times New Roman" w:cs="Times New Roman"/>
                <w:sz w:val="24"/>
                <w:szCs w:val="24"/>
              </w:rPr>
            </w:pPr>
            <w:r w:rsidRPr="00A611A4">
              <w:rPr>
                <w:rFonts w:ascii="Times New Roman" w:hAnsi="Times New Roman" w:cs="Times New Roman"/>
                <w:sz w:val="24"/>
                <w:szCs w:val="24"/>
              </w:rPr>
              <w:t>Okul İdarecileri</w:t>
            </w:r>
          </w:p>
          <w:p w:rsidR="00A611A4" w:rsidRPr="00A611A4" w:rsidRDefault="00A611A4" w:rsidP="00A611A4">
            <w:pPr>
              <w:pStyle w:val="ListeParagraf"/>
              <w:numPr>
                <w:ilvl w:val="0"/>
                <w:numId w:val="14"/>
              </w:numPr>
              <w:ind w:left="317" w:hanging="283"/>
              <w:jc w:val="both"/>
              <w:rPr>
                <w:rFonts w:ascii="Times New Roman" w:hAnsi="Times New Roman" w:cs="Times New Roman"/>
                <w:sz w:val="24"/>
                <w:szCs w:val="24"/>
              </w:rPr>
            </w:pPr>
            <w:r w:rsidRPr="00A611A4">
              <w:rPr>
                <w:rFonts w:ascii="Times New Roman" w:hAnsi="Times New Roman" w:cs="Times New Roman"/>
                <w:sz w:val="24"/>
                <w:szCs w:val="24"/>
              </w:rPr>
              <w:t>Okul Aile Birliği</w:t>
            </w:r>
          </w:p>
          <w:p w:rsidR="00A611A4" w:rsidRPr="00A611A4" w:rsidRDefault="00A611A4" w:rsidP="00A611A4">
            <w:pPr>
              <w:pStyle w:val="ListeParagraf"/>
              <w:numPr>
                <w:ilvl w:val="0"/>
                <w:numId w:val="14"/>
              </w:numPr>
              <w:ind w:left="317" w:hanging="283"/>
              <w:jc w:val="both"/>
              <w:rPr>
                <w:rFonts w:ascii="Times New Roman" w:hAnsi="Times New Roman" w:cs="Times New Roman"/>
                <w:sz w:val="24"/>
                <w:szCs w:val="24"/>
              </w:rPr>
            </w:pPr>
            <w:r w:rsidRPr="00A611A4">
              <w:rPr>
                <w:rFonts w:ascii="Times New Roman" w:hAnsi="Times New Roman" w:cs="Times New Roman"/>
                <w:sz w:val="24"/>
                <w:szCs w:val="24"/>
              </w:rPr>
              <w:t>Memur</w:t>
            </w:r>
          </w:p>
          <w:p w:rsidR="00A611A4" w:rsidRPr="00A611A4" w:rsidRDefault="00A611A4" w:rsidP="00A611A4">
            <w:pPr>
              <w:pStyle w:val="ListeParagraf"/>
              <w:numPr>
                <w:ilvl w:val="0"/>
                <w:numId w:val="14"/>
              </w:numPr>
              <w:ind w:left="317" w:hanging="283"/>
              <w:jc w:val="both"/>
              <w:rPr>
                <w:rFonts w:ascii="Times New Roman" w:hAnsi="Times New Roman" w:cs="Times New Roman"/>
                <w:sz w:val="24"/>
                <w:szCs w:val="24"/>
              </w:rPr>
            </w:pPr>
            <w:r w:rsidRPr="00A611A4">
              <w:rPr>
                <w:rFonts w:ascii="Times New Roman" w:hAnsi="Times New Roman" w:cs="Times New Roman"/>
                <w:sz w:val="24"/>
                <w:szCs w:val="24"/>
              </w:rPr>
              <w:t>Personel</w:t>
            </w:r>
          </w:p>
          <w:p w:rsidR="00A611A4" w:rsidRPr="00A611A4" w:rsidRDefault="00A611A4" w:rsidP="00A611A4">
            <w:pPr>
              <w:pStyle w:val="ListeParagraf"/>
              <w:numPr>
                <w:ilvl w:val="0"/>
                <w:numId w:val="14"/>
              </w:numPr>
              <w:ind w:left="317" w:hanging="283"/>
              <w:jc w:val="both"/>
              <w:rPr>
                <w:rFonts w:ascii="Times New Roman" w:hAnsi="Times New Roman" w:cs="Times New Roman"/>
                <w:sz w:val="24"/>
                <w:szCs w:val="24"/>
              </w:rPr>
            </w:pPr>
            <w:r w:rsidRPr="00A611A4">
              <w:rPr>
                <w:rFonts w:ascii="Times New Roman" w:hAnsi="Times New Roman" w:cs="Times New Roman"/>
                <w:sz w:val="24"/>
                <w:szCs w:val="24"/>
              </w:rPr>
              <w:t>Öğretmenler</w:t>
            </w:r>
          </w:p>
          <w:p w:rsidR="00A611A4" w:rsidRPr="00A611A4" w:rsidRDefault="00A611A4" w:rsidP="00A611A4">
            <w:pPr>
              <w:pStyle w:val="ListeParagraf"/>
              <w:numPr>
                <w:ilvl w:val="0"/>
                <w:numId w:val="14"/>
              </w:numPr>
              <w:ind w:left="317" w:hanging="283"/>
              <w:jc w:val="both"/>
              <w:rPr>
                <w:rFonts w:ascii="Times New Roman" w:hAnsi="Times New Roman" w:cs="Times New Roman"/>
                <w:sz w:val="24"/>
                <w:szCs w:val="24"/>
              </w:rPr>
            </w:pPr>
            <w:r w:rsidRPr="00A611A4">
              <w:rPr>
                <w:rFonts w:ascii="Times New Roman" w:hAnsi="Times New Roman" w:cs="Times New Roman"/>
                <w:sz w:val="24"/>
                <w:szCs w:val="24"/>
              </w:rPr>
              <w:t>Öğrenciler</w:t>
            </w:r>
          </w:p>
          <w:p w:rsidR="00A611A4" w:rsidRPr="00A611A4" w:rsidRDefault="00A611A4" w:rsidP="00A611A4">
            <w:pPr>
              <w:pStyle w:val="ListeParagraf"/>
              <w:numPr>
                <w:ilvl w:val="0"/>
                <w:numId w:val="14"/>
              </w:numPr>
              <w:ind w:left="317" w:hanging="283"/>
              <w:jc w:val="both"/>
              <w:rPr>
                <w:rFonts w:ascii="Times New Roman" w:hAnsi="Times New Roman" w:cs="Times New Roman"/>
                <w:sz w:val="24"/>
                <w:szCs w:val="24"/>
              </w:rPr>
            </w:pPr>
            <w:r w:rsidRPr="00A611A4">
              <w:rPr>
                <w:rFonts w:ascii="Times New Roman" w:hAnsi="Times New Roman" w:cs="Times New Roman"/>
                <w:sz w:val="24"/>
                <w:szCs w:val="24"/>
              </w:rPr>
              <w:t>Kantin Çalışanları</w:t>
            </w:r>
          </w:p>
          <w:p w:rsidR="00A611A4" w:rsidRPr="00A611A4" w:rsidRDefault="00A611A4" w:rsidP="00A611A4">
            <w:pPr>
              <w:numPr>
                <w:ilvl w:val="0"/>
                <w:numId w:val="14"/>
              </w:numPr>
              <w:shd w:val="clear" w:color="auto" w:fill="FFFFFF"/>
              <w:ind w:left="317" w:hanging="283"/>
              <w:rPr>
                <w:rFonts w:ascii="Times New Roman" w:eastAsia="Times New Roman" w:hAnsi="Times New Roman" w:cs="Times New Roman"/>
                <w:color w:val="383838"/>
                <w:sz w:val="24"/>
                <w:szCs w:val="24"/>
                <w:lang w:eastAsia="tr-TR"/>
              </w:rPr>
            </w:pPr>
            <w:r w:rsidRPr="00A611A4">
              <w:rPr>
                <w:rFonts w:ascii="Times New Roman" w:eastAsia="Times New Roman" w:hAnsi="Times New Roman" w:cs="Times New Roman"/>
                <w:color w:val="383838"/>
                <w:sz w:val="24"/>
                <w:szCs w:val="24"/>
                <w:lang w:eastAsia="tr-TR"/>
              </w:rPr>
              <w:t>Kuruluşun bağlı olduğu bakanlık: MEB Meslekî ve Teknik Eğitim Genel Müdürlüğü</w:t>
            </w:r>
          </w:p>
          <w:p w:rsidR="00A611A4" w:rsidRPr="00A611A4" w:rsidRDefault="00A611A4" w:rsidP="00A611A4">
            <w:pPr>
              <w:pStyle w:val="ListeParagraf"/>
              <w:numPr>
                <w:ilvl w:val="0"/>
                <w:numId w:val="14"/>
              </w:numPr>
              <w:ind w:left="317" w:hanging="283"/>
              <w:jc w:val="both"/>
              <w:rPr>
                <w:rFonts w:ascii="Times New Roman" w:hAnsi="Times New Roman" w:cs="Times New Roman"/>
                <w:sz w:val="24"/>
                <w:szCs w:val="24"/>
              </w:rPr>
            </w:pPr>
            <w:r w:rsidRPr="00A611A4">
              <w:rPr>
                <w:rFonts w:ascii="Times New Roman" w:hAnsi="Times New Roman" w:cs="Times New Roman"/>
                <w:sz w:val="24"/>
                <w:szCs w:val="24"/>
              </w:rPr>
              <w:t>İl Milli Eğitim Müdürlüğü</w:t>
            </w:r>
          </w:p>
        </w:tc>
      </w:tr>
      <w:tr w:rsidR="00A611A4" w:rsidTr="006611D0">
        <w:tc>
          <w:tcPr>
            <w:tcW w:w="1838" w:type="dxa"/>
            <w:tcBorders>
              <w:top w:val="single" w:sz="8" w:space="0" w:color="auto"/>
              <w:bottom w:val="single" w:sz="8" w:space="0" w:color="auto"/>
            </w:tcBorders>
          </w:tcPr>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6611D0" w:rsidRDefault="006611D0" w:rsidP="00FE5E9B">
            <w:pPr>
              <w:jc w:val="both"/>
              <w:rPr>
                <w:rFonts w:ascii="Times New Roman" w:hAnsi="Times New Roman" w:cs="Times New Roman"/>
                <w:sz w:val="24"/>
                <w:szCs w:val="24"/>
              </w:rPr>
            </w:pPr>
          </w:p>
          <w:p w:rsidR="00A611A4" w:rsidRPr="00FE5E9B" w:rsidRDefault="00A611A4" w:rsidP="00FE5E9B">
            <w:pPr>
              <w:jc w:val="both"/>
              <w:rPr>
                <w:rFonts w:ascii="Times New Roman" w:hAnsi="Times New Roman" w:cs="Times New Roman"/>
                <w:sz w:val="24"/>
                <w:szCs w:val="24"/>
              </w:rPr>
            </w:pPr>
            <w:r w:rsidRPr="00FE5E9B">
              <w:rPr>
                <w:rFonts w:ascii="Times New Roman" w:hAnsi="Times New Roman" w:cs="Times New Roman"/>
                <w:sz w:val="24"/>
                <w:szCs w:val="24"/>
              </w:rPr>
              <w:t>Dış Paydaşlar</w:t>
            </w:r>
          </w:p>
        </w:tc>
        <w:tc>
          <w:tcPr>
            <w:tcW w:w="7224" w:type="dxa"/>
            <w:tcBorders>
              <w:top w:val="single" w:sz="8" w:space="0" w:color="auto"/>
              <w:bottom w:val="single" w:sz="8" w:space="0" w:color="auto"/>
            </w:tcBorders>
          </w:tcPr>
          <w:p w:rsidR="00A611A4"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sz w:val="24"/>
                <w:szCs w:val="24"/>
              </w:rPr>
              <w:t>Veliler</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Bartın Valiliği</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İl Emniyet Müdürlüğü</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Sağlık Kuruluşları</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Hayırseverler</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Bartın Belediyesi</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İl özel idare</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İldeki diğer ortaöğretim kurumları</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Halk eğitim merkezi ve A.S.O Müdürlüğü</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Rehberlik ve Araştırma Merkezi</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Bartın Üniversitesi</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Medya: Yerel görsel ve yazılı basın</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Gençlik Merkezi</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Kültür Merkezi</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Mezunlarımız</w:t>
            </w:r>
          </w:p>
          <w:p w:rsidR="00FE5E9B" w:rsidRPr="00FE5E9B" w:rsidRDefault="00FE5E9B" w:rsidP="00FE5E9B">
            <w:pPr>
              <w:pStyle w:val="ListeParagraf"/>
              <w:numPr>
                <w:ilvl w:val="0"/>
                <w:numId w:val="16"/>
              </w:numPr>
              <w:ind w:left="459"/>
              <w:jc w:val="both"/>
              <w:rPr>
                <w:rFonts w:ascii="Times New Roman" w:hAnsi="Times New Roman" w:cs="Times New Roman"/>
                <w:sz w:val="24"/>
                <w:szCs w:val="24"/>
              </w:rPr>
            </w:pPr>
            <w:r w:rsidRPr="00FE5E9B">
              <w:rPr>
                <w:rFonts w:ascii="Times New Roman" w:hAnsi="Times New Roman" w:cs="Times New Roman"/>
                <w:color w:val="000000"/>
                <w:sz w:val="24"/>
                <w:szCs w:val="24"/>
              </w:rPr>
              <w:t>Mezunlarımızı İstihdam Eden Kuruluşlar</w:t>
            </w:r>
          </w:p>
          <w:p w:rsidR="00FE5E9B" w:rsidRPr="00FE5E9B" w:rsidRDefault="00FE5E9B" w:rsidP="00FE5E9B">
            <w:pPr>
              <w:numPr>
                <w:ilvl w:val="0"/>
                <w:numId w:val="16"/>
              </w:numPr>
              <w:shd w:val="clear" w:color="auto" w:fill="FFFFFF"/>
              <w:ind w:left="459"/>
              <w:rPr>
                <w:rFonts w:ascii="Times New Roman" w:eastAsia="Times New Roman" w:hAnsi="Times New Roman" w:cs="Times New Roman"/>
                <w:color w:val="383838"/>
                <w:sz w:val="24"/>
                <w:szCs w:val="24"/>
                <w:lang w:eastAsia="tr-TR"/>
              </w:rPr>
            </w:pPr>
            <w:r w:rsidRPr="00FE5E9B">
              <w:rPr>
                <w:rFonts w:ascii="Times New Roman" w:eastAsia="Times New Roman" w:hAnsi="Times New Roman" w:cs="Times New Roman"/>
                <w:color w:val="383838"/>
                <w:sz w:val="24"/>
                <w:szCs w:val="24"/>
                <w:lang w:eastAsia="tr-TR"/>
              </w:rPr>
              <w:t>Toplum Sağlığı Merkezleri</w:t>
            </w:r>
          </w:p>
          <w:p w:rsidR="00FE5E9B" w:rsidRPr="00FE5E9B" w:rsidRDefault="00FE5E9B" w:rsidP="00FE5E9B">
            <w:pPr>
              <w:numPr>
                <w:ilvl w:val="0"/>
                <w:numId w:val="16"/>
              </w:numPr>
              <w:shd w:val="clear" w:color="auto" w:fill="FFFFFF"/>
              <w:ind w:left="459"/>
              <w:rPr>
                <w:rFonts w:ascii="Times New Roman" w:eastAsia="Times New Roman" w:hAnsi="Times New Roman" w:cs="Times New Roman"/>
                <w:color w:val="383838"/>
                <w:sz w:val="24"/>
                <w:szCs w:val="24"/>
                <w:lang w:eastAsia="tr-TR"/>
              </w:rPr>
            </w:pPr>
            <w:r w:rsidRPr="00FE5E9B">
              <w:rPr>
                <w:rFonts w:ascii="Times New Roman" w:eastAsia="Times New Roman" w:hAnsi="Times New Roman" w:cs="Times New Roman"/>
                <w:color w:val="383838"/>
                <w:sz w:val="24"/>
                <w:szCs w:val="24"/>
                <w:lang w:eastAsia="tr-TR"/>
              </w:rPr>
              <w:t>Eğitim Materyali Üreten Özel Firmalar</w:t>
            </w:r>
          </w:p>
          <w:p w:rsidR="00FE5E9B" w:rsidRPr="00FE5E9B" w:rsidRDefault="00FE5E9B" w:rsidP="00FE5E9B">
            <w:pPr>
              <w:numPr>
                <w:ilvl w:val="0"/>
                <w:numId w:val="16"/>
              </w:numPr>
              <w:shd w:val="clear" w:color="auto" w:fill="FFFFFF"/>
              <w:ind w:left="459"/>
              <w:rPr>
                <w:rFonts w:ascii="Times New Roman" w:eastAsia="Times New Roman" w:hAnsi="Times New Roman" w:cs="Times New Roman"/>
                <w:color w:val="383838"/>
                <w:sz w:val="24"/>
                <w:szCs w:val="24"/>
                <w:lang w:eastAsia="tr-TR"/>
              </w:rPr>
            </w:pPr>
            <w:r w:rsidRPr="00FE5E9B">
              <w:rPr>
                <w:rFonts w:ascii="Times New Roman" w:eastAsia="Times New Roman" w:hAnsi="Times New Roman" w:cs="Times New Roman"/>
                <w:color w:val="383838"/>
                <w:sz w:val="24"/>
                <w:szCs w:val="24"/>
                <w:lang w:eastAsia="tr-TR"/>
              </w:rPr>
              <w:t>Eğitim Sendikaları</w:t>
            </w:r>
          </w:p>
          <w:p w:rsidR="00FE5E9B" w:rsidRPr="00FE5E9B" w:rsidRDefault="00FE5E9B" w:rsidP="00FE5E9B">
            <w:pPr>
              <w:numPr>
                <w:ilvl w:val="0"/>
                <w:numId w:val="16"/>
              </w:numPr>
              <w:shd w:val="clear" w:color="auto" w:fill="FFFFFF"/>
              <w:ind w:left="459"/>
              <w:rPr>
                <w:rFonts w:ascii="Times New Roman" w:eastAsia="Times New Roman" w:hAnsi="Times New Roman" w:cs="Times New Roman"/>
                <w:color w:val="383838"/>
                <w:sz w:val="24"/>
                <w:szCs w:val="24"/>
                <w:lang w:eastAsia="tr-TR"/>
              </w:rPr>
            </w:pPr>
            <w:r w:rsidRPr="00FE5E9B">
              <w:rPr>
                <w:rFonts w:ascii="Times New Roman" w:eastAsia="Times New Roman" w:hAnsi="Times New Roman" w:cs="Times New Roman"/>
                <w:color w:val="383838"/>
                <w:sz w:val="24"/>
                <w:szCs w:val="24"/>
                <w:lang w:eastAsia="tr-TR"/>
              </w:rPr>
              <w:t>Yargı Kurumları</w:t>
            </w:r>
          </w:p>
          <w:p w:rsidR="00FE5E9B" w:rsidRPr="00FE5E9B" w:rsidRDefault="00FE5E9B" w:rsidP="00FE5E9B">
            <w:pPr>
              <w:numPr>
                <w:ilvl w:val="0"/>
                <w:numId w:val="16"/>
              </w:numPr>
              <w:shd w:val="clear" w:color="auto" w:fill="FFFFFF"/>
              <w:ind w:left="459"/>
              <w:rPr>
                <w:rFonts w:ascii="Times New Roman" w:eastAsia="Times New Roman" w:hAnsi="Times New Roman" w:cs="Times New Roman"/>
                <w:color w:val="383838"/>
                <w:sz w:val="24"/>
                <w:szCs w:val="24"/>
                <w:lang w:eastAsia="tr-TR"/>
              </w:rPr>
            </w:pPr>
            <w:r w:rsidRPr="00FE5E9B">
              <w:rPr>
                <w:rFonts w:ascii="Times New Roman" w:eastAsia="Times New Roman" w:hAnsi="Times New Roman" w:cs="Times New Roman"/>
                <w:color w:val="383838"/>
                <w:sz w:val="24"/>
                <w:szCs w:val="24"/>
                <w:lang w:eastAsia="tr-TR"/>
              </w:rPr>
              <w:t>Ulaştırma Sektörü</w:t>
            </w:r>
          </w:p>
          <w:p w:rsidR="00FE5E9B" w:rsidRPr="00FE5E9B" w:rsidRDefault="00FE5E9B" w:rsidP="00FE5E9B">
            <w:pPr>
              <w:numPr>
                <w:ilvl w:val="0"/>
                <w:numId w:val="16"/>
              </w:numPr>
              <w:shd w:val="clear" w:color="auto" w:fill="FFFFFF"/>
              <w:ind w:left="459"/>
              <w:rPr>
                <w:rFonts w:ascii="Times New Roman" w:eastAsia="Times New Roman" w:hAnsi="Times New Roman" w:cs="Times New Roman"/>
                <w:color w:val="383838"/>
                <w:sz w:val="24"/>
                <w:szCs w:val="24"/>
                <w:lang w:eastAsia="tr-TR"/>
              </w:rPr>
            </w:pPr>
            <w:r w:rsidRPr="00FE5E9B">
              <w:rPr>
                <w:rFonts w:ascii="Times New Roman" w:eastAsia="Times New Roman" w:hAnsi="Times New Roman" w:cs="Times New Roman"/>
                <w:color w:val="383838"/>
                <w:sz w:val="24"/>
                <w:szCs w:val="24"/>
                <w:lang w:eastAsia="tr-TR"/>
              </w:rPr>
              <w:t>Yayınevleri ve Yazarlar</w:t>
            </w:r>
          </w:p>
        </w:tc>
      </w:tr>
    </w:tbl>
    <w:p w:rsidR="00CC029E" w:rsidRPr="00CC029E" w:rsidRDefault="00CC029E" w:rsidP="00614475">
      <w:pPr>
        <w:pStyle w:val="TABLOOOOOO"/>
      </w:pPr>
      <w:bookmarkStart w:id="110" w:name="_Toc151985718"/>
      <w:bookmarkStart w:id="111" w:name="_Toc170381289"/>
      <w:r w:rsidRPr="00CC029E">
        <w:rPr>
          <w:b/>
          <w:bCs/>
        </w:rPr>
        <w:t xml:space="preserve">Tablo 5. </w:t>
      </w:r>
      <w:r w:rsidRPr="00CC029E">
        <w:t>Okulumuzun İç ve Dış Paydaş Listesi</w:t>
      </w:r>
      <w:bookmarkEnd w:id="110"/>
      <w:bookmarkEnd w:id="111"/>
    </w:p>
    <w:p w:rsidR="007A6331" w:rsidRPr="008A0F62" w:rsidRDefault="007A6331" w:rsidP="008A0F62">
      <w:pPr>
        <w:spacing w:after="0" w:line="360" w:lineRule="auto"/>
        <w:jc w:val="both"/>
        <w:rPr>
          <w:rFonts w:ascii="Times New Roman" w:hAnsi="Times New Roman" w:cs="Times New Roman"/>
          <w:sz w:val="24"/>
          <w:szCs w:val="24"/>
        </w:rPr>
      </w:pPr>
    </w:p>
    <w:p w:rsidR="008A0F62" w:rsidRDefault="008A0F62" w:rsidP="008A0F62">
      <w:pPr>
        <w:spacing w:after="0" w:line="360" w:lineRule="auto"/>
        <w:ind w:firstLine="708"/>
        <w:jc w:val="both"/>
        <w:rPr>
          <w:rFonts w:ascii="Times New Roman" w:hAnsi="Times New Roman" w:cs="Times New Roman"/>
          <w:sz w:val="24"/>
          <w:szCs w:val="24"/>
        </w:rPr>
      </w:pPr>
      <w:r w:rsidRPr="008A0F62">
        <w:rPr>
          <w:rFonts w:ascii="Times New Roman" w:hAnsi="Times New Roman" w:cs="Times New Roman"/>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Paydaşlarımızın okulumuzun ürün ve hizmetlerini nasıl etkilediği ve etkilendiğinin belirlenmesi amacıyla öğrenci, veli ve öğretmenlerimizle bir anket çalışması yapılmıştır. İlgili anketlerde; paydaşlarımızın okulumuza ilişkin; idarenin </w:t>
      </w:r>
      <w:r w:rsidRPr="008A0F62">
        <w:rPr>
          <w:rFonts w:ascii="Times New Roman" w:hAnsi="Times New Roman" w:cs="Times New Roman"/>
          <w:i/>
          <w:iCs/>
          <w:sz w:val="24"/>
          <w:szCs w:val="24"/>
        </w:rPr>
        <w:t xml:space="preserve">tanınırlığı, </w:t>
      </w:r>
      <w:r w:rsidRPr="008A0F62">
        <w:rPr>
          <w:rFonts w:ascii="Times New Roman" w:hAnsi="Times New Roman" w:cs="Times New Roman"/>
          <w:sz w:val="24"/>
          <w:szCs w:val="24"/>
        </w:rPr>
        <w:t xml:space="preserve">idareye yönelik </w:t>
      </w:r>
      <w:r w:rsidRPr="008A0F62">
        <w:rPr>
          <w:rFonts w:ascii="Times New Roman" w:hAnsi="Times New Roman" w:cs="Times New Roman"/>
          <w:i/>
          <w:iCs/>
          <w:sz w:val="24"/>
          <w:szCs w:val="24"/>
        </w:rPr>
        <w:t xml:space="preserve">memnuniyet durumu, </w:t>
      </w:r>
      <w:r w:rsidRPr="008A0F62">
        <w:rPr>
          <w:rFonts w:ascii="Times New Roman" w:hAnsi="Times New Roman" w:cs="Times New Roman"/>
          <w:sz w:val="24"/>
          <w:szCs w:val="24"/>
        </w:rPr>
        <w:t xml:space="preserve">ilişkili olunan ve </w:t>
      </w:r>
      <w:r w:rsidRPr="008A0F62">
        <w:rPr>
          <w:rFonts w:ascii="Times New Roman" w:hAnsi="Times New Roman" w:cs="Times New Roman"/>
          <w:i/>
          <w:iCs/>
          <w:sz w:val="24"/>
          <w:szCs w:val="24"/>
        </w:rPr>
        <w:t xml:space="preserve">öncelik verilmesi gereken alanların </w:t>
      </w:r>
      <w:r w:rsidRPr="008A0F62">
        <w:rPr>
          <w:rFonts w:ascii="Times New Roman" w:hAnsi="Times New Roman" w:cs="Times New Roman"/>
          <w:sz w:val="24"/>
          <w:szCs w:val="24"/>
        </w:rPr>
        <w:t xml:space="preserve">tespit edilmesine </w:t>
      </w:r>
      <w:r w:rsidRPr="008A0F62">
        <w:rPr>
          <w:rFonts w:ascii="Times New Roman" w:hAnsi="Times New Roman" w:cs="Times New Roman"/>
          <w:sz w:val="24"/>
          <w:szCs w:val="24"/>
        </w:rPr>
        <w:lastRenderedPageBreak/>
        <w:t xml:space="preserve">yönelik maddelere yer verilirmiştir. Ayrıca; ankette; veli, öğrenci, öğretmen ve kurum çalışanlarının kendi kurumlarına ilişkin </w:t>
      </w:r>
      <w:r w:rsidRPr="008A0F62">
        <w:rPr>
          <w:rFonts w:ascii="Times New Roman" w:hAnsi="Times New Roman" w:cs="Times New Roman"/>
          <w:i/>
          <w:iCs/>
          <w:sz w:val="24"/>
          <w:szCs w:val="24"/>
        </w:rPr>
        <w:t xml:space="preserve">görüş </w:t>
      </w:r>
      <w:r w:rsidRPr="008A0F62">
        <w:rPr>
          <w:rFonts w:ascii="Times New Roman" w:hAnsi="Times New Roman" w:cs="Times New Roman"/>
          <w:sz w:val="24"/>
          <w:szCs w:val="24"/>
        </w:rPr>
        <w:t xml:space="preserve">ve </w:t>
      </w:r>
      <w:r w:rsidRPr="008A0F62">
        <w:rPr>
          <w:rFonts w:ascii="Times New Roman" w:hAnsi="Times New Roman" w:cs="Times New Roman"/>
          <w:i/>
          <w:iCs/>
          <w:sz w:val="24"/>
          <w:szCs w:val="24"/>
        </w:rPr>
        <w:t xml:space="preserve">önerilerini </w:t>
      </w:r>
      <w:r w:rsidRPr="008A0F62">
        <w:rPr>
          <w:rFonts w:ascii="Times New Roman" w:hAnsi="Times New Roman" w:cs="Times New Roman"/>
          <w:sz w:val="24"/>
          <w:szCs w:val="24"/>
        </w:rPr>
        <w:t>ortaya koyan maddelere de yer verilmiştir.</w:t>
      </w:r>
    </w:p>
    <w:p w:rsidR="008A0F62" w:rsidRDefault="008A0F62" w:rsidP="008A0F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İç ve dış p</w:t>
      </w:r>
      <w:r w:rsidRPr="008A0F62">
        <w:rPr>
          <w:rFonts w:ascii="Times New Roman" w:hAnsi="Times New Roman" w:cs="Times New Roman"/>
          <w:sz w:val="24"/>
          <w:szCs w:val="24"/>
        </w:rPr>
        <w:t xml:space="preserve">aydaşlar aracılığıyla toplamda </w:t>
      </w:r>
      <w:r w:rsidRPr="008A0F62">
        <w:rPr>
          <w:rFonts w:ascii="Times New Roman" w:hAnsi="Times New Roman" w:cs="Times New Roman"/>
          <w:color w:val="FF0000"/>
          <w:sz w:val="24"/>
          <w:szCs w:val="24"/>
        </w:rPr>
        <w:t xml:space="preserve">342 </w:t>
      </w:r>
      <w:r w:rsidRPr="008A0F62">
        <w:rPr>
          <w:rFonts w:ascii="Times New Roman" w:hAnsi="Times New Roman" w:cs="Times New Roman"/>
          <w:sz w:val="24"/>
          <w:szCs w:val="24"/>
        </w:rPr>
        <w:t xml:space="preserve">katılımcının görüş ve önerileri alınmıştır. Paydaş anketlerine ilişkin ortaya çıkan temel sonuçlara altta yer verilmiştir. </w:t>
      </w:r>
    </w:p>
    <w:tbl>
      <w:tblPr>
        <w:tblStyle w:val="TabloKlavuzu"/>
        <w:tblpPr w:leftFromText="141" w:rightFromText="141" w:vertAnchor="text" w:horzAnchor="margin" w:tblpY="280"/>
        <w:tblW w:w="0" w:type="auto"/>
        <w:tblBorders>
          <w:top w:val="none" w:sz="0" w:space="0" w:color="auto"/>
          <w:left w:val="none" w:sz="0" w:space="0" w:color="auto"/>
          <w:bottom w:val="single"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217CCB" w:rsidTr="00217CCB">
        <w:tc>
          <w:tcPr>
            <w:tcW w:w="9062" w:type="dxa"/>
            <w:shd w:val="clear" w:color="auto" w:fill="9CC2E5" w:themeFill="accent1" w:themeFillTint="99"/>
          </w:tcPr>
          <w:p w:rsidR="00217CCB" w:rsidRPr="00C45006" w:rsidRDefault="00217CCB" w:rsidP="00C45006">
            <w:pPr>
              <w:pStyle w:val="Balk4"/>
              <w:outlineLvl w:val="3"/>
            </w:pPr>
            <w:bookmarkStart w:id="112" w:name="_Toc151985278"/>
            <w:r w:rsidRPr="00C45006">
              <w:t>6.2.6.1. İç Paydaş Kurum Anketinden Elde Edilen Bulgular</w:t>
            </w:r>
            <w:bookmarkEnd w:id="112"/>
          </w:p>
        </w:tc>
      </w:tr>
    </w:tbl>
    <w:p w:rsidR="008A0F62" w:rsidRDefault="008A0F62" w:rsidP="008A0F62">
      <w:pPr>
        <w:spacing w:after="0" w:line="360" w:lineRule="auto"/>
        <w:jc w:val="both"/>
        <w:rPr>
          <w:rFonts w:ascii="Times New Roman" w:hAnsi="Times New Roman" w:cs="Times New Roman"/>
          <w:sz w:val="24"/>
          <w:szCs w:val="24"/>
        </w:rPr>
      </w:pPr>
    </w:p>
    <w:p w:rsidR="00217CCB" w:rsidRPr="00217CCB" w:rsidRDefault="00217CCB" w:rsidP="008A0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17CCB">
        <w:rPr>
          <w:rFonts w:ascii="Times New Roman" w:hAnsi="Times New Roman" w:cs="Times New Roman"/>
          <w:sz w:val="24"/>
          <w:szCs w:val="24"/>
        </w:rPr>
        <w:t xml:space="preserve">İç Paydaş Kurum Anketi toplamda 228 katılımcı tarafından yanıtlanmıştır. Ankete 44 öğretmen ve idareciyle 184 öğrenci katılmıştır. Anketlerde elde edilen sonuçlar aşağıdaki </w:t>
      </w:r>
      <w:r w:rsidR="004B0FE6">
        <w:rPr>
          <w:rFonts w:ascii="Times New Roman" w:hAnsi="Times New Roman" w:cs="Times New Roman"/>
          <w:sz w:val="24"/>
          <w:szCs w:val="24"/>
        </w:rPr>
        <w:t>tablolarda</w:t>
      </w:r>
      <w:r w:rsidRPr="00217CCB">
        <w:rPr>
          <w:rFonts w:ascii="Times New Roman" w:hAnsi="Times New Roman" w:cs="Times New Roman"/>
          <w:sz w:val="24"/>
          <w:szCs w:val="24"/>
        </w:rPr>
        <w:t xml:space="preserve"> ayrıntılı bir şekilde gösterilmiştir</w:t>
      </w:r>
    </w:p>
    <w:p w:rsidR="00217CCB" w:rsidRPr="00217CCB" w:rsidRDefault="00217CCB" w:rsidP="008A0F62">
      <w:pPr>
        <w:spacing w:after="0" w:line="360" w:lineRule="auto"/>
        <w:jc w:val="both"/>
        <w:rPr>
          <w:rFonts w:ascii="Times New Roman" w:hAnsi="Times New Roman" w:cs="Times New Roman"/>
          <w:sz w:val="24"/>
          <w:szCs w:val="24"/>
        </w:rPr>
      </w:pPr>
    </w:p>
    <w:tbl>
      <w:tblPr>
        <w:tblStyle w:val="TabloKlavuzu"/>
        <w:tblW w:w="9076" w:type="dxa"/>
        <w:tblLook w:val="04A0" w:firstRow="1" w:lastRow="0" w:firstColumn="1" w:lastColumn="0" w:noHBand="0" w:noVBand="1"/>
      </w:tblPr>
      <w:tblGrid>
        <w:gridCol w:w="4673"/>
        <w:gridCol w:w="880"/>
        <w:gridCol w:w="881"/>
        <w:gridCol w:w="880"/>
        <w:gridCol w:w="881"/>
        <w:gridCol w:w="881"/>
      </w:tblGrid>
      <w:tr w:rsidR="004B0FE6" w:rsidTr="00D6093A">
        <w:tc>
          <w:tcPr>
            <w:tcW w:w="4673" w:type="dxa"/>
            <w:vMerge w:val="restart"/>
            <w:tcBorders>
              <w:top w:val="single" w:sz="24" w:space="0" w:color="000000" w:themeColor="text1"/>
              <w:left w:val="nil"/>
              <w:bottom w:val="nil"/>
              <w:right w:val="nil"/>
            </w:tcBorders>
            <w:shd w:val="clear" w:color="auto" w:fill="D0CECE" w:themeFill="background2" w:themeFillShade="E6"/>
          </w:tcPr>
          <w:p w:rsidR="004B0FE6" w:rsidRDefault="004B0FE6" w:rsidP="008A0F62">
            <w:pPr>
              <w:spacing w:line="360" w:lineRule="auto"/>
              <w:jc w:val="both"/>
              <w:rPr>
                <w:rFonts w:ascii="Times New Roman" w:hAnsi="Times New Roman" w:cs="Times New Roman"/>
                <w:sz w:val="24"/>
                <w:szCs w:val="24"/>
              </w:rPr>
            </w:pPr>
          </w:p>
          <w:p w:rsidR="004B0FE6" w:rsidRPr="004B0FE6" w:rsidRDefault="004B0FE6" w:rsidP="004B0FE6">
            <w:pPr>
              <w:spacing w:line="360" w:lineRule="auto"/>
              <w:jc w:val="both"/>
              <w:rPr>
                <w:rFonts w:ascii="Times New Roman" w:hAnsi="Times New Roman" w:cs="Times New Roman"/>
                <w:b/>
                <w:sz w:val="24"/>
                <w:szCs w:val="24"/>
              </w:rPr>
            </w:pPr>
            <w:r w:rsidRPr="004B0FE6">
              <w:rPr>
                <w:rFonts w:ascii="Times New Roman" w:hAnsi="Times New Roman" w:cs="Times New Roman"/>
                <w:b/>
                <w:sz w:val="24"/>
                <w:szCs w:val="24"/>
              </w:rPr>
              <w:t>Maddeler</w:t>
            </w:r>
          </w:p>
        </w:tc>
        <w:tc>
          <w:tcPr>
            <w:tcW w:w="4403" w:type="dxa"/>
            <w:gridSpan w:val="5"/>
            <w:tcBorders>
              <w:top w:val="single" w:sz="24" w:space="0" w:color="000000" w:themeColor="text1"/>
              <w:left w:val="nil"/>
              <w:bottom w:val="single" w:sz="12" w:space="0" w:color="000000" w:themeColor="text1"/>
              <w:right w:val="nil"/>
            </w:tcBorders>
            <w:shd w:val="clear" w:color="auto" w:fill="D0CECE" w:themeFill="background2" w:themeFillShade="E6"/>
          </w:tcPr>
          <w:p w:rsidR="004B0FE6" w:rsidRPr="004B0FE6" w:rsidRDefault="004B0FE6" w:rsidP="004B0FE6">
            <w:pPr>
              <w:spacing w:line="276" w:lineRule="auto"/>
              <w:jc w:val="center"/>
              <w:rPr>
                <w:rFonts w:ascii="Times New Roman" w:hAnsi="Times New Roman" w:cs="Times New Roman"/>
                <w:b/>
                <w:sz w:val="24"/>
                <w:szCs w:val="24"/>
              </w:rPr>
            </w:pPr>
            <w:r w:rsidRPr="004B0FE6">
              <w:rPr>
                <w:rFonts w:ascii="Times New Roman" w:hAnsi="Times New Roman" w:cs="Times New Roman"/>
                <w:b/>
                <w:sz w:val="24"/>
                <w:szCs w:val="24"/>
              </w:rPr>
              <w:t>Katılım Düzeyi</w:t>
            </w:r>
          </w:p>
        </w:tc>
      </w:tr>
      <w:tr w:rsidR="004B0FE6" w:rsidTr="00D6093A">
        <w:trPr>
          <w:trHeight w:val="278"/>
        </w:trPr>
        <w:tc>
          <w:tcPr>
            <w:tcW w:w="4673" w:type="dxa"/>
            <w:vMerge/>
            <w:tcBorders>
              <w:top w:val="nil"/>
              <w:left w:val="nil"/>
              <w:bottom w:val="nil"/>
              <w:right w:val="nil"/>
            </w:tcBorders>
            <w:shd w:val="clear" w:color="auto" w:fill="D0CECE" w:themeFill="background2" w:themeFillShade="E6"/>
          </w:tcPr>
          <w:p w:rsidR="004B0FE6" w:rsidRDefault="004B0FE6" w:rsidP="008A0F62">
            <w:pPr>
              <w:spacing w:line="360" w:lineRule="auto"/>
              <w:jc w:val="both"/>
              <w:rPr>
                <w:rFonts w:ascii="Times New Roman" w:hAnsi="Times New Roman" w:cs="Times New Roman"/>
                <w:sz w:val="24"/>
                <w:szCs w:val="24"/>
              </w:rPr>
            </w:pPr>
          </w:p>
        </w:tc>
        <w:tc>
          <w:tcPr>
            <w:tcW w:w="880" w:type="dxa"/>
            <w:tcBorders>
              <w:top w:val="single" w:sz="12" w:space="0" w:color="000000" w:themeColor="text1"/>
              <w:left w:val="nil"/>
              <w:bottom w:val="single" w:sz="12" w:space="0" w:color="000000" w:themeColor="text1"/>
              <w:right w:val="nil"/>
            </w:tcBorders>
            <w:shd w:val="clear" w:color="auto" w:fill="D0CECE" w:themeFill="background2" w:themeFillShade="E6"/>
          </w:tcPr>
          <w:p w:rsidR="004B0FE6" w:rsidRPr="004B0FE6" w:rsidRDefault="004B0FE6" w:rsidP="004B0FE6">
            <w:pPr>
              <w:jc w:val="center"/>
              <w:rPr>
                <w:rFonts w:ascii="Times New Roman" w:hAnsi="Times New Roman" w:cs="Times New Roman"/>
                <w:b/>
                <w:sz w:val="24"/>
                <w:szCs w:val="24"/>
                <w:u w:val="single"/>
              </w:rPr>
            </w:pPr>
            <w:r w:rsidRPr="004B0FE6">
              <w:rPr>
                <w:rFonts w:ascii="Times New Roman" w:hAnsi="Times New Roman" w:cs="Times New Roman"/>
                <w:b/>
                <w:sz w:val="24"/>
                <w:szCs w:val="24"/>
                <w:u w:val="single"/>
              </w:rPr>
              <w:t>1</w:t>
            </w:r>
          </w:p>
        </w:tc>
        <w:tc>
          <w:tcPr>
            <w:tcW w:w="881" w:type="dxa"/>
            <w:tcBorders>
              <w:top w:val="single" w:sz="12" w:space="0" w:color="000000" w:themeColor="text1"/>
              <w:left w:val="nil"/>
              <w:bottom w:val="single" w:sz="12" w:space="0" w:color="000000" w:themeColor="text1"/>
              <w:right w:val="nil"/>
            </w:tcBorders>
            <w:shd w:val="clear" w:color="auto" w:fill="D0CECE" w:themeFill="background2" w:themeFillShade="E6"/>
          </w:tcPr>
          <w:p w:rsidR="004B0FE6" w:rsidRPr="004B0FE6" w:rsidRDefault="004B0FE6" w:rsidP="004B0FE6">
            <w:pPr>
              <w:jc w:val="center"/>
              <w:rPr>
                <w:rFonts w:ascii="Times New Roman" w:hAnsi="Times New Roman" w:cs="Times New Roman"/>
                <w:b/>
                <w:sz w:val="24"/>
                <w:szCs w:val="24"/>
                <w:u w:val="single"/>
              </w:rPr>
            </w:pPr>
            <w:r w:rsidRPr="004B0FE6">
              <w:rPr>
                <w:rFonts w:ascii="Times New Roman" w:hAnsi="Times New Roman" w:cs="Times New Roman"/>
                <w:b/>
                <w:sz w:val="24"/>
                <w:szCs w:val="24"/>
                <w:u w:val="single"/>
              </w:rPr>
              <w:t>2</w:t>
            </w:r>
          </w:p>
        </w:tc>
        <w:tc>
          <w:tcPr>
            <w:tcW w:w="880" w:type="dxa"/>
            <w:tcBorders>
              <w:top w:val="single" w:sz="12" w:space="0" w:color="000000" w:themeColor="text1"/>
              <w:left w:val="nil"/>
              <w:bottom w:val="single" w:sz="12" w:space="0" w:color="000000" w:themeColor="text1"/>
              <w:right w:val="nil"/>
            </w:tcBorders>
            <w:shd w:val="clear" w:color="auto" w:fill="D0CECE" w:themeFill="background2" w:themeFillShade="E6"/>
          </w:tcPr>
          <w:p w:rsidR="004B0FE6" w:rsidRPr="004B0FE6" w:rsidRDefault="004B0FE6" w:rsidP="004B0FE6">
            <w:pPr>
              <w:jc w:val="center"/>
              <w:rPr>
                <w:rFonts w:ascii="Times New Roman" w:hAnsi="Times New Roman" w:cs="Times New Roman"/>
                <w:b/>
                <w:sz w:val="24"/>
                <w:szCs w:val="24"/>
                <w:u w:val="single"/>
              </w:rPr>
            </w:pPr>
            <w:r w:rsidRPr="004B0FE6">
              <w:rPr>
                <w:rFonts w:ascii="Times New Roman" w:hAnsi="Times New Roman" w:cs="Times New Roman"/>
                <w:b/>
                <w:sz w:val="24"/>
                <w:szCs w:val="24"/>
                <w:u w:val="single"/>
              </w:rPr>
              <w:t>3</w:t>
            </w:r>
          </w:p>
        </w:tc>
        <w:tc>
          <w:tcPr>
            <w:tcW w:w="881" w:type="dxa"/>
            <w:tcBorders>
              <w:top w:val="single" w:sz="12" w:space="0" w:color="000000" w:themeColor="text1"/>
              <w:left w:val="nil"/>
              <w:bottom w:val="single" w:sz="12" w:space="0" w:color="000000" w:themeColor="text1"/>
              <w:right w:val="nil"/>
            </w:tcBorders>
            <w:shd w:val="clear" w:color="auto" w:fill="D0CECE" w:themeFill="background2" w:themeFillShade="E6"/>
          </w:tcPr>
          <w:p w:rsidR="004B0FE6" w:rsidRPr="004B0FE6" w:rsidRDefault="004B0FE6" w:rsidP="004B0FE6">
            <w:pPr>
              <w:jc w:val="center"/>
              <w:rPr>
                <w:rFonts w:ascii="Times New Roman" w:hAnsi="Times New Roman" w:cs="Times New Roman"/>
                <w:b/>
                <w:sz w:val="24"/>
                <w:szCs w:val="24"/>
                <w:u w:val="single"/>
              </w:rPr>
            </w:pPr>
            <w:r w:rsidRPr="004B0FE6">
              <w:rPr>
                <w:rFonts w:ascii="Times New Roman" w:hAnsi="Times New Roman" w:cs="Times New Roman"/>
                <w:b/>
                <w:sz w:val="24"/>
                <w:szCs w:val="24"/>
                <w:u w:val="single"/>
              </w:rPr>
              <w:t>4</w:t>
            </w:r>
          </w:p>
        </w:tc>
        <w:tc>
          <w:tcPr>
            <w:tcW w:w="881" w:type="dxa"/>
            <w:tcBorders>
              <w:top w:val="single" w:sz="12" w:space="0" w:color="000000" w:themeColor="text1"/>
              <w:left w:val="nil"/>
              <w:bottom w:val="single" w:sz="12" w:space="0" w:color="000000" w:themeColor="text1"/>
              <w:right w:val="nil"/>
            </w:tcBorders>
            <w:shd w:val="clear" w:color="auto" w:fill="D0CECE" w:themeFill="background2" w:themeFillShade="E6"/>
          </w:tcPr>
          <w:p w:rsidR="004B0FE6" w:rsidRPr="004B0FE6" w:rsidRDefault="004B0FE6" w:rsidP="004B0FE6">
            <w:pPr>
              <w:jc w:val="center"/>
              <w:rPr>
                <w:rFonts w:ascii="Times New Roman" w:hAnsi="Times New Roman" w:cs="Times New Roman"/>
                <w:b/>
                <w:sz w:val="24"/>
                <w:szCs w:val="24"/>
                <w:u w:val="single"/>
              </w:rPr>
            </w:pPr>
            <w:r w:rsidRPr="004B0FE6">
              <w:rPr>
                <w:rFonts w:ascii="Times New Roman" w:hAnsi="Times New Roman" w:cs="Times New Roman"/>
                <w:b/>
                <w:sz w:val="24"/>
                <w:szCs w:val="24"/>
                <w:u w:val="single"/>
              </w:rPr>
              <w:t>5</w:t>
            </w:r>
          </w:p>
        </w:tc>
      </w:tr>
      <w:tr w:rsidR="004B0FE6" w:rsidTr="00570959">
        <w:tc>
          <w:tcPr>
            <w:tcW w:w="4673" w:type="dxa"/>
            <w:vMerge/>
            <w:tcBorders>
              <w:top w:val="nil"/>
              <w:left w:val="nil"/>
              <w:bottom w:val="single" w:sz="24" w:space="0" w:color="auto"/>
              <w:right w:val="nil"/>
            </w:tcBorders>
            <w:shd w:val="clear" w:color="auto" w:fill="D0CECE" w:themeFill="background2" w:themeFillShade="E6"/>
          </w:tcPr>
          <w:p w:rsidR="004B0FE6" w:rsidRDefault="004B0FE6" w:rsidP="008A0F62">
            <w:pPr>
              <w:spacing w:line="360" w:lineRule="auto"/>
              <w:jc w:val="both"/>
              <w:rPr>
                <w:rFonts w:ascii="Times New Roman" w:hAnsi="Times New Roman" w:cs="Times New Roman"/>
                <w:sz w:val="24"/>
                <w:szCs w:val="24"/>
              </w:rPr>
            </w:pPr>
          </w:p>
        </w:tc>
        <w:tc>
          <w:tcPr>
            <w:tcW w:w="4403" w:type="dxa"/>
            <w:gridSpan w:val="5"/>
            <w:tcBorders>
              <w:top w:val="single" w:sz="12" w:space="0" w:color="000000" w:themeColor="text1"/>
              <w:left w:val="nil"/>
              <w:bottom w:val="single" w:sz="24" w:space="0" w:color="auto"/>
              <w:right w:val="nil"/>
            </w:tcBorders>
            <w:shd w:val="clear" w:color="auto" w:fill="D0CECE" w:themeFill="background2" w:themeFillShade="E6"/>
          </w:tcPr>
          <w:p w:rsidR="004B0FE6" w:rsidRPr="004B0FE6" w:rsidRDefault="004B0FE6" w:rsidP="004B0FE6">
            <w:pPr>
              <w:spacing w:line="276" w:lineRule="auto"/>
              <w:jc w:val="center"/>
              <w:rPr>
                <w:rFonts w:ascii="Times New Roman" w:hAnsi="Times New Roman" w:cs="Times New Roman"/>
                <w:b/>
                <w:sz w:val="24"/>
                <w:szCs w:val="24"/>
              </w:rPr>
            </w:pPr>
            <w:r w:rsidRPr="004B0FE6">
              <w:rPr>
                <w:rFonts w:ascii="Times New Roman" w:hAnsi="Times New Roman" w:cs="Times New Roman"/>
                <w:b/>
                <w:sz w:val="24"/>
                <w:szCs w:val="24"/>
              </w:rPr>
              <w:t>%</w:t>
            </w:r>
          </w:p>
        </w:tc>
      </w:tr>
      <w:tr w:rsidR="004B0FE6" w:rsidTr="00570959">
        <w:trPr>
          <w:trHeight w:val="510"/>
        </w:trPr>
        <w:tc>
          <w:tcPr>
            <w:tcW w:w="4673" w:type="dxa"/>
            <w:tcBorders>
              <w:top w:val="single" w:sz="24" w:space="0" w:color="auto"/>
              <w:left w:val="nil"/>
              <w:bottom w:val="single" w:sz="8" w:space="0" w:color="auto"/>
              <w:right w:val="nil"/>
            </w:tcBorders>
          </w:tcPr>
          <w:p w:rsidR="004B0FE6" w:rsidRPr="004B0FE6" w:rsidRDefault="004B0FE6" w:rsidP="00D6093A">
            <w:pPr>
              <w:jc w:val="both"/>
              <w:rPr>
                <w:rFonts w:ascii="Times New Roman" w:hAnsi="Times New Roman" w:cs="Times New Roman"/>
                <w:sz w:val="24"/>
                <w:szCs w:val="24"/>
              </w:rPr>
            </w:pPr>
            <w:r w:rsidRPr="004B0FE6">
              <w:rPr>
                <w:rFonts w:ascii="Times New Roman" w:hAnsi="Times New Roman" w:cs="Times New Roman"/>
                <w:color w:val="202124"/>
                <w:spacing w:val="3"/>
                <w:shd w:val="clear" w:color="auto" w:fill="FFFFFF"/>
              </w:rPr>
              <w:t>Öğretmenlerimle ihtiyaç duyduğumda rahatlıkla görüşebilirim.</w:t>
            </w:r>
          </w:p>
        </w:tc>
        <w:tc>
          <w:tcPr>
            <w:tcW w:w="880" w:type="dxa"/>
            <w:tcBorders>
              <w:top w:val="single" w:sz="24" w:space="0" w:color="auto"/>
              <w:left w:val="nil"/>
              <w:bottom w:val="single" w:sz="8" w:space="0" w:color="auto"/>
              <w:right w:val="nil"/>
            </w:tcBorders>
          </w:tcPr>
          <w:p w:rsidR="004B0FE6" w:rsidRPr="004B0FE6" w:rsidRDefault="00D6093A" w:rsidP="00D6093A">
            <w:pPr>
              <w:jc w:val="center"/>
              <w:rPr>
                <w:rFonts w:ascii="Times New Roman" w:hAnsi="Times New Roman" w:cs="Times New Roman"/>
                <w:sz w:val="24"/>
                <w:szCs w:val="24"/>
              </w:rPr>
            </w:pPr>
            <w:r>
              <w:rPr>
                <w:rFonts w:ascii="Times New Roman" w:hAnsi="Times New Roman" w:cs="Times New Roman"/>
                <w:sz w:val="24"/>
                <w:szCs w:val="24"/>
              </w:rPr>
              <w:t>30,4</w:t>
            </w:r>
          </w:p>
        </w:tc>
        <w:tc>
          <w:tcPr>
            <w:tcW w:w="881" w:type="dxa"/>
            <w:tcBorders>
              <w:top w:val="single" w:sz="24" w:space="0" w:color="auto"/>
              <w:left w:val="nil"/>
              <w:bottom w:val="single" w:sz="8" w:space="0" w:color="auto"/>
              <w:right w:val="nil"/>
            </w:tcBorders>
          </w:tcPr>
          <w:p w:rsidR="004B0FE6" w:rsidRPr="004B0FE6" w:rsidRDefault="00D6093A" w:rsidP="00D6093A">
            <w:pPr>
              <w:jc w:val="center"/>
              <w:rPr>
                <w:rFonts w:ascii="Times New Roman" w:hAnsi="Times New Roman" w:cs="Times New Roman"/>
                <w:sz w:val="24"/>
                <w:szCs w:val="24"/>
              </w:rPr>
            </w:pPr>
            <w:r>
              <w:rPr>
                <w:rFonts w:ascii="Times New Roman" w:hAnsi="Times New Roman" w:cs="Times New Roman"/>
                <w:sz w:val="24"/>
                <w:szCs w:val="24"/>
              </w:rPr>
              <w:t>44,6</w:t>
            </w:r>
          </w:p>
        </w:tc>
        <w:tc>
          <w:tcPr>
            <w:tcW w:w="880" w:type="dxa"/>
            <w:tcBorders>
              <w:top w:val="single" w:sz="24" w:space="0" w:color="auto"/>
              <w:left w:val="nil"/>
              <w:bottom w:val="single" w:sz="8" w:space="0" w:color="auto"/>
              <w:right w:val="nil"/>
            </w:tcBorders>
          </w:tcPr>
          <w:p w:rsidR="004B0FE6" w:rsidRPr="004B0FE6" w:rsidRDefault="00D6093A" w:rsidP="00D6093A">
            <w:pPr>
              <w:jc w:val="center"/>
              <w:rPr>
                <w:rFonts w:ascii="Times New Roman" w:hAnsi="Times New Roman" w:cs="Times New Roman"/>
                <w:sz w:val="24"/>
                <w:szCs w:val="24"/>
              </w:rPr>
            </w:pPr>
            <w:r>
              <w:rPr>
                <w:rFonts w:ascii="Times New Roman" w:hAnsi="Times New Roman" w:cs="Times New Roman"/>
                <w:sz w:val="24"/>
                <w:szCs w:val="24"/>
              </w:rPr>
              <w:t>15,2</w:t>
            </w:r>
          </w:p>
        </w:tc>
        <w:tc>
          <w:tcPr>
            <w:tcW w:w="881" w:type="dxa"/>
            <w:tcBorders>
              <w:top w:val="single" w:sz="24" w:space="0" w:color="auto"/>
              <w:left w:val="nil"/>
              <w:bottom w:val="single" w:sz="8" w:space="0" w:color="auto"/>
              <w:right w:val="nil"/>
            </w:tcBorders>
          </w:tcPr>
          <w:p w:rsidR="004B0FE6" w:rsidRPr="004B0FE6" w:rsidRDefault="00D6093A" w:rsidP="00D6093A">
            <w:pPr>
              <w:jc w:val="center"/>
              <w:rPr>
                <w:rFonts w:ascii="Times New Roman" w:hAnsi="Times New Roman" w:cs="Times New Roman"/>
                <w:sz w:val="24"/>
                <w:szCs w:val="24"/>
              </w:rPr>
            </w:pPr>
            <w:r>
              <w:rPr>
                <w:rFonts w:ascii="Times New Roman" w:hAnsi="Times New Roman" w:cs="Times New Roman"/>
                <w:sz w:val="24"/>
                <w:szCs w:val="24"/>
              </w:rPr>
              <w:t>2,7</w:t>
            </w:r>
          </w:p>
        </w:tc>
        <w:tc>
          <w:tcPr>
            <w:tcW w:w="881" w:type="dxa"/>
            <w:tcBorders>
              <w:top w:val="single" w:sz="24" w:space="0" w:color="auto"/>
              <w:left w:val="nil"/>
              <w:bottom w:val="single" w:sz="8" w:space="0" w:color="auto"/>
              <w:right w:val="nil"/>
            </w:tcBorders>
          </w:tcPr>
          <w:p w:rsidR="004B0FE6" w:rsidRPr="004B0FE6" w:rsidRDefault="00D6093A" w:rsidP="00D6093A">
            <w:pPr>
              <w:jc w:val="center"/>
              <w:rPr>
                <w:rFonts w:ascii="Times New Roman" w:hAnsi="Times New Roman" w:cs="Times New Roman"/>
                <w:sz w:val="24"/>
                <w:szCs w:val="24"/>
              </w:rPr>
            </w:pPr>
            <w:r>
              <w:rPr>
                <w:rFonts w:ascii="Times New Roman" w:hAnsi="Times New Roman" w:cs="Times New Roman"/>
                <w:sz w:val="24"/>
                <w:szCs w:val="24"/>
              </w:rPr>
              <w:t>7,1</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sz w:val="24"/>
                <w:szCs w:val="24"/>
              </w:rPr>
            </w:pPr>
            <w:r w:rsidRPr="004B0FE6">
              <w:rPr>
                <w:rFonts w:ascii="Times New Roman" w:hAnsi="Times New Roman" w:cs="Times New Roman"/>
                <w:color w:val="202124"/>
                <w:spacing w:val="3"/>
                <w:shd w:val="clear" w:color="auto" w:fill="FFFFFF"/>
              </w:rPr>
              <w:t>Okul müdürü ile ihtiyaç duyduğumda rahatlıkla konuşabiliyorum.</w:t>
            </w:r>
          </w:p>
        </w:tc>
        <w:tc>
          <w:tcPr>
            <w:tcW w:w="880"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24,5</w:t>
            </w:r>
          </w:p>
        </w:tc>
        <w:tc>
          <w:tcPr>
            <w:tcW w:w="881"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38,6</w:t>
            </w:r>
          </w:p>
        </w:tc>
        <w:tc>
          <w:tcPr>
            <w:tcW w:w="880"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22,8</w:t>
            </w:r>
          </w:p>
        </w:tc>
        <w:tc>
          <w:tcPr>
            <w:tcW w:w="881"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5,4</w:t>
            </w:r>
          </w:p>
        </w:tc>
        <w:tc>
          <w:tcPr>
            <w:tcW w:w="881"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8,7</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sz w:val="24"/>
                <w:szCs w:val="24"/>
              </w:rPr>
            </w:pPr>
            <w:r w:rsidRPr="004B0FE6">
              <w:rPr>
                <w:rFonts w:ascii="Times New Roman" w:hAnsi="Times New Roman" w:cs="Times New Roman"/>
                <w:color w:val="202124"/>
                <w:spacing w:val="3"/>
                <w:shd w:val="clear" w:color="auto" w:fill="FFFFFF"/>
              </w:rPr>
              <w:t>Okulun rehberlik servisinden yeterince yararlanabiliyorum.</w:t>
            </w:r>
          </w:p>
        </w:tc>
        <w:tc>
          <w:tcPr>
            <w:tcW w:w="880"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26,6</w:t>
            </w:r>
          </w:p>
        </w:tc>
        <w:tc>
          <w:tcPr>
            <w:tcW w:w="881"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49,5</w:t>
            </w:r>
          </w:p>
        </w:tc>
        <w:tc>
          <w:tcPr>
            <w:tcW w:w="880"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12,5</w:t>
            </w:r>
          </w:p>
        </w:tc>
        <w:tc>
          <w:tcPr>
            <w:tcW w:w="881"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4,9</w:t>
            </w:r>
          </w:p>
        </w:tc>
        <w:tc>
          <w:tcPr>
            <w:tcW w:w="881" w:type="dxa"/>
            <w:tcBorders>
              <w:top w:val="single" w:sz="8" w:space="0" w:color="auto"/>
              <w:left w:val="nil"/>
              <w:bottom w:val="single" w:sz="8" w:space="0" w:color="auto"/>
              <w:right w:val="nil"/>
            </w:tcBorders>
          </w:tcPr>
          <w:p w:rsidR="004B0FE6" w:rsidRPr="004B0FE6" w:rsidRDefault="00D6093A" w:rsidP="004B0FE6">
            <w:pPr>
              <w:jc w:val="both"/>
              <w:rPr>
                <w:rFonts w:ascii="Times New Roman" w:hAnsi="Times New Roman" w:cs="Times New Roman"/>
                <w:sz w:val="24"/>
                <w:szCs w:val="24"/>
              </w:rPr>
            </w:pPr>
            <w:r>
              <w:rPr>
                <w:rFonts w:ascii="Times New Roman" w:hAnsi="Times New Roman" w:cs="Times New Roman"/>
                <w:sz w:val="24"/>
                <w:szCs w:val="24"/>
              </w:rPr>
              <w:t>6,5</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sz w:val="24"/>
                <w:szCs w:val="24"/>
              </w:rPr>
            </w:pPr>
            <w:r w:rsidRPr="004B0FE6">
              <w:rPr>
                <w:rFonts w:ascii="Times New Roman" w:hAnsi="Times New Roman" w:cs="Times New Roman"/>
                <w:color w:val="202124"/>
                <w:spacing w:val="3"/>
                <w:shd w:val="clear" w:color="auto" w:fill="FFFFFF"/>
              </w:rPr>
              <w:t>Okula ilettiğimiz öneri ve isteklerimiz dikkate alınır.</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10,9</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29,9</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28,3</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9,2</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21,7</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sz w:val="24"/>
                <w:szCs w:val="24"/>
              </w:rPr>
            </w:pPr>
            <w:r w:rsidRPr="004B0FE6">
              <w:rPr>
                <w:rFonts w:ascii="Times New Roman" w:hAnsi="Times New Roman" w:cs="Times New Roman"/>
                <w:color w:val="202124"/>
                <w:spacing w:val="3"/>
                <w:shd w:val="clear" w:color="auto" w:fill="FFFFFF"/>
              </w:rPr>
              <w:t>Okulda kendimi güvende hissediyorum.</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14,7</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41,3</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22,8</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5,4</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15,8</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color w:val="202124"/>
                <w:spacing w:val="3"/>
                <w:shd w:val="clear" w:color="auto" w:fill="FFFFFF"/>
              </w:rPr>
            </w:pPr>
            <w:r w:rsidRPr="004B0FE6">
              <w:rPr>
                <w:rFonts w:ascii="Times New Roman" w:hAnsi="Times New Roman" w:cs="Times New Roman"/>
                <w:color w:val="202124"/>
                <w:spacing w:val="3"/>
                <w:shd w:val="clear" w:color="auto" w:fill="FFFFFF"/>
              </w:rPr>
              <w:t>Okulda öğrencilerle ilgili alınan kararlarda bizlerin görüşleri alınır.</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11,4</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26,1</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23,4</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13,6</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25,5</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color w:val="202124"/>
                <w:spacing w:val="3"/>
                <w:shd w:val="clear" w:color="auto" w:fill="FFFFFF"/>
              </w:rPr>
            </w:pPr>
            <w:r w:rsidRPr="004B0FE6">
              <w:rPr>
                <w:rFonts w:ascii="Times New Roman" w:hAnsi="Times New Roman" w:cs="Times New Roman"/>
                <w:color w:val="202124"/>
                <w:spacing w:val="3"/>
                <w:shd w:val="clear" w:color="auto" w:fill="FFFFFF"/>
              </w:rPr>
              <w:t>Öğretmenler yeniliğe açık olarak derslerin işlenişinde çeşitli yöntemler kullanmaktadır.</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16,3</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45,1</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17,9</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9,2</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11,4</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color w:val="202124"/>
                <w:spacing w:val="3"/>
                <w:shd w:val="clear" w:color="auto" w:fill="FFFFFF"/>
              </w:rPr>
            </w:pPr>
            <w:r w:rsidRPr="004B0FE6">
              <w:rPr>
                <w:rFonts w:ascii="Times New Roman" w:hAnsi="Times New Roman" w:cs="Times New Roman"/>
                <w:color w:val="202124"/>
                <w:spacing w:val="3"/>
                <w:shd w:val="clear" w:color="auto" w:fill="FFFFFF"/>
              </w:rPr>
              <w:t>Derslerde konuya göre uygun araç gereçler kullanılmaktadır.</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20,1</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51,6</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10,9</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6</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11,4</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color w:val="202124"/>
                <w:spacing w:val="3"/>
                <w:shd w:val="clear" w:color="auto" w:fill="FFFFFF"/>
              </w:rPr>
            </w:pPr>
            <w:r w:rsidRPr="004B0FE6">
              <w:rPr>
                <w:rFonts w:ascii="Times New Roman" w:hAnsi="Times New Roman" w:cs="Times New Roman"/>
                <w:color w:val="202124"/>
                <w:spacing w:val="3"/>
                <w:shd w:val="clear" w:color="auto" w:fill="FFFFFF"/>
              </w:rPr>
              <w:t>Teneffüslerde ihtiyaçlarımı giderebiliyorum.</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12,5</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38</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10,3</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9,8</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29,3</w:t>
            </w:r>
          </w:p>
        </w:tc>
      </w:tr>
      <w:tr w:rsidR="004B0FE6" w:rsidTr="00570959">
        <w:trPr>
          <w:trHeight w:val="510"/>
        </w:trPr>
        <w:tc>
          <w:tcPr>
            <w:tcW w:w="4673" w:type="dxa"/>
            <w:tcBorders>
              <w:top w:val="single" w:sz="8" w:space="0" w:color="auto"/>
              <w:left w:val="nil"/>
              <w:bottom w:val="single" w:sz="8" w:space="0" w:color="auto"/>
              <w:right w:val="nil"/>
            </w:tcBorders>
          </w:tcPr>
          <w:p w:rsidR="004B0FE6" w:rsidRPr="004B0FE6" w:rsidRDefault="004B0FE6" w:rsidP="00D6093A">
            <w:pPr>
              <w:jc w:val="both"/>
              <w:rPr>
                <w:rFonts w:ascii="Times New Roman" w:hAnsi="Times New Roman" w:cs="Times New Roman"/>
                <w:color w:val="202124"/>
                <w:spacing w:val="3"/>
                <w:shd w:val="clear" w:color="auto" w:fill="FFFFFF"/>
              </w:rPr>
            </w:pPr>
            <w:r w:rsidRPr="004B0FE6">
              <w:rPr>
                <w:rFonts w:ascii="Times New Roman" w:hAnsi="Times New Roman" w:cs="Times New Roman"/>
                <w:color w:val="202124"/>
                <w:spacing w:val="3"/>
                <w:shd w:val="clear" w:color="auto" w:fill="FFFFFF"/>
              </w:rPr>
              <w:t>Okulun içi ve dışı temizdir.</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8,7</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30,4</w:t>
            </w:r>
          </w:p>
        </w:tc>
        <w:tc>
          <w:tcPr>
            <w:tcW w:w="880"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23,4</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13,6</w:t>
            </w:r>
          </w:p>
        </w:tc>
        <w:tc>
          <w:tcPr>
            <w:tcW w:w="881" w:type="dxa"/>
            <w:tcBorders>
              <w:top w:val="single" w:sz="8" w:space="0" w:color="auto"/>
              <w:left w:val="nil"/>
              <w:bottom w:val="single" w:sz="8" w:space="0" w:color="auto"/>
              <w:right w:val="nil"/>
            </w:tcBorders>
          </w:tcPr>
          <w:p w:rsidR="004B0FE6"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23,9</w:t>
            </w:r>
          </w:p>
        </w:tc>
      </w:tr>
      <w:tr w:rsidR="00D6093A" w:rsidTr="00570959">
        <w:trPr>
          <w:trHeight w:val="510"/>
        </w:trPr>
        <w:tc>
          <w:tcPr>
            <w:tcW w:w="4673" w:type="dxa"/>
            <w:tcBorders>
              <w:top w:val="single" w:sz="8" w:space="0" w:color="auto"/>
              <w:left w:val="nil"/>
              <w:bottom w:val="single" w:sz="8" w:space="0" w:color="auto"/>
              <w:right w:val="nil"/>
            </w:tcBorders>
          </w:tcPr>
          <w:p w:rsidR="00D6093A" w:rsidRPr="00D6093A" w:rsidRDefault="00D6093A" w:rsidP="00D6093A">
            <w:pPr>
              <w:jc w:val="both"/>
              <w:rPr>
                <w:rFonts w:ascii="Times New Roman" w:hAnsi="Times New Roman" w:cs="Times New Roman"/>
                <w:color w:val="202124"/>
                <w:spacing w:val="3"/>
                <w:shd w:val="clear" w:color="auto" w:fill="FFFFFF"/>
              </w:rPr>
            </w:pPr>
            <w:r w:rsidRPr="00D6093A">
              <w:rPr>
                <w:rFonts w:ascii="Times New Roman" w:hAnsi="Times New Roman" w:cs="Times New Roman"/>
                <w:color w:val="202124"/>
                <w:spacing w:val="3"/>
                <w:shd w:val="clear" w:color="auto" w:fill="FFFFFF"/>
              </w:rPr>
              <w:t>Okulun binası ve diğer fiziki mekânlar yeterlidir.</w:t>
            </w:r>
          </w:p>
        </w:tc>
        <w:tc>
          <w:tcPr>
            <w:tcW w:w="880"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8,7</w:t>
            </w:r>
          </w:p>
        </w:tc>
        <w:tc>
          <w:tcPr>
            <w:tcW w:w="881"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31</w:t>
            </w:r>
          </w:p>
        </w:tc>
        <w:tc>
          <w:tcPr>
            <w:tcW w:w="880"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22,3</w:t>
            </w:r>
          </w:p>
        </w:tc>
        <w:tc>
          <w:tcPr>
            <w:tcW w:w="881"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10,3</w:t>
            </w:r>
          </w:p>
        </w:tc>
        <w:tc>
          <w:tcPr>
            <w:tcW w:w="881"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27,7</w:t>
            </w:r>
          </w:p>
        </w:tc>
      </w:tr>
      <w:tr w:rsidR="00D6093A" w:rsidTr="00570959">
        <w:trPr>
          <w:trHeight w:val="510"/>
        </w:trPr>
        <w:tc>
          <w:tcPr>
            <w:tcW w:w="4673" w:type="dxa"/>
            <w:tcBorders>
              <w:top w:val="single" w:sz="8" w:space="0" w:color="auto"/>
              <w:left w:val="nil"/>
              <w:bottom w:val="single" w:sz="8" w:space="0" w:color="auto"/>
              <w:right w:val="nil"/>
            </w:tcBorders>
          </w:tcPr>
          <w:p w:rsidR="00D6093A" w:rsidRPr="00D6093A" w:rsidRDefault="00D6093A" w:rsidP="00D6093A">
            <w:pPr>
              <w:jc w:val="both"/>
              <w:rPr>
                <w:rFonts w:ascii="Times New Roman" w:hAnsi="Times New Roman" w:cs="Times New Roman"/>
                <w:color w:val="202124"/>
                <w:spacing w:val="3"/>
                <w:shd w:val="clear" w:color="auto" w:fill="FFFFFF"/>
              </w:rPr>
            </w:pPr>
            <w:r w:rsidRPr="00D6093A">
              <w:rPr>
                <w:rFonts w:ascii="Times New Roman" w:hAnsi="Times New Roman" w:cs="Times New Roman"/>
                <w:color w:val="202124"/>
                <w:spacing w:val="3"/>
                <w:shd w:val="clear" w:color="auto" w:fill="FFFFFF"/>
              </w:rPr>
              <w:t>Okul kantininde satılan malzemeler sağlıklı ve güvenlidir.</w:t>
            </w:r>
          </w:p>
        </w:tc>
        <w:tc>
          <w:tcPr>
            <w:tcW w:w="880"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10,9</w:t>
            </w:r>
          </w:p>
        </w:tc>
        <w:tc>
          <w:tcPr>
            <w:tcW w:w="881"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31</w:t>
            </w:r>
          </w:p>
        </w:tc>
        <w:tc>
          <w:tcPr>
            <w:tcW w:w="880"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25</w:t>
            </w:r>
          </w:p>
        </w:tc>
        <w:tc>
          <w:tcPr>
            <w:tcW w:w="881"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12,5</w:t>
            </w:r>
          </w:p>
        </w:tc>
        <w:tc>
          <w:tcPr>
            <w:tcW w:w="881"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20,7</w:t>
            </w:r>
          </w:p>
        </w:tc>
      </w:tr>
      <w:tr w:rsidR="00D6093A" w:rsidTr="00570959">
        <w:trPr>
          <w:trHeight w:val="510"/>
        </w:trPr>
        <w:tc>
          <w:tcPr>
            <w:tcW w:w="4673" w:type="dxa"/>
            <w:tcBorders>
              <w:top w:val="single" w:sz="8" w:space="0" w:color="auto"/>
              <w:left w:val="nil"/>
              <w:bottom w:val="single" w:sz="8" w:space="0" w:color="auto"/>
              <w:right w:val="nil"/>
            </w:tcBorders>
          </w:tcPr>
          <w:p w:rsidR="00D6093A" w:rsidRPr="00D6093A" w:rsidRDefault="00D6093A" w:rsidP="00D6093A">
            <w:pPr>
              <w:jc w:val="both"/>
              <w:rPr>
                <w:rFonts w:ascii="Times New Roman" w:hAnsi="Times New Roman" w:cs="Times New Roman"/>
                <w:color w:val="202124"/>
                <w:spacing w:val="3"/>
                <w:shd w:val="clear" w:color="auto" w:fill="FFFFFF"/>
              </w:rPr>
            </w:pPr>
            <w:r w:rsidRPr="00D6093A">
              <w:rPr>
                <w:rFonts w:ascii="Times New Roman" w:hAnsi="Times New Roman" w:cs="Times New Roman"/>
                <w:color w:val="202124"/>
                <w:spacing w:val="3"/>
                <w:shd w:val="clear" w:color="auto" w:fill="FFFFFF"/>
              </w:rPr>
              <w:t>Okulumuzda yeterli miktarda sanatsal ve kültürel faaliyetler düzenlenmektedir.</w:t>
            </w:r>
          </w:p>
        </w:tc>
        <w:tc>
          <w:tcPr>
            <w:tcW w:w="880"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13,6</w:t>
            </w:r>
          </w:p>
        </w:tc>
        <w:tc>
          <w:tcPr>
            <w:tcW w:w="881"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35,3</w:t>
            </w:r>
          </w:p>
        </w:tc>
        <w:tc>
          <w:tcPr>
            <w:tcW w:w="880"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21,2</w:t>
            </w:r>
          </w:p>
        </w:tc>
        <w:tc>
          <w:tcPr>
            <w:tcW w:w="881" w:type="dxa"/>
            <w:tcBorders>
              <w:top w:val="single" w:sz="8" w:space="0" w:color="auto"/>
              <w:left w:val="nil"/>
              <w:bottom w:val="single" w:sz="8" w:space="0" w:color="auto"/>
              <w:right w:val="nil"/>
            </w:tcBorders>
          </w:tcPr>
          <w:p w:rsidR="00D6093A" w:rsidRPr="004B0FE6" w:rsidRDefault="00FF198D" w:rsidP="00FF198D">
            <w:pPr>
              <w:jc w:val="both"/>
              <w:rPr>
                <w:rFonts w:ascii="Times New Roman" w:hAnsi="Times New Roman" w:cs="Times New Roman"/>
                <w:sz w:val="24"/>
                <w:szCs w:val="24"/>
              </w:rPr>
            </w:pPr>
            <w:r>
              <w:rPr>
                <w:rFonts w:ascii="Times New Roman" w:hAnsi="Times New Roman" w:cs="Times New Roman"/>
                <w:sz w:val="24"/>
                <w:szCs w:val="24"/>
              </w:rPr>
              <w:t>11,4</w:t>
            </w:r>
          </w:p>
        </w:tc>
        <w:tc>
          <w:tcPr>
            <w:tcW w:w="881" w:type="dxa"/>
            <w:tcBorders>
              <w:top w:val="single" w:sz="8" w:space="0" w:color="auto"/>
              <w:left w:val="nil"/>
              <w:bottom w:val="single" w:sz="8" w:space="0" w:color="auto"/>
              <w:right w:val="nil"/>
            </w:tcBorders>
          </w:tcPr>
          <w:p w:rsidR="00D6093A" w:rsidRPr="004B0FE6" w:rsidRDefault="00FF198D" w:rsidP="004B0FE6">
            <w:pPr>
              <w:jc w:val="both"/>
              <w:rPr>
                <w:rFonts w:ascii="Times New Roman" w:hAnsi="Times New Roman" w:cs="Times New Roman"/>
                <w:sz w:val="24"/>
                <w:szCs w:val="24"/>
              </w:rPr>
            </w:pPr>
            <w:r>
              <w:rPr>
                <w:rFonts w:ascii="Times New Roman" w:hAnsi="Times New Roman" w:cs="Times New Roman"/>
                <w:sz w:val="24"/>
                <w:szCs w:val="24"/>
              </w:rPr>
              <w:t>18,5</w:t>
            </w:r>
          </w:p>
        </w:tc>
      </w:tr>
    </w:tbl>
    <w:p w:rsidR="00FF198D" w:rsidRPr="00FF198D" w:rsidRDefault="00FF198D" w:rsidP="00FF198D">
      <w:pPr>
        <w:spacing w:after="0" w:line="360" w:lineRule="auto"/>
        <w:jc w:val="center"/>
        <w:rPr>
          <w:rFonts w:ascii="Times New Roman" w:hAnsi="Times New Roman" w:cs="Times New Roman"/>
          <w:i/>
        </w:rPr>
      </w:pPr>
      <w:r w:rsidRPr="00FF198D">
        <w:rPr>
          <w:rFonts w:ascii="Times New Roman" w:hAnsi="Times New Roman" w:cs="Times New Roman"/>
          <w:i/>
        </w:rPr>
        <w:t xml:space="preserve">1-Kesinlikle </w:t>
      </w:r>
      <w:proofErr w:type="gramStart"/>
      <w:r w:rsidRPr="00FF198D">
        <w:rPr>
          <w:rFonts w:ascii="Times New Roman" w:hAnsi="Times New Roman" w:cs="Times New Roman"/>
          <w:i/>
        </w:rPr>
        <w:t>katılıyorum  2</w:t>
      </w:r>
      <w:proofErr w:type="gramEnd"/>
      <w:r w:rsidRPr="00FF198D">
        <w:rPr>
          <w:rFonts w:ascii="Times New Roman" w:hAnsi="Times New Roman" w:cs="Times New Roman"/>
          <w:i/>
        </w:rPr>
        <w:t>-Katılıyorum  3-Kararsızım  4-Kısmen Katılıyorum  5-Katılmıyorum</w:t>
      </w:r>
    </w:p>
    <w:p w:rsidR="00FF198D" w:rsidRPr="00217CCB" w:rsidRDefault="00FF198D" w:rsidP="00614475">
      <w:pPr>
        <w:pStyle w:val="TABLOOOOOO"/>
        <w:rPr>
          <w:sz w:val="24"/>
        </w:rPr>
      </w:pPr>
      <w:bookmarkStart w:id="113" w:name="_Toc151985719"/>
      <w:bookmarkStart w:id="114" w:name="_Toc170381290"/>
      <w:r w:rsidRPr="00CC029E">
        <w:rPr>
          <w:b/>
          <w:bCs/>
        </w:rPr>
        <w:t xml:space="preserve">Tablo </w:t>
      </w:r>
      <w:r>
        <w:rPr>
          <w:b/>
          <w:bCs/>
        </w:rPr>
        <w:t>6</w:t>
      </w:r>
      <w:r w:rsidRPr="00CC029E">
        <w:rPr>
          <w:b/>
          <w:bCs/>
        </w:rPr>
        <w:t xml:space="preserve">. </w:t>
      </w:r>
      <w:r>
        <w:t>Öğrenci Anketi Sayısal Verileri</w:t>
      </w:r>
      <w:bookmarkEnd w:id="113"/>
      <w:bookmarkEnd w:id="114"/>
    </w:p>
    <w:p w:rsidR="00217CCB" w:rsidRPr="00217CCB" w:rsidRDefault="00217CCB" w:rsidP="008A0F62">
      <w:pPr>
        <w:spacing w:after="0" w:line="360" w:lineRule="auto"/>
        <w:jc w:val="both"/>
        <w:rPr>
          <w:rFonts w:ascii="Times New Roman" w:hAnsi="Times New Roman" w:cs="Times New Roman"/>
          <w:sz w:val="24"/>
          <w:szCs w:val="24"/>
        </w:rPr>
      </w:pPr>
    </w:p>
    <w:p w:rsidR="00217CCB" w:rsidRPr="00217CCB" w:rsidRDefault="00217CCB" w:rsidP="008A0F62">
      <w:pPr>
        <w:spacing w:after="0" w:line="360" w:lineRule="auto"/>
        <w:jc w:val="both"/>
        <w:rPr>
          <w:rFonts w:ascii="Times New Roman" w:hAnsi="Times New Roman" w:cs="Times New Roman"/>
          <w:sz w:val="24"/>
          <w:szCs w:val="24"/>
        </w:rPr>
      </w:pPr>
    </w:p>
    <w:p w:rsidR="00217CCB" w:rsidRPr="00217CCB" w:rsidRDefault="00570959" w:rsidP="0057095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Tablodaki verilere göre; </w:t>
      </w:r>
      <w:r w:rsidR="00C139CE">
        <w:rPr>
          <w:rFonts w:ascii="Times New Roman" w:hAnsi="Times New Roman" w:cs="Times New Roman"/>
          <w:sz w:val="24"/>
          <w:szCs w:val="24"/>
        </w:rPr>
        <w:t>öğrencilerimizin öğretmenlerle olan ilişkileri (</w:t>
      </w:r>
      <w:r w:rsidR="00C139CE" w:rsidRPr="00C139CE">
        <w:rPr>
          <w:rFonts w:ascii="Times New Roman" w:hAnsi="Times New Roman" w:cs="Times New Roman"/>
          <w:i/>
          <w:sz w:val="24"/>
          <w:szCs w:val="24"/>
        </w:rPr>
        <w:t>%71</w:t>
      </w:r>
      <w:r w:rsidR="00C139CE">
        <w:rPr>
          <w:rFonts w:ascii="Times New Roman" w:hAnsi="Times New Roman" w:cs="Times New Roman"/>
          <w:sz w:val="24"/>
          <w:szCs w:val="24"/>
        </w:rPr>
        <w:t xml:space="preserve">), istenildiği anda okul idarecilerine ve birimlerine ulaşabilmeleri </w:t>
      </w:r>
      <w:r w:rsidR="00C139CE" w:rsidRPr="00C139CE">
        <w:rPr>
          <w:rFonts w:ascii="Times New Roman" w:hAnsi="Times New Roman" w:cs="Times New Roman"/>
          <w:i/>
          <w:sz w:val="24"/>
          <w:szCs w:val="24"/>
        </w:rPr>
        <w:t>(%63,1</w:t>
      </w:r>
      <w:r w:rsidR="00C139CE">
        <w:rPr>
          <w:rFonts w:ascii="Times New Roman" w:hAnsi="Times New Roman" w:cs="Times New Roman"/>
          <w:sz w:val="24"/>
          <w:szCs w:val="24"/>
        </w:rPr>
        <w:t>), kendilerini güvende hissetmeleri (</w:t>
      </w:r>
      <w:r w:rsidR="00C139CE" w:rsidRPr="00C139CE">
        <w:rPr>
          <w:rFonts w:ascii="Times New Roman" w:hAnsi="Times New Roman" w:cs="Times New Roman"/>
          <w:i/>
          <w:sz w:val="24"/>
          <w:szCs w:val="24"/>
        </w:rPr>
        <w:t>%56</w:t>
      </w:r>
      <w:r w:rsidR="00C139CE">
        <w:rPr>
          <w:rFonts w:ascii="Times New Roman" w:hAnsi="Times New Roman" w:cs="Times New Roman"/>
          <w:sz w:val="24"/>
          <w:szCs w:val="24"/>
        </w:rPr>
        <w:t xml:space="preserve">), </w:t>
      </w:r>
      <w:r w:rsidR="000D36D7">
        <w:rPr>
          <w:rFonts w:ascii="Times New Roman" w:hAnsi="Times New Roman" w:cs="Times New Roman"/>
          <w:sz w:val="24"/>
          <w:szCs w:val="24"/>
        </w:rPr>
        <w:t xml:space="preserve">kantinde satılan ürünlerin güvenilirliği </w:t>
      </w:r>
      <w:r w:rsidR="00C139CE">
        <w:rPr>
          <w:rFonts w:ascii="Times New Roman" w:hAnsi="Times New Roman" w:cs="Times New Roman"/>
          <w:sz w:val="24"/>
          <w:szCs w:val="24"/>
        </w:rPr>
        <w:t>(</w:t>
      </w:r>
      <w:r w:rsidR="00C139CE" w:rsidRPr="00C139CE">
        <w:rPr>
          <w:rFonts w:ascii="Times New Roman" w:hAnsi="Times New Roman" w:cs="Times New Roman"/>
          <w:i/>
          <w:sz w:val="24"/>
          <w:szCs w:val="24"/>
        </w:rPr>
        <w:t>%42</w:t>
      </w:r>
      <w:r w:rsidR="00C139CE">
        <w:rPr>
          <w:rFonts w:ascii="Times New Roman" w:hAnsi="Times New Roman" w:cs="Times New Roman"/>
          <w:sz w:val="24"/>
          <w:szCs w:val="24"/>
        </w:rPr>
        <w:t>) ve okulumuzda yapılan sanatsal kültürel faaliyetlerin yeterliliği (%</w:t>
      </w:r>
      <w:r w:rsidR="00C139CE" w:rsidRPr="00C139CE">
        <w:rPr>
          <w:rFonts w:ascii="Times New Roman" w:hAnsi="Times New Roman" w:cs="Times New Roman"/>
          <w:i/>
          <w:sz w:val="24"/>
          <w:szCs w:val="24"/>
        </w:rPr>
        <w:t>48,9</w:t>
      </w:r>
      <w:r w:rsidR="00C139CE">
        <w:rPr>
          <w:rFonts w:ascii="Times New Roman" w:hAnsi="Times New Roman" w:cs="Times New Roman"/>
          <w:sz w:val="24"/>
          <w:szCs w:val="24"/>
        </w:rPr>
        <w:t>) gibi sonuçların okulumuzun güçlü yanlarını oluşturduğu söylenebilir.</w:t>
      </w:r>
    </w:p>
    <w:p w:rsidR="00217CCB" w:rsidRPr="00D01627" w:rsidRDefault="00C139CE" w:rsidP="008A0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01627">
        <w:rPr>
          <w:rFonts w:ascii="Times New Roman" w:hAnsi="Times New Roman" w:cs="Times New Roman"/>
          <w:sz w:val="24"/>
          <w:szCs w:val="24"/>
        </w:rPr>
        <w:t xml:space="preserve">Diğer yandan </w:t>
      </w:r>
      <w:r w:rsidR="00D01627" w:rsidRPr="00D01627">
        <w:rPr>
          <w:rFonts w:ascii="Times New Roman" w:hAnsi="Times New Roman" w:cs="Times New Roman"/>
          <w:sz w:val="24"/>
          <w:szCs w:val="24"/>
        </w:rPr>
        <w:t xml:space="preserve">öğrencilerimizin; </w:t>
      </w:r>
      <w:r w:rsidRPr="00D01627">
        <w:rPr>
          <w:rFonts w:ascii="Times New Roman" w:hAnsi="Times New Roman" w:cs="Times New Roman"/>
          <w:sz w:val="24"/>
          <w:szCs w:val="24"/>
        </w:rPr>
        <w:t>öğrenci görüşlerinin verilen kararlarda dikkate alınmaması (%30,9), teneffüs sürelerinin kısıtlı olması (%39,1), okulun temizliği (%37,5)</w:t>
      </w:r>
      <w:r w:rsidR="00D01627" w:rsidRPr="00D01627">
        <w:rPr>
          <w:rFonts w:ascii="Times New Roman" w:hAnsi="Times New Roman" w:cs="Times New Roman"/>
          <w:sz w:val="24"/>
          <w:szCs w:val="24"/>
        </w:rPr>
        <w:t xml:space="preserve"> ve fiziki </w:t>
      </w:r>
      <w:proofErr w:type="gramStart"/>
      <w:r w:rsidR="00D01627" w:rsidRPr="00D01627">
        <w:rPr>
          <w:rFonts w:ascii="Times New Roman" w:hAnsi="Times New Roman" w:cs="Times New Roman"/>
          <w:sz w:val="24"/>
          <w:szCs w:val="24"/>
        </w:rPr>
        <w:t>mekanların</w:t>
      </w:r>
      <w:proofErr w:type="gramEnd"/>
      <w:r w:rsidR="00D01627" w:rsidRPr="00D01627">
        <w:rPr>
          <w:rFonts w:ascii="Times New Roman" w:hAnsi="Times New Roman" w:cs="Times New Roman"/>
          <w:sz w:val="24"/>
          <w:szCs w:val="24"/>
        </w:rPr>
        <w:t xml:space="preserve"> yetersiz</w:t>
      </w:r>
      <w:r w:rsidRPr="00D01627">
        <w:rPr>
          <w:rFonts w:ascii="Times New Roman" w:hAnsi="Times New Roman" w:cs="Times New Roman"/>
          <w:sz w:val="24"/>
          <w:szCs w:val="24"/>
        </w:rPr>
        <w:t xml:space="preserve"> olması (%</w:t>
      </w:r>
      <w:r w:rsidR="00D01627" w:rsidRPr="00D01627">
        <w:rPr>
          <w:rFonts w:ascii="Times New Roman" w:hAnsi="Times New Roman" w:cs="Times New Roman"/>
          <w:sz w:val="24"/>
          <w:szCs w:val="24"/>
        </w:rPr>
        <w:t>38</w:t>
      </w:r>
      <w:r w:rsidRPr="00D01627">
        <w:rPr>
          <w:rFonts w:ascii="Times New Roman" w:hAnsi="Times New Roman" w:cs="Times New Roman"/>
          <w:sz w:val="24"/>
          <w:szCs w:val="24"/>
        </w:rPr>
        <w:t>)</w:t>
      </w:r>
      <w:r w:rsidR="00D01627" w:rsidRPr="00D01627">
        <w:rPr>
          <w:rFonts w:ascii="Times New Roman" w:hAnsi="Times New Roman" w:cs="Times New Roman"/>
          <w:sz w:val="24"/>
          <w:szCs w:val="24"/>
        </w:rPr>
        <w:t xml:space="preserve"> gibi cevapları da okulumuzun zayıf yönleri olduğunu göstermektedir. </w:t>
      </w:r>
      <w:r w:rsidR="00D01627" w:rsidRPr="00D01627">
        <w:rPr>
          <w:rFonts w:ascii="Times New Roman" w:hAnsi="Times New Roman" w:cs="Times New Roman"/>
          <w:color w:val="1F2023"/>
          <w:sz w:val="24"/>
          <w:szCs w:val="24"/>
        </w:rPr>
        <w:t>Dolayısıyla; ilgili yöneticilerin bu konuda daha duyarlı ve hassas davranmalarına ilişkin yaklaşımlar tekrar değerlendirilebilir.</w:t>
      </w:r>
    </w:p>
    <w:p w:rsidR="00217CCB" w:rsidRPr="00217CCB" w:rsidRDefault="00217CCB" w:rsidP="008A0F62">
      <w:pPr>
        <w:spacing w:after="0" w:line="360" w:lineRule="auto"/>
        <w:jc w:val="both"/>
        <w:rPr>
          <w:rFonts w:ascii="Times New Roman" w:hAnsi="Times New Roman" w:cs="Times New Roman"/>
          <w:sz w:val="24"/>
          <w:szCs w:val="24"/>
        </w:rPr>
      </w:pPr>
    </w:p>
    <w:p w:rsidR="00DE0287" w:rsidRDefault="00474B93" w:rsidP="00DE0287">
      <w:pPr>
        <w:keepNext/>
        <w:spacing w:after="0" w:line="360" w:lineRule="auto"/>
        <w:jc w:val="both"/>
      </w:pPr>
      <w:r>
        <w:rPr>
          <w:rFonts w:ascii="Times New Roman" w:hAnsi="Times New Roman" w:cs="Times New Roman"/>
          <w:noProof/>
          <w:sz w:val="24"/>
          <w:szCs w:val="24"/>
          <w:lang w:eastAsia="tr-TR"/>
        </w:rPr>
        <w:drawing>
          <wp:inline distT="0" distB="0" distL="0" distR="0">
            <wp:extent cx="5810250" cy="321945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0287" w:rsidRPr="00D968C8" w:rsidRDefault="00DE0287" w:rsidP="00DE0287">
      <w:pPr>
        <w:pStyle w:val="EKLLLL"/>
        <w:rPr>
          <w:b/>
        </w:rPr>
      </w:pPr>
      <w:bookmarkStart w:id="115" w:name="_Toc170382339"/>
      <w:bookmarkStart w:id="116" w:name="_Toc170382749"/>
      <w:bookmarkStart w:id="117" w:name="_Toc170382841"/>
      <w:bookmarkStart w:id="118" w:name="_Toc170383017"/>
      <w:r w:rsidRPr="00DE0287">
        <w:rPr>
          <w:b/>
        </w:rPr>
        <w:t xml:space="preserve">Şekil </w:t>
      </w:r>
      <w:r w:rsidRPr="00DE0287">
        <w:rPr>
          <w:b/>
        </w:rPr>
        <w:fldChar w:fldCharType="begin"/>
      </w:r>
      <w:r w:rsidRPr="00DE0287">
        <w:rPr>
          <w:b/>
        </w:rPr>
        <w:instrText xml:space="preserve"> SEQ Şekil \* ARABIC </w:instrText>
      </w:r>
      <w:r w:rsidRPr="00DE0287">
        <w:rPr>
          <w:b/>
        </w:rPr>
        <w:fldChar w:fldCharType="separate"/>
      </w:r>
      <w:r w:rsidR="00984482">
        <w:rPr>
          <w:b/>
          <w:noProof/>
        </w:rPr>
        <w:t>5</w:t>
      </w:r>
      <w:r w:rsidRPr="00DE0287">
        <w:rPr>
          <w:b/>
        </w:rPr>
        <w:fldChar w:fldCharType="end"/>
      </w:r>
      <w:r w:rsidRPr="00DE0287">
        <w:rPr>
          <w:b/>
        </w:rPr>
        <w:t>.</w:t>
      </w:r>
      <w:r>
        <w:t xml:space="preserve"> </w:t>
      </w:r>
      <w:r w:rsidRPr="00D968C8">
        <w:t>Öğrenci anketine göre okulumuzun başarılı (olumlu) yönleri</w:t>
      </w:r>
      <w:bookmarkEnd w:id="115"/>
      <w:bookmarkEnd w:id="116"/>
      <w:bookmarkEnd w:id="117"/>
      <w:bookmarkEnd w:id="118"/>
    </w:p>
    <w:p w:rsidR="00217CCB" w:rsidRPr="00D968C8" w:rsidRDefault="00217CCB" w:rsidP="00DE0287">
      <w:pPr>
        <w:pStyle w:val="EKLLLL"/>
        <w:jc w:val="left"/>
        <w:rPr>
          <w:b/>
        </w:rPr>
      </w:pPr>
    </w:p>
    <w:p w:rsidR="00217CCB" w:rsidRPr="00217CCB" w:rsidRDefault="00D968C8" w:rsidP="008A0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Öğrencilerimiz</w:t>
      </w:r>
      <w:r w:rsidR="0022729A">
        <w:rPr>
          <w:rFonts w:ascii="Times New Roman" w:hAnsi="Times New Roman" w:cs="Times New Roman"/>
          <w:sz w:val="24"/>
          <w:szCs w:val="24"/>
        </w:rPr>
        <w:t>;</w:t>
      </w:r>
      <w:r>
        <w:rPr>
          <w:rFonts w:ascii="Times New Roman" w:hAnsi="Times New Roman" w:cs="Times New Roman"/>
          <w:sz w:val="24"/>
          <w:szCs w:val="24"/>
        </w:rPr>
        <w:t xml:space="preserve"> </w:t>
      </w:r>
      <w:r w:rsidRPr="00D968C8">
        <w:rPr>
          <w:rFonts w:ascii="Times New Roman" w:hAnsi="Times New Roman" w:cs="Times New Roman"/>
          <w:sz w:val="24"/>
          <w:szCs w:val="24"/>
        </w:rPr>
        <w:t>İşletmelerde mesleki eğitim gören 12. Sınıf öğrencilerine bu staj eğitiminin karşılığında belli bir (asgari ücret ) ücretin verilmesi</w:t>
      </w:r>
      <w:r>
        <w:rPr>
          <w:rFonts w:ascii="Times New Roman" w:hAnsi="Times New Roman" w:cs="Times New Roman"/>
          <w:sz w:val="24"/>
          <w:szCs w:val="24"/>
        </w:rPr>
        <w:t xml:space="preserve"> (%59,2), </w:t>
      </w:r>
      <w:r w:rsidRPr="00D968C8">
        <w:rPr>
          <w:rFonts w:ascii="Times New Roman" w:hAnsi="Times New Roman" w:cs="Times New Roman"/>
          <w:sz w:val="24"/>
          <w:szCs w:val="24"/>
        </w:rPr>
        <w:t>ön lisansta okuldaki bölümlerle ile ilgili bir bölüm tercih ettiklerinde ek puan verilmesi</w:t>
      </w:r>
      <w:r>
        <w:rPr>
          <w:rFonts w:ascii="Times New Roman" w:hAnsi="Times New Roman" w:cs="Times New Roman"/>
          <w:sz w:val="24"/>
          <w:szCs w:val="24"/>
        </w:rPr>
        <w:t xml:space="preserve"> (%54,9) ve </w:t>
      </w:r>
      <w:r w:rsidR="0022729A">
        <w:rPr>
          <w:rFonts w:ascii="Times New Roman" w:hAnsi="Times New Roman" w:cs="Times New Roman"/>
          <w:sz w:val="24"/>
          <w:szCs w:val="24"/>
        </w:rPr>
        <w:t>o</w:t>
      </w:r>
      <w:r w:rsidR="0022729A" w:rsidRPr="0022729A">
        <w:rPr>
          <w:rFonts w:ascii="Times New Roman" w:hAnsi="Times New Roman" w:cs="Times New Roman"/>
          <w:sz w:val="24"/>
          <w:szCs w:val="24"/>
        </w:rPr>
        <w:t>kulumuz</w:t>
      </w:r>
      <w:r w:rsidR="0022729A">
        <w:rPr>
          <w:rFonts w:ascii="Times New Roman" w:hAnsi="Times New Roman" w:cs="Times New Roman"/>
          <w:sz w:val="24"/>
          <w:szCs w:val="24"/>
        </w:rPr>
        <w:t>un</w:t>
      </w:r>
      <w:r w:rsidR="0022729A" w:rsidRPr="0022729A">
        <w:rPr>
          <w:rFonts w:ascii="Times New Roman" w:hAnsi="Times New Roman" w:cs="Times New Roman"/>
          <w:sz w:val="24"/>
          <w:szCs w:val="24"/>
        </w:rPr>
        <w:t xml:space="preserve"> meslek edindiriyor olması sebebiyle lise eğitiminden sonra iş hayatına öğrencilerin rahatlıkla atılabilmesi</w:t>
      </w:r>
      <w:r w:rsidR="0022729A">
        <w:rPr>
          <w:rFonts w:ascii="Times New Roman" w:hAnsi="Times New Roman" w:cs="Times New Roman"/>
          <w:sz w:val="24"/>
          <w:szCs w:val="24"/>
        </w:rPr>
        <w:t xml:space="preserve"> (%49,5) gibi olanaklardan memnun olduklarını dile getirmişlerdir.</w:t>
      </w:r>
      <w:proofErr w:type="gramEnd"/>
    </w:p>
    <w:p w:rsidR="00217CCB" w:rsidRPr="00217CCB" w:rsidRDefault="00217CCB" w:rsidP="008A0F62">
      <w:pPr>
        <w:spacing w:after="0" w:line="360" w:lineRule="auto"/>
        <w:jc w:val="both"/>
        <w:rPr>
          <w:rFonts w:ascii="Times New Roman" w:hAnsi="Times New Roman" w:cs="Times New Roman"/>
          <w:sz w:val="24"/>
          <w:szCs w:val="24"/>
        </w:rPr>
      </w:pPr>
    </w:p>
    <w:p w:rsidR="00217CCB" w:rsidRPr="00217CCB" w:rsidRDefault="00217CCB" w:rsidP="008A0F62">
      <w:pPr>
        <w:spacing w:after="0" w:line="360" w:lineRule="auto"/>
        <w:jc w:val="both"/>
        <w:rPr>
          <w:rFonts w:ascii="Times New Roman" w:hAnsi="Times New Roman" w:cs="Times New Roman"/>
          <w:sz w:val="24"/>
          <w:szCs w:val="24"/>
        </w:rPr>
      </w:pPr>
    </w:p>
    <w:p w:rsidR="008A0F62" w:rsidRPr="00217CCB" w:rsidRDefault="008A0F62" w:rsidP="008A0F62">
      <w:pPr>
        <w:spacing w:after="0" w:line="360" w:lineRule="auto"/>
        <w:jc w:val="both"/>
        <w:rPr>
          <w:rFonts w:ascii="Times New Roman" w:hAnsi="Times New Roman" w:cs="Times New Roman"/>
          <w:sz w:val="24"/>
          <w:szCs w:val="24"/>
        </w:rPr>
      </w:pPr>
    </w:p>
    <w:p w:rsidR="008A0F62" w:rsidRPr="00217CCB" w:rsidRDefault="008A0F62" w:rsidP="008A0F62">
      <w:pPr>
        <w:spacing w:after="0" w:line="360" w:lineRule="auto"/>
        <w:jc w:val="both"/>
        <w:rPr>
          <w:rFonts w:ascii="Times New Roman" w:hAnsi="Times New Roman" w:cs="Times New Roman"/>
          <w:sz w:val="24"/>
          <w:szCs w:val="24"/>
        </w:rPr>
      </w:pPr>
    </w:p>
    <w:p w:rsidR="008A0F62" w:rsidRDefault="007C61B1" w:rsidP="008A0F6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81675" cy="3200400"/>
            <wp:effectExtent l="0" t="0" r="9525"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111C" w:rsidRPr="00D968C8" w:rsidRDefault="00DE0287" w:rsidP="00DE0287">
      <w:pPr>
        <w:pStyle w:val="ResimYazs"/>
        <w:rPr>
          <w:b w:val="0"/>
        </w:rPr>
      </w:pPr>
      <w:bookmarkStart w:id="119" w:name="_Toc170382750"/>
      <w:bookmarkStart w:id="120" w:name="_Toc170382842"/>
      <w:bookmarkStart w:id="121" w:name="_Toc170383018"/>
      <w:r>
        <w:t xml:space="preserve">Şekil </w:t>
      </w:r>
      <w:fldSimple w:instr=" SEQ Şekil \* ARABIC ">
        <w:r w:rsidR="00984482">
          <w:rPr>
            <w:noProof/>
          </w:rPr>
          <w:t>6</w:t>
        </w:r>
      </w:fldSimple>
      <w:r>
        <w:t xml:space="preserve">. </w:t>
      </w:r>
      <w:r w:rsidRPr="00DE0287">
        <w:rPr>
          <w:b w:val="0"/>
        </w:rPr>
        <w:t>Öğrenci anketine göre okulumuzun başarısız (olumsuz) yönleri</w:t>
      </w:r>
      <w:bookmarkEnd w:id="119"/>
      <w:bookmarkEnd w:id="120"/>
      <w:bookmarkEnd w:id="121"/>
    </w:p>
    <w:p w:rsidR="008A0F62" w:rsidRDefault="008A0F62" w:rsidP="008A0F62">
      <w:pPr>
        <w:spacing w:after="0" w:line="360" w:lineRule="auto"/>
        <w:jc w:val="both"/>
        <w:rPr>
          <w:rFonts w:ascii="Times New Roman" w:hAnsi="Times New Roman" w:cs="Times New Roman"/>
          <w:sz w:val="24"/>
          <w:szCs w:val="24"/>
        </w:rPr>
      </w:pPr>
    </w:p>
    <w:p w:rsidR="008A0F62" w:rsidRPr="007C61B1" w:rsidRDefault="007C61B1" w:rsidP="008A0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C61B1">
        <w:rPr>
          <w:rFonts w:ascii="Times New Roman" w:hAnsi="Times New Roman" w:cs="Times New Roman"/>
          <w:sz w:val="24"/>
          <w:szCs w:val="24"/>
        </w:rPr>
        <w:t xml:space="preserve">Öğrencilerimiz; </w:t>
      </w:r>
      <w:r w:rsidR="00411968">
        <w:rPr>
          <w:rFonts w:ascii="Times New Roman" w:hAnsi="Times New Roman" w:cs="Times New Roman"/>
          <w:sz w:val="24"/>
          <w:szCs w:val="24"/>
        </w:rPr>
        <w:t>o</w:t>
      </w:r>
      <w:r w:rsidRPr="007C61B1">
        <w:rPr>
          <w:rFonts w:ascii="Times New Roman" w:hAnsi="Times New Roman" w:cs="Times New Roman"/>
          <w:sz w:val="24"/>
          <w:szCs w:val="24"/>
        </w:rPr>
        <w:t xml:space="preserve">kulda ders bitiş saatlerinin 17.20 ye kadar olması ve sosyal - kültürel faaliyetlerini gerçekleştirecekleri kapalı spor salonun olmamasını olumsuz olarak nitelendirmişlerdir. </w:t>
      </w:r>
      <w:r w:rsidRPr="007C61B1">
        <w:rPr>
          <w:rFonts w:ascii="Times New Roman" w:hAnsi="Times New Roman" w:cs="Times New Roman"/>
          <w:color w:val="1F2023"/>
          <w:sz w:val="24"/>
          <w:szCs w:val="24"/>
        </w:rPr>
        <w:t xml:space="preserve">Dolayısıyla bu sonuçlar; GZFT analizinde kurumun </w:t>
      </w:r>
      <w:r w:rsidRPr="007C61B1">
        <w:rPr>
          <w:rFonts w:ascii="Times New Roman" w:hAnsi="Times New Roman" w:cs="Times New Roman"/>
          <w:i/>
          <w:iCs/>
          <w:color w:val="1F2023"/>
          <w:sz w:val="24"/>
          <w:szCs w:val="24"/>
        </w:rPr>
        <w:t>zayıf yönlerini</w:t>
      </w:r>
      <w:r w:rsidRPr="007C61B1">
        <w:rPr>
          <w:rFonts w:ascii="Times New Roman" w:hAnsi="Times New Roman" w:cs="Times New Roman"/>
          <w:color w:val="1F2023"/>
          <w:sz w:val="24"/>
          <w:szCs w:val="24"/>
        </w:rPr>
        <w:t>n belirlenmesinde dikkate alınmıştır.</w:t>
      </w:r>
    </w:p>
    <w:p w:rsidR="008A0F62" w:rsidRDefault="008A0F62" w:rsidP="008A0F62">
      <w:pPr>
        <w:spacing w:after="0" w:line="360" w:lineRule="auto"/>
        <w:jc w:val="both"/>
        <w:rPr>
          <w:rFonts w:ascii="Times New Roman" w:hAnsi="Times New Roman" w:cs="Times New Roman"/>
          <w:sz w:val="24"/>
          <w:szCs w:val="24"/>
        </w:rPr>
      </w:pPr>
    </w:p>
    <w:tbl>
      <w:tblPr>
        <w:tblStyle w:val="TabloKlavuzu"/>
        <w:tblW w:w="9090" w:type="dxa"/>
        <w:tblLook w:val="04A0" w:firstRow="1" w:lastRow="0" w:firstColumn="1" w:lastColumn="0" w:noHBand="0" w:noVBand="1"/>
      </w:tblPr>
      <w:tblGrid>
        <w:gridCol w:w="4815"/>
        <w:gridCol w:w="855"/>
        <w:gridCol w:w="855"/>
        <w:gridCol w:w="855"/>
        <w:gridCol w:w="855"/>
        <w:gridCol w:w="855"/>
      </w:tblGrid>
      <w:tr w:rsidR="00CB1D86" w:rsidTr="0044551B">
        <w:tc>
          <w:tcPr>
            <w:tcW w:w="4815" w:type="dxa"/>
            <w:vMerge w:val="restart"/>
            <w:tcBorders>
              <w:top w:val="single" w:sz="24" w:space="0" w:color="auto"/>
              <w:left w:val="nil"/>
              <w:bottom w:val="nil"/>
              <w:right w:val="nil"/>
            </w:tcBorders>
            <w:shd w:val="clear" w:color="auto" w:fill="D0CECE" w:themeFill="background2" w:themeFillShade="E6"/>
          </w:tcPr>
          <w:p w:rsidR="00CB1D86" w:rsidRDefault="00CB1D86" w:rsidP="008A0F62">
            <w:pPr>
              <w:spacing w:line="360" w:lineRule="auto"/>
              <w:jc w:val="both"/>
              <w:rPr>
                <w:rFonts w:ascii="Times New Roman" w:hAnsi="Times New Roman" w:cs="Times New Roman"/>
                <w:sz w:val="24"/>
                <w:szCs w:val="24"/>
              </w:rPr>
            </w:pPr>
          </w:p>
          <w:p w:rsidR="00CB1D86" w:rsidRPr="0044551B" w:rsidRDefault="00CB1D86" w:rsidP="008A0F62">
            <w:pPr>
              <w:spacing w:line="360" w:lineRule="auto"/>
              <w:jc w:val="both"/>
              <w:rPr>
                <w:rFonts w:ascii="Times New Roman" w:hAnsi="Times New Roman" w:cs="Times New Roman"/>
                <w:b/>
                <w:sz w:val="24"/>
                <w:szCs w:val="24"/>
              </w:rPr>
            </w:pPr>
            <w:r w:rsidRPr="0044551B">
              <w:rPr>
                <w:rFonts w:ascii="Times New Roman" w:hAnsi="Times New Roman" w:cs="Times New Roman"/>
                <w:b/>
                <w:sz w:val="24"/>
                <w:szCs w:val="24"/>
              </w:rPr>
              <w:t>Maddeler</w:t>
            </w:r>
          </w:p>
        </w:tc>
        <w:tc>
          <w:tcPr>
            <w:tcW w:w="4275" w:type="dxa"/>
            <w:gridSpan w:val="5"/>
            <w:tcBorders>
              <w:top w:val="single" w:sz="24" w:space="0" w:color="auto"/>
              <w:left w:val="nil"/>
              <w:bottom w:val="single" w:sz="12" w:space="0" w:color="auto"/>
              <w:right w:val="nil"/>
            </w:tcBorders>
            <w:shd w:val="clear" w:color="auto" w:fill="D0CECE" w:themeFill="background2" w:themeFillShade="E6"/>
          </w:tcPr>
          <w:p w:rsidR="00CB1D86" w:rsidRPr="00CB1D86" w:rsidRDefault="00CB1D86" w:rsidP="00CB1D86">
            <w:pPr>
              <w:jc w:val="center"/>
              <w:rPr>
                <w:rFonts w:ascii="Times New Roman" w:hAnsi="Times New Roman" w:cs="Times New Roman"/>
                <w:b/>
                <w:sz w:val="24"/>
                <w:szCs w:val="24"/>
              </w:rPr>
            </w:pPr>
            <w:r w:rsidRPr="00CB1D86">
              <w:rPr>
                <w:rFonts w:ascii="Times New Roman" w:hAnsi="Times New Roman" w:cs="Times New Roman"/>
                <w:b/>
                <w:sz w:val="24"/>
                <w:szCs w:val="24"/>
              </w:rPr>
              <w:t>Katılım Düzeyi</w:t>
            </w:r>
          </w:p>
        </w:tc>
      </w:tr>
      <w:tr w:rsidR="00CB1D86" w:rsidTr="0044551B">
        <w:tc>
          <w:tcPr>
            <w:tcW w:w="4815" w:type="dxa"/>
            <w:vMerge/>
            <w:tcBorders>
              <w:top w:val="nil"/>
              <w:left w:val="nil"/>
              <w:bottom w:val="nil"/>
              <w:right w:val="nil"/>
            </w:tcBorders>
            <w:shd w:val="clear" w:color="auto" w:fill="D0CECE" w:themeFill="background2" w:themeFillShade="E6"/>
          </w:tcPr>
          <w:p w:rsidR="00CB1D86" w:rsidRDefault="00CB1D86" w:rsidP="008A0F62">
            <w:pPr>
              <w:spacing w:line="360" w:lineRule="auto"/>
              <w:jc w:val="both"/>
              <w:rPr>
                <w:rFonts w:ascii="Times New Roman" w:hAnsi="Times New Roman" w:cs="Times New Roman"/>
                <w:sz w:val="24"/>
                <w:szCs w:val="24"/>
              </w:rPr>
            </w:pPr>
          </w:p>
        </w:tc>
        <w:tc>
          <w:tcPr>
            <w:tcW w:w="855" w:type="dxa"/>
            <w:tcBorders>
              <w:top w:val="single" w:sz="12" w:space="0" w:color="auto"/>
              <w:left w:val="nil"/>
              <w:bottom w:val="single" w:sz="12" w:space="0" w:color="auto"/>
              <w:right w:val="nil"/>
            </w:tcBorders>
            <w:shd w:val="clear" w:color="auto" w:fill="D0CECE" w:themeFill="background2" w:themeFillShade="E6"/>
          </w:tcPr>
          <w:p w:rsidR="00CB1D86" w:rsidRPr="00CB1D86" w:rsidRDefault="00CB1D86" w:rsidP="00CB1D86">
            <w:pPr>
              <w:jc w:val="center"/>
              <w:rPr>
                <w:rFonts w:ascii="Times New Roman" w:hAnsi="Times New Roman" w:cs="Times New Roman"/>
                <w:b/>
                <w:sz w:val="24"/>
                <w:szCs w:val="24"/>
                <w:u w:val="single"/>
              </w:rPr>
            </w:pPr>
            <w:r w:rsidRPr="00CB1D86">
              <w:rPr>
                <w:rFonts w:ascii="Times New Roman" w:hAnsi="Times New Roman" w:cs="Times New Roman"/>
                <w:b/>
                <w:sz w:val="24"/>
                <w:szCs w:val="24"/>
                <w:u w:val="single"/>
              </w:rPr>
              <w:t>1</w:t>
            </w:r>
          </w:p>
        </w:tc>
        <w:tc>
          <w:tcPr>
            <w:tcW w:w="855" w:type="dxa"/>
            <w:tcBorders>
              <w:top w:val="single" w:sz="12" w:space="0" w:color="auto"/>
              <w:left w:val="nil"/>
              <w:bottom w:val="single" w:sz="12" w:space="0" w:color="auto"/>
              <w:right w:val="nil"/>
            </w:tcBorders>
            <w:shd w:val="clear" w:color="auto" w:fill="D0CECE" w:themeFill="background2" w:themeFillShade="E6"/>
          </w:tcPr>
          <w:p w:rsidR="00CB1D86" w:rsidRPr="00CB1D86" w:rsidRDefault="00CB1D86" w:rsidP="00CB1D86">
            <w:pPr>
              <w:jc w:val="center"/>
              <w:rPr>
                <w:rFonts w:ascii="Times New Roman" w:hAnsi="Times New Roman" w:cs="Times New Roman"/>
                <w:b/>
                <w:sz w:val="24"/>
                <w:szCs w:val="24"/>
                <w:u w:val="single"/>
              </w:rPr>
            </w:pPr>
            <w:r w:rsidRPr="00CB1D86">
              <w:rPr>
                <w:rFonts w:ascii="Times New Roman" w:hAnsi="Times New Roman" w:cs="Times New Roman"/>
                <w:b/>
                <w:sz w:val="24"/>
                <w:szCs w:val="24"/>
                <w:u w:val="single"/>
              </w:rPr>
              <w:t>2</w:t>
            </w:r>
          </w:p>
        </w:tc>
        <w:tc>
          <w:tcPr>
            <w:tcW w:w="855" w:type="dxa"/>
            <w:tcBorders>
              <w:top w:val="single" w:sz="12" w:space="0" w:color="auto"/>
              <w:left w:val="nil"/>
              <w:bottom w:val="single" w:sz="12" w:space="0" w:color="auto"/>
              <w:right w:val="nil"/>
            </w:tcBorders>
            <w:shd w:val="clear" w:color="auto" w:fill="D0CECE" w:themeFill="background2" w:themeFillShade="E6"/>
          </w:tcPr>
          <w:p w:rsidR="00CB1D86" w:rsidRPr="00CB1D86" w:rsidRDefault="00CB1D86" w:rsidP="00CB1D86">
            <w:pPr>
              <w:jc w:val="center"/>
              <w:rPr>
                <w:rFonts w:ascii="Times New Roman" w:hAnsi="Times New Roman" w:cs="Times New Roman"/>
                <w:b/>
                <w:sz w:val="24"/>
                <w:szCs w:val="24"/>
                <w:u w:val="single"/>
              </w:rPr>
            </w:pPr>
            <w:r w:rsidRPr="00CB1D86">
              <w:rPr>
                <w:rFonts w:ascii="Times New Roman" w:hAnsi="Times New Roman" w:cs="Times New Roman"/>
                <w:b/>
                <w:sz w:val="24"/>
                <w:szCs w:val="24"/>
                <w:u w:val="single"/>
              </w:rPr>
              <w:t>3</w:t>
            </w:r>
          </w:p>
        </w:tc>
        <w:tc>
          <w:tcPr>
            <w:tcW w:w="855" w:type="dxa"/>
            <w:tcBorders>
              <w:top w:val="single" w:sz="12" w:space="0" w:color="auto"/>
              <w:left w:val="nil"/>
              <w:bottom w:val="single" w:sz="12" w:space="0" w:color="auto"/>
              <w:right w:val="nil"/>
            </w:tcBorders>
            <w:shd w:val="clear" w:color="auto" w:fill="D0CECE" w:themeFill="background2" w:themeFillShade="E6"/>
          </w:tcPr>
          <w:p w:rsidR="00CB1D86" w:rsidRPr="00CB1D86" w:rsidRDefault="00CB1D86" w:rsidP="00CB1D86">
            <w:pPr>
              <w:jc w:val="center"/>
              <w:rPr>
                <w:rFonts w:ascii="Times New Roman" w:hAnsi="Times New Roman" w:cs="Times New Roman"/>
                <w:b/>
                <w:sz w:val="24"/>
                <w:szCs w:val="24"/>
                <w:u w:val="single"/>
              </w:rPr>
            </w:pPr>
            <w:r w:rsidRPr="00CB1D86">
              <w:rPr>
                <w:rFonts w:ascii="Times New Roman" w:hAnsi="Times New Roman" w:cs="Times New Roman"/>
                <w:b/>
                <w:sz w:val="24"/>
                <w:szCs w:val="24"/>
                <w:u w:val="single"/>
              </w:rPr>
              <w:t>4</w:t>
            </w:r>
          </w:p>
        </w:tc>
        <w:tc>
          <w:tcPr>
            <w:tcW w:w="855" w:type="dxa"/>
            <w:tcBorders>
              <w:top w:val="single" w:sz="12" w:space="0" w:color="auto"/>
              <w:left w:val="nil"/>
              <w:bottom w:val="single" w:sz="12" w:space="0" w:color="auto"/>
              <w:right w:val="nil"/>
            </w:tcBorders>
            <w:shd w:val="clear" w:color="auto" w:fill="D0CECE" w:themeFill="background2" w:themeFillShade="E6"/>
          </w:tcPr>
          <w:p w:rsidR="00CB1D86" w:rsidRPr="00CB1D86" w:rsidRDefault="00CB1D86" w:rsidP="00CB1D86">
            <w:pPr>
              <w:jc w:val="center"/>
              <w:rPr>
                <w:rFonts w:ascii="Times New Roman" w:hAnsi="Times New Roman" w:cs="Times New Roman"/>
                <w:b/>
                <w:sz w:val="24"/>
                <w:szCs w:val="24"/>
                <w:u w:val="single"/>
              </w:rPr>
            </w:pPr>
            <w:r w:rsidRPr="00CB1D86">
              <w:rPr>
                <w:rFonts w:ascii="Times New Roman" w:hAnsi="Times New Roman" w:cs="Times New Roman"/>
                <w:b/>
                <w:sz w:val="24"/>
                <w:szCs w:val="24"/>
                <w:u w:val="single"/>
              </w:rPr>
              <w:t>5</w:t>
            </w:r>
          </w:p>
        </w:tc>
      </w:tr>
      <w:tr w:rsidR="00CB1D86" w:rsidTr="0044551B">
        <w:tc>
          <w:tcPr>
            <w:tcW w:w="4815" w:type="dxa"/>
            <w:vMerge/>
            <w:tcBorders>
              <w:top w:val="nil"/>
              <w:left w:val="nil"/>
              <w:bottom w:val="single" w:sz="24" w:space="0" w:color="auto"/>
              <w:right w:val="nil"/>
            </w:tcBorders>
            <w:shd w:val="clear" w:color="auto" w:fill="D0CECE" w:themeFill="background2" w:themeFillShade="E6"/>
          </w:tcPr>
          <w:p w:rsidR="00CB1D86" w:rsidRDefault="00CB1D86" w:rsidP="008A0F62">
            <w:pPr>
              <w:spacing w:line="360" w:lineRule="auto"/>
              <w:jc w:val="both"/>
              <w:rPr>
                <w:rFonts w:ascii="Times New Roman" w:hAnsi="Times New Roman" w:cs="Times New Roman"/>
                <w:sz w:val="24"/>
                <w:szCs w:val="24"/>
              </w:rPr>
            </w:pPr>
          </w:p>
        </w:tc>
        <w:tc>
          <w:tcPr>
            <w:tcW w:w="4275" w:type="dxa"/>
            <w:gridSpan w:val="5"/>
            <w:tcBorders>
              <w:top w:val="single" w:sz="12" w:space="0" w:color="auto"/>
              <w:left w:val="nil"/>
              <w:bottom w:val="single" w:sz="24" w:space="0" w:color="auto"/>
              <w:right w:val="nil"/>
            </w:tcBorders>
            <w:shd w:val="clear" w:color="auto" w:fill="D0CECE" w:themeFill="background2" w:themeFillShade="E6"/>
          </w:tcPr>
          <w:p w:rsidR="00CB1D86" w:rsidRPr="00CB1D86" w:rsidRDefault="00CB1D86" w:rsidP="00CB1D86">
            <w:pPr>
              <w:jc w:val="center"/>
              <w:rPr>
                <w:rFonts w:ascii="Times New Roman" w:hAnsi="Times New Roman" w:cs="Times New Roman"/>
                <w:b/>
                <w:sz w:val="24"/>
                <w:szCs w:val="24"/>
              </w:rPr>
            </w:pPr>
            <w:r w:rsidRPr="00CB1D86">
              <w:rPr>
                <w:rFonts w:ascii="Times New Roman" w:hAnsi="Times New Roman" w:cs="Times New Roman"/>
                <w:b/>
                <w:sz w:val="24"/>
                <w:szCs w:val="24"/>
              </w:rPr>
              <w:t>%</w:t>
            </w:r>
          </w:p>
        </w:tc>
      </w:tr>
      <w:tr w:rsidR="00CB1D86" w:rsidTr="0044551B">
        <w:tc>
          <w:tcPr>
            <w:tcW w:w="4815" w:type="dxa"/>
            <w:tcBorders>
              <w:top w:val="single" w:sz="24" w:space="0" w:color="auto"/>
              <w:left w:val="nil"/>
              <w:bottom w:val="single" w:sz="8" w:space="0" w:color="auto"/>
              <w:right w:val="nil"/>
            </w:tcBorders>
          </w:tcPr>
          <w:p w:rsidR="00CB1D86" w:rsidRPr="00CB1D86" w:rsidRDefault="00CB1D86" w:rsidP="00CB1D86">
            <w:pPr>
              <w:jc w:val="both"/>
              <w:rPr>
                <w:rFonts w:ascii="Times New Roman" w:hAnsi="Times New Roman" w:cs="Times New Roman"/>
                <w:sz w:val="24"/>
                <w:szCs w:val="24"/>
              </w:rPr>
            </w:pPr>
            <w:r w:rsidRPr="00CB1D86">
              <w:rPr>
                <w:rFonts w:ascii="Times New Roman" w:hAnsi="Times New Roman" w:cs="Times New Roman"/>
                <w:color w:val="202124"/>
                <w:shd w:val="clear" w:color="auto" w:fill="FFFFFF"/>
              </w:rPr>
              <w:t>Okulumuzda alınan kararlar, çalışanların katılımıyla alınır.</w:t>
            </w:r>
          </w:p>
        </w:tc>
        <w:tc>
          <w:tcPr>
            <w:tcW w:w="855" w:type="dxa"/>
            <w:tcBorders>
              <w:top w:val="single" w:sz="24"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855" w:type="dxa"/>
            <w:tcBorders>
              <w:top w:val="single" w:sz="24"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56,8</w:t>
            </w:r>
          </w:p>
        </w:tc>
        <w:tc>
          <w:tcPr>
            <w:tcW w:w="855" w:type="dxa"/>
            <w:tcBorders>
              <w:top w:val="single" w:sz="24"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855" w:type="dxa"/>
            <w:tcBorders>
              <w:top w:val="single" w:sz="24"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855" w:type="dxa"/>
            <w:tcBorders>
              <w:top w:val="single" w:sz="24"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CB1D86" w:rsidTr="0044551B">
        <w:tc>
          <w:tcPr>
            <w:tcW w:w="4815" w:type="dxa"/>
            <w:tcBorders>
              <w:top w:val="single" w:sz="8" w:space="0" w:color="auto"/>
              <w:left w:val="nil"/>
              <w:bottom w:val="single" w:sz="8" w:space="0" w:color="auto"/>
              <w:right w:val="nil"/>
            </w:tcBorders>
          </w:tcPr>
          <w:p w:rsidR="00CB1D86" w:rsidRPr="00CB1D86" w:rsidRDefault="00CB1D86" w:rsidP="00CB1D86">
            <w:pPr>
              <w:jc w:val="both"/>
              <w:rPr>
                <w:rFonts w:ascii="Times New Roman" w:hAnsi="Times New Roman" w:cs="Times New Roman"/>
                <w:sz w:val="24"/>
                <w:szCs w:val="24"/>
              </w:rPr>
            </w:pPr>
            <w:r w:rsidRPr="00CB1D86">
              <w:rPr>
                <w:rFonts w:ascii="Times New Roman" w:hAnsi="Times New Roman" w:cs="Times New Roman"/>
                <w:color w:val="202124"/>
                <w:spacing w:val="3"/>
                <w:shd w:val="clear" w:color="auto" w:fill="FFFFFF"/>
              </w:rPr>
              <w:t>Kurumdaki tüm duyurular çalışanlara zamanında iletilir.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56,8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CB1D86" w:rsidTr="0044551B">
        <w:tc>
          <w:tcPr>
            <w:tcW w:w="4815" w:type="dxa"/>
            <w:tcBorders>
              <w:top w:val="single" w:sz="8" w:space="0" w:color="auto"/>
              <w:left w:val="nil"/>
              <w:bottom w:val="single" w:sz="8" w:space="0" w:color="auto"/>
              <w:right w:val="nil"/>
            </w:tcBorders>
          </w:tcPr>
          <w:p w:rsidR="00CB1D86" w:rsidRPr="00CB1D86" w:rsidRDefault="00CB1D86" w:rsidP="00CB1D86">
            <w:pPr>
              <w:jc w:val="both"/>
              <w:rPr>
                <w:rFonts w:ascii="Times New Roman" w:hAnsi="Times New Roman" w:cs="Times New Roman"/>
                <w:sz w:val="24"/>
                <w:szCs w:val="24"/>
              </w:rPr>
            </w:pPr>
            <w:r w:rsidRPr="00CB1D86">
              <w:rPr>
                <w:rFonts w:ascii="Times New Roman" w:hAnsi="Times New Roman" w:cs="Times New Roman"/>
                <w:color w:val="202124"/>
                <w:spacing w:val="3"/>
                <w:shd w:val="clear" w:color="auto" w:fill="FFFFFF"/>
              </w:rPr>
              <w:t>Her türlü ödüllendirmede adil olma, tarafsızlık ve objektiflik esastır.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22,7</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27,3</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r>
      <w:tr w:rsidR="00CB1D86" w:rsidTr="0044551B">
        <w:tc>
          <w:tcPr>
            <w:tcW w:w="4815" w:type="dxa"/>
            <w:tcBorders>
              <w:top w:val="single" w:sz="8" w:space="0" w:color="auto"/>
              <w:left w:val="nil"/>
              <w:bottom w:val="single" w:sz="8" w:space="0" w:color="auto"/>
              <w:right w:val="nil"/>
            </w:tcBorders>
          </w:tcPr>
          <w:p w:rsidR="00CB1D86" w:rsidRPr="00CB1D86" w:rsidRDefault="00CB1D86" w:rsidP="00CB1D86">
            <w:pPr>
              <w:jc w:val="both"/>
              <w:rPr>
                <w:rFonts w:ascii="Times New Roman" w:hAnsi="Times New Roman" w:cs="Times New Roman"/>
                <w:sz w:val="24"/>
                <w:szCs w:val="24"/>
              </w:rPr>
            </w:pPr>
            <w:r w:rsidRPr="00CB1D86">
              <w:rPr>
                <w:rFonts w:ascii="Times New Roman" w:hAnsi="Times New Roman" w:cs="Times New Roman"/>
                <w:color w:val="202124"/>
                <w:spacing w:val="3"/>
                <w:shd w:val="clear" w:color="auto" w:fill="FFFFFF"/>
              </w:rPr>
              <w:t>Kendimi, okulun değerli bir üyesi olarak görürüm.</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40,9</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36,4</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CB1D86" w:rsidTr="0044551B">
        <w:tc>
          <w:tcPr>
            <w:tcW w:w="4815" w:type="dxa"/>
            <w:tcBorders>
              <w:top w:val="single" w:sz="8" w:space="0" w:color="auto"/>
              <w:left w:val="nil"/>
              <w:bottom w:val="single" w:sz="8" w:space="0" w:color="auto"/>
              <w:right w:val="nil"/>
            </w:tcBorders>
          </w:tcPr>
          <w:p w:rsidR="00CB1D86" w:rsidRPr="00CB1D86" w:rsidRDefault="00CB1D86" w:rsidP="00CB1D86">
            <w:pPr>
              <w:jc w:val="both"/>
              <w:rPr>
                <w:rFonts w:ascii="Times New Roman" w:hAnsi="Times New Roman" w:cs="Times New Roman"/>
                <w:sz w:val="24"/>
                <w:szCs w:val="24"/>
              </w:rPr>
            </w:pPr>
            <w:r w:rsidRPr="00CB1D86">
              <w:rPr>
                <w:rFonts w:ascii="Times New Roman" w:hAnsi="Times New Roman" w:cs="Times New Roman"/>
                <w:color w:val="202124"/>
                <w:spacing w:val="3"/>
                <w:shd w:val="clear" w:color="auto" w:fill="FFFFFF"/>
              </w:rPr>
              <w:t>Çalıştığım okul bana kendimi geliştirme imkânı tanımaktadır.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29,56</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36,4</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11,4</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18,2</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CB1D86" w:rsidTr="0044551B">
        <w:tc>
          <w:tcPr>
            <w:tcW w:w="4815" w:type="dxa"/>
            <w:tcBorders>
              <w:top w:val="single" w:sz="8" w:space="0" w:color="auto"/>
              <w:left w:val="nil"/>
              <w:bottom w:val="single" w:sz="8" w:space="0" w:color="auto"/>
              <w:right w:val="nil"/>
            </w:tcBorders>
          </w:tcPr>
          <w:p w:rsidR="00CB1D86" w:rsidRPr="00CB1D86" w:rsidRDefault="00CB1D86" w:rsidP="00CB1D86">
            <w:pPr>
              <w:jc w:val="both"/>
              <w:rPr>
                <w:rFonts w:ascii="Times New Roman" w:hAnsi="Times New Roman" w:cs="Times New Roman"/>
                <w:color w:val="202124"/>
                <w:spacing w:val="3"/>
                <w:shd w:val="clear" w:color="auto" w:fill="FFFFFF"/>
              </w:rPr>
            </w:pPr>
            <w:r w:rsidRPr="00CB1D86">
              <w:rPr>
                <w:rFonts w:ascii="Times New Roman" w:hAnsi="Times New Roman" w:cs="Times New Roman"/>
                <w:color w:val="202124"/>
                <w:spacing w:val="3"/>
                <w:shd w:val="clear" w:color="auto" w:fill="FFFFFF"/>
              </w:rPr>
              <w:t>Okul, teknik araç ve gereç yönünden yeterli donanıma sahiptir.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18,2</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18,2</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22,7</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34,1</w:t>
            </w:r>
          </w:p>
        </w:tc>
      </w:tr>
      <w:tr w:rsidR="00CB1D86" w:rsidTr="0044551B">
        <w:tc>
          <w:tcPr>
            <w:tcW w:w="4815" w:type="dxa"/>
            <w:tcBorders>
              <w:top w:val="single" w:sz="8" w:space="0" w:color="auto"/>
              <w:left w:val="nil"/>
              <w:bottom w:val="single" w:sz="8" w:space="0" w:color="auto"/>
              <w:right w:val="nil"/>
            </w:tcBorders>
          </w:tcPr>
          <w:p w:rsidR="00CB1D86" w:rsidRPr="00CB1D86" w:rsidRDefault="00CB1D86" w:rsidP="00CB1D86">
            <w:pPr>
              <w:spacing w:before="100" w:beforeAutospacing="1" w:after="100" w:afterAutospacing="1"/>
              <w:rPr>
                <w:rFonts w:ascii="Times New Roman" w:eastAsia="Times New Roman" w:hAnsi="Times New Roman" w:cs="Times New Roman"/>
                <w:color w:val="202124"/>
                <w:spacing w:val="3"/>
                <w:szCs w:val="24"/>
                <w:shd w:val="clear" w:color="auto" w:fill="FFFFFF"/>
                <w:lang w:eastAsia="tr-TR"/>
              </w:rPr>
            </w:pPr>
            <w:r w:rsidRPr="00CB1D86">
              <w:rPr>
                <w:rFonts w:ascii="Times New Roman" w:eastAsia="Times New Roman" w:hAnsi="Times New Roman" w:cs="Times New Roman"/>
                <w:color w:val="202124"/>
                <w:spacing w:val="3"/>
                <w:szCs w:val="24"/>
                <w:shd w:val="clear" w:color="auto" w:fill="FFFFFF"/>
                <w:lang w:eastAsia="tr-TR"/>
              </w:rPr>
              <w:t>Okulda çalışanlara yönelik sosyal ve kültürel faaliyetler düzenlenir.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40,9</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18,2</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CB1D86" w:rsidTr="0043201A">
        <w:tc>
          <w:tcPr>
            <w:tcW w:w="4815" w:type="dxa"/>
            <w:tcBorders>
              <w:top w:val="single" w:sz="8" w:space="0" w:color="auto"/>
              <w:left w:val="nil"/>
              <w:bottom w:val="single" w:sz="8" w:space="0" w:color="auto"/>
              <w:right w:val="nil"/>
            </w:tcBorders>
          </w:tcPr>
          <w:p w:rsidR="00CB1D86" w:rsidRPr="00CB1D86" w:rsidRDefault="00CB1D86" w:rsidP="00CB1D86">
            <w:pPr>
              <w:spacing w:before="100" w:beforeAutospacing="1" w:after="100" w:afterAutospacing="1"/>
              <w:rPr>
                <w:rFonts w:ascii="Times New Roman" w:eastAsia="Times New Roman" w:hAnsi="Times New Roman" w:cs="Times New Roman"/>
                <w:color w:val="202124"/>
                <w:spacing w:val="3"/>
                <w:szCs w:val="24"/>
                <w:shd w:val="clear" w:color="auto" w:fill="FFFFFF"/>
                <w:lang w:eastAsia="tr-TR"/>
              </w:rPr>
            </w:pPr>
            <w:r w:rsidRPr="00CB1D86">
              <w:rPr>
                <w:rFonts w:ascii="Times New Roman" w:eastAsia="Times New Roman" w:hAnsi="Times New Roman" w:cs="Times New Roman"/>
                <w:color w:val="202124"/>
                <w:spacing w:val="3"/>
                <w:szCs w:val="24"/>
                <w:shd w:val="clear" w:color="auto" w:fill="FFFFFF"/>
                <w:lang w:eastAsia="tr-TR"/>
              </w:rPr>
              <w:t>Okulda öğretmenler arasında ayrım yapılmamaktadır.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40,9</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CB1D86" w:rsidTr="0043201A">
        <w:tc>
          <w:tcPr>
            <w:tcW w:w="4815" w:type="dxa"/>
            <w:tcBorders>
              <w:top w:val="single" w:sz="8" w:space="0" w:color="auto"/>
              <w:left w:val="nil"/>
              <w:bottom w:val="single" w:sz="8" w:space="0" w:color="auto"/>
              <w:right w:val="nil"/>
            </w:tcBorders>
          </w:tcPr>
          <w:p w:rsidR="00CB1D86" w:rsidRPr="00CB1D86" w:rsidRDefault="00CB1D86" w:rsidP="00CB1D86">
            <w:pPr>
              <w:spacing w:before="100" w:beforeAutospacing="1" w:after="100" w:afterAutospacing="1"/>
              <w:rPr>
                <w:rFonts w:ascii="Times New Roman" w:eastAsia="Times New Roman" w:hAnsi="Times New Roman" w:cs="Times New Roman"/>
                <w:color w:val="202124"/>
                <w:spacing w:val="3"/>
                <w:szCs w:val="24"/>
                <w:shd w:val="clear" w:color="auto" w:fill="FFFFFF"/>
                <w:lang w:eastAsia="tr-TR"/>
              </w:rPr>
            </w:pPr>
            <w:r w:rsidRPr="00CB1D86">
              <w:rPr>
                <w:rFonts w:ascii="Times New Roman" w:eastAsia="Times New Roman" w:hAnsi="Times New Roman" w:cs="Times New Roman"/>
                <w:color w:val="202124"/>
                <w:spacing w:val="3"/>
                <w:szCs w:val="24"/>
                <w:shd w:val="clear" w:color="auto" w:fill="FFFFFF"/>
                <w:lang w:eastAsia="tr-TR"/>
              </w:rPr>
              <w:t>Okulumuzda yerelde ve toplum üzerinde olumlu etki bırakacak çalışmalar yapmaktadır.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38,6</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31,8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CB1D86" w:rsidTr="0043201A">
        <w:tc>
          <w:tcPr>
            <w:tcW w:w="4815" w:type="dxa"/>
            <w:tcBorders>
              <w:top w:val="single" w:sz="8" w:space="0" w:color="auto"/>
              <w:left w:val="nil"/>
              <w:bottom w:val="single" w:sz="8" w:space="0" w:color="auto"/>
              <w:right w:val="nil"/>
            </w:tcBorders>
          </w:tcPr>
          <w:p w:rsidR="00CB1D86" w:rsidRPr="00CB1D86" w:rsidRDefault="00CB1D86" w:rsidP="00CB1D86">
            <w:pPr>
              <w:spacing w:before="100" w:beforeAutospacing="1" w:after="100" w:afterAutospacing="1"/>
              <w:rPr>
                <w:rFonts w:ascii="Times New Roman" w:eastAsia="Times New Roman" w:hAnsi="Times New Roman" w:cs="Times New Roman"/>
                <w:color w:val="202124"/>
                <w:spacing w:val="3"/>
                <w:szCs w:val="24"/>
                <w:shd w:val="clear" w:color="auto" w:fill="FFFFFF"/>
                <w:lang w:eastAsia="tr-TR"/>
              </w:rPr>
            </w:pPr>
            <w:r w:rsidRPr="00CB1D86">
              <w:rPr>
                <w:rFonts w:ascii="Times New Roman" w:eastAsia="Times New Roman" w:hAnsi="Times New Roman" w:cs="Times New Roman"/>
                <w:color w:val="202124"/>
                <w:spacing w:val="3"/>
                <w:szCs w:val="24"/>
                <w:shd w:val="clear" w:color="auto" w:fill="FFFFFF"/>
                <w:lang w:eastAsia="tr-TR"/>
              </w:rPr>
              <w:lastRenderedPageBreak/>
              <w:t>Yöneticilerimiz, yaratıcı ve yenilikçi düşüncelerin üretilmesini teşvik etmektedir.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36,4</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43,2</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CB1D86" w:rsidTr="0043201A">
        <w:tc>
          <w:tcPr>
            <w:tcW w:w="4815" w:type="dxa"/>
            <w:tcBorders>
              <w:top w:val="single" w:sz="8" w:space="0" w:color="auto"/>
              <w:left w:val="nil"/>
              <w:bottom w:val="single" w:sz="8" w:space="0" w:color="auto"/>
              <w:right w:val="nil"/>
            </w:tcBorders>
          </w:tcPr>
          <w:p w:rsidR="00CB1D86" w:rsidRPr="00CB1D86" w:rsidRDefault="00CB1D86" w:rsidP="00CB1D86">
            <w:pPr>
              <w:spacing w:before="100" w:beforeAutospacing="1" w:after="100" w:afterAutospacing="1"/>
              <w:rPr>
                <w:rFonts w:ascii="Times New Roman" w:eastAsia="Times New Roman" w:hAnsi="Times New Roman" w:cs="Times New Roman"/>
                <w:color w:val="202124"/>
                <w:spacing w:val="3"/>
                <w:sz w:val="24"/>
                <w:szCs w:val="24"/>
                <w:shd w:val="clear" w:color="auto" w:fill="FFFFFF"/>
                <w:lang w:eastAsia="tr-TR"/>
              </w:rPr>
            </w:pPr>
            <w:r w:rsidRPr="00CB1D86">
              <w:rPr>
                <w:rFonts w:ascii="Times New Roman" w:eastAsia="Times New Roman" w:hAnsi="Times New Roman" w:cs="Times New Roman"/>
                <w:color w:val="202124"/>
                <w:spacing w:val="3"/>
                <w:szCs w:val="24"/>
                <w:shd w:val="clear" w:color="auto" w:fill="FFFFFF"/>
                <w:lang w:eastAsia="tr-TR"/>
              </w:rPr>
              <w:t xml:space="preserve">Yöneticiler, okulun </w:t>
            </w:r>
            <w:proofErr w:type="gramStart"/>
            <w:r w:rsidRPr="00CB1D86">
              <w:rPr>
                <w:rFonts w:ascii="Times New Roman" w:eastAsia="Times New Roman" w:hAnsi="Times New Roman" w:cs="Times New Roman"/>
                <w:color w:val="202124"/>
                <w:spacing w:val="3"/>
                <w:szCs w:val="24"/>
                <w:shd w:val="clear" w:color="auto" w:fill="FFFFFF"/>
                <w:lang w:eastAsia="tr-TR"/>
              </w:rPr>
              <w:t>vizyonunu</w:t>
            </w:r>
            <w:proofErr w:type="gramEnd"/>
            <w:r w:rsidRPr="00CB1D86">
              <w:rPr>
                <w:rFonts w:ascii="Times New Roman" w:eastAsia="Times New Roman" w:hAnsi="Times New Roman" w:cs="Times New Roman"/>
                <w:color w:val="202124"/>
                <w:spacing w:val="3"/>
                <w:szCs w:val="24"/>
                <w:shd w:val="clear" w:color="auto" w:fill="FFFFFF"/>
                <w:lang w:eastAsia="tr-TR"/>
              </w:rPr>
              <w:t>, stratejilerini, iyileştirmeye açık alanlarını vs. çalışanlarla paylaşır.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38,6</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15,9</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CB1D86" w:rsidTr="0043201A">
        <w:tc>
          <w:tcPr>
            <w:tcW w:w="4815" w:type="dxa"/>
            <w:tcBorders>
              <w:top w:val="single" w:sz="8" w:space="0" w:color="auto"/>
              <w:left w:val="nil"/>
              <w:bottom w:val="single" w:sz="8" w:space="0" w:color="auto"/>
              <w:right w:val="nil"/>
            </w:tcBorders>
          </w:tcPr>
          <w:p w:rsidR="00CB1D86" w:rsidRPr="00CB1D86" w:rsidRDefault="00CB1D86" w:rsidP="00CB1D86">
            <w:pPr>
              <w:spacing w:before="100" w:beforeAutospacing="1" w:after="100" w:afterAutospacing="1"/>
              <w:rPr>
                <w:rFonts w:ascii="Times New Roman" w:eastAsia="Times New Roman" w:hAnsi="Times New Roman" w:cs="Times New Roman"/>
                <w:color w:val="202124"/>
                <w:spacing w:val="3"/>
                <w:sz w:val="24"/>
                <w:szCs w:val="24"/>
                <w:shd w:val="clear" w:color="auto" w:fill="FFFFFF"/>
                <w:lang w:eastAsia="tr-TR"/>
              </w:rPr>
            </w:pPr>
            <w:r w:rsidRPr="00CB1D86">
              <w:rPr>
                <w:rFonts w:ascii="Times New Roman" w:eastAsia="Times New Roman" w:hAnsi="Times New Roman" w:cs="Times New Roman"/>
                <w:color w:val="202124"/>
                <w:spacing w:val="3"/>
                <w:szCs w:val="24"/>
                <w:shd w:val="clear" w:color="auto" w:fill="FFFFFF"/>
                <w:lang w:eastAsia="tr-TR"/>
              </w:rPr>
              <w:t>Okulumuzda sadece öğretmenlerin kullanımına tahsis edilmiş yerler yeterlidir.</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31,8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22,7</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31,8</w:t>
            </w:r>
          </w:p>
        </w:tc>
      </w:tr>
      <w:tr w:rsidR="00CB1D86" w:rsidTr="0043201A">
        <w:tc>
          <w:tcPr>
            <w:tcW w:w="4815" w:type="dxa"/>
            <w:tcBorders>
              <w:top w:val="single" w:sz="8" w:space="0" w:color="auto"/>
              <w:left w:val="nil"/>
              <w:bottom w:val="single" w:sz="8" w:space="0" w:color="auto"/>
              <w:right w:val="nil"/>
            </w:tcBorders>
          </w:tcPr>
          <w:p w:rsidR="00CB1D86" w:rsidRPr="00CB1D86" w:rsidRDefault="00CB1D86" w:rsidP="00CB1D86">
            <w:pPr>
              <w:spacing w:before="100" w:beforeAutospacing="1" w:after="100" w:afterAutospacing="1" w:line="240" w:lineRule="atLeast"/>
              <w:rPr>
                <w:rFonts w:ascii="Times New Roman" w:eastAsia="Times New Roman" w:hAnsi="Times New Roman" w:cs="Times New Roman"/>
                <w:color w:val="202124"/>
                <w:spacing w:val="3"/>
                <w:sz w:val="24"/>
                <w:szCs w:val="24"/>
                <w:shd w:val="clear" w:color="auto" w:fill="FFFFFF"/>
                <w:lang w:eastAsia="tr-TR"/>
              </w:rPr>
            </w:pPr>
            <w:r w:rsidRPr="00CB1D86">
              <w:rPr>
                <w:rFonts w:ascii="Times New Roman" w:eastAsia="Times New Roman" w:hAnsi="Times New Roman" w:cs="Times New Roman"/>
                <w:color w:val="202124"/>
                <w:spacing w:val="3"/>
                <w:szCs w:val="24"/>
                <w:shd w:val="clear" w:color="auto" w:fill="FFFFFF"/>
                <w:lang w:eastAsia="tr-TR"/>
              </w:rPr>
              <w:t>Alanıma ilişkin yenilik ve gelişmeleri takip eder ve kendimi güncellerim.</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34,1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855" w:type="dxa"/>
            <w:tcBorders>
              <w:top w:val="single" w:sz="8" w:space="0" w:color="auto"/>
              <w:left w:val="nil"/>
              <w:bottom w:val="single" w:sz="8" w:space="0" w:color="auto"/>
              <w:right w:val="nil"/>
            </w:tcBorders>
          </w:tcPr>
          <w:p w:rsidR="00CB1D86" w:rsidRDefault="00591D00"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591D00" w:rsidRPr="00FF198D" w:rsidRDefault="00591D00" w:rsidP="00591D00">
      <w:pPr>
        <w:spacing w:after="0" w:line="360" w:lineRule="auto"/>
        <w:jc w:val="center"/>
        <w:rPr>
          <w:rFonts w:ascii="Times New Roman" w:hAnsi="Times New Roman" w:cs="Times New Roman"/>
          <w:i/>
        </w:rPr>
      </w:pPr>
      <w:r w:rsidRPr="00FF198D">
        <w:rPr>
          <w:rFonts w:ascii="Times New Roman" w:hAnsi="Times New Roman" w:cs="Times New Roman"/>
          <w:i/>
        </w:rPr>
        <w:t>1-K</w:t>
      </w:r>
      <w:r>
        <w:rPr>
          <w:rFonts w:ascii="Times New Roman" w:hAnsi="Times New Roman" w:cs="Times New Roman"/>
          <w:i/>
        </w:rPr>
        <w:t xml:space="preserve">esinlikle </w:t>
      </w:r>
      <w:proofErr w:type="gramStart"/>
      <w:r>
        <w:rPr>
          <w:rFonts w:ascii="Times New Roman" w:hAnsi="Times New Roman" w:cs="Times New Roman"/>
          <w:i/>
        </w:rPr>
        <w:t>K</w:t>
      </w:r>
      <w:r w:rsidRPr="00FF198D">
        <w:rPr>
          <w:rFonts w:ascii="Times New Roman" w:hAnsi="Times New Roman" w:cs="Times New Roman"/>
          <w:i/>
        </w:rPr>
        <w:t>atılıyorum  2</w:t>
      </w:r>
      <w:proofErr w:type="gramEnd"/>
      <w:r w:rsidRPr="00FF198D">
        <w:rPr>
          <w:rFonts w:ascii="Times New Roman" w:hAnsi="Times New Roman" w:cs="Times New Roman"/>
          <w:i/>
        </w:rPr>
        <w:t>-Katılıyorum  3-Kararsızım  4-Kısmen Katılıyorum  5-Katılmıyorum</w:t>
      </w:r>
    </w:p>
    <w:p w:rsidR="00591D00" w:rsidRDefault="00591D00" w:rsidP="00614475">
      <w:pPr>
        <w:pStyle w:val="TABLOOOOOO"/>
      </w:pPr>
      <w:bookmarkStart w:id="122" w:name="_Toc151985720"/>
      <w:bookmarkStart w:id="123" w:name="_Toc170381291"/>
      <w:r w:rsidRPr="00CC029E">
        <w:rPr>
          <w:b/>
          <w:bCs/>
        </w:rPr>
        <w:t xml:space="preserve">Tablo </w:t>
      </w:r>
      <w:r w:rsidR="0043201A">
        <w:rPr>
          <w:b/>
          <w:bCs/>
        </w:rPr>
        <w:t>7</w:t>
      </w:r>
      <w:r w:rsidRPr="00CC029E">
        <w:rPr>
          <w:b/>
          <w:bCs/>
        </w:rPr>
        <w:t xml:space="preserve">. </w:t>
      </w:r>
      <w:r>
        <w:t>Öğretmen Anketi Sayısal Verileri</w:t>
      </w:r>
      <w:bookmarkEnd w:id="122"/>
      <w:bookmarkEnd w:id="123"/>
    </w:p>
    <w:p w:rsidR="00FB5B7D" w:rsidRPr="00217CCB" w:rsidRDefault="00FB5B7D" w:rsidP="00591D00">
      <w:pPr>
        <w:spacing w:after="0" w:line="360" w:lineRule="auto"/>
        <w:jc w:val="center"/>
        <w:rPr>
          <w:rFonts w:ascii="Times New Roman" w:hAnsi="Times New Roman" w:cs="Times New Roman"/>
          <w:sz w:val="24"/>
          <w:szCs w:val="24"/>
        </w:rPr>
      </w:pPr>
    </w:p>
    <w:p w:rsidR="00411968" w:rsidRDefault="00411968" w:rsidP="00FB5B7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Öğretmenlerimizle yapmış olduğumuz anketin verilerine bakmış olduğumuzda duyuruların zamanında iletilmesi (%90,9), kendilerini okulun değerli bir üyesi olarak görmeleri (%77,3) ve kendilerini geliştirme </w:t>
      </w:r>
      <w:proofErr w:type="gramStart"/>
      <w:r>
        <w:rPr>
          <w:rFonts w:ascii="Times New Roman" w:hAnsi="Times New Roman" w:cs="Times New Roman"/>
          <w:sz w:val="24"/>
          <w:szCs w:val="24"/>
        </w:rPr>
        <w:t>imkanı</w:t>
      </w:r>
      <w:proofErr w:type="gramEnd"/>
      <w:r>
        <w:rPr>
          <w:rFonts w:ascii="Times New Roman" w:hAnsi="Times New Roman" w:cs="Times New Roman"/>
          <w:sz w:val="24"/>
          <w:szCs w:val="24"/>
        </w:rPr>
        <w:t xml:space="preserve"> buldukları (%65,9) gözlemlenmiştir. Anketteki soruların geneline olumlu cevaplar alınması okulumuzun öğretmenler açısından görünen güçlü yönlerini göstermektedir. Bunun yanında okulumuzun teknik araç gereç bakımından yetersiz olması (%34,1) da okulumuzun zayıf yönünü göstermektedir.</w:t>
      </w:r>
    </w:p>
    <w:p w:rsidR="00DE0287" w:rsidRDefault="00EE05BE" w:rsidP="00DE0287">
      <w:pPr>
        <w:keepNext/>
        <w:spacing w:after="0" w:line="360" w:lineRule="auto"/>
        <w:jc w:val="both"/>
      </w:pPr>
      <w:r>
        <w:rPr>
          <w:rFonts w:ascii="Times New Roman" w:hAnsi="Times New Roman" w:cs="Times New Roman"/>
          <w:noProof/>
          <w:sz w:val="24"/>
          <w:szCs w:val="24"/>
          <w:lang w:eastAsia="tr-TR"/>
        </w:rPr>
        <w:drawing>
          <wp:inline distT="0" distB="0" distL="0" distR="0">
            <wp:extent cx="5857875" cy="3200400"/>
            <wp:effectExtent l="0" t="0" r="9525"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1968" w:rsidRPr="00DE0287" w:rsidRDefault="00DE0287" w:rsidP="00DE0287">
      <w:pPr>
        <w:pStyle w:val="ResimYazs"/>
      </w:pPr>
      <w:bookmarkStart w:id="124" w:name="_Toc170382751"/>
      <w:bookmarkStart w:id="125" w:name="_Toc170382843"/>
      <w:bookmarkStart w:id="126" w:name="_Toc170383019"/>
      <w:r w:rsidRPr="00DE0287">
        <w:t xml:space="preserve">Şekil </w:t>
      </w:r>
      <w:fldSimple w:instr=" SEQ Şekil \* ARABIC ">
        <w:r w:rsidR="00984482">
          <w:rPr>
            <w:noProof/>
          </w:rPr>
          <w:t>7</w:t>
        </w:r>
      </w:fldSimple>
      <w:r w:rsidRPr="00DE0287">
        <w:t xml:space="preserve">. </w:t>
      </w:r>
      <w:r w:rsidRPr="00DE0287">
        <w:rPr>
          <w:b w:val="0"/>
        </w:rPr>
        <w:t>Öğretmen anketine göre okulumuzun başarılı (olumlu) yönleri</w:t>
      </w:r>
      <w:bookmarkEnd w:id="124"/>
      <w:bookmarkEnd w:id="125"/>
      <w:bookmarkEnd w:id="126"/>
    </w:p>
    <w:p w:rsidR="00411968" w:rsidRDefault="00411968" w:rsidP="00411968">
      <w:pPr>
        <w:spacing w:after="0" w:line="360" w:lineRule="auto"/>
        <w:jc w:val="both"/>
        <w:rPr>
          <w:rFonts w:ascii="Times New Roman" w:hAnsi="Times New Roman" w:cs="Times New Roman"/>
          <w:sz w:val="24"/>
          <w:szCs w:val="24"/>
        </w:rPr>
      </w:pPr>
    </w:p>
    <w:p w:rsidR="00411968" w:rsidRDefault="00FB5B7D" w:rsidP="004119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Öğretmen ve idarecilerimiz; i</w:t>
      </w:r>
      <w:r w:rsidRPr="00FB5B7D">
        <w:rPr>
          <w:rFonts w:ascii="Times New Roman" w:hAnsi="Times New Roman" w:cs="Times New Roman"/>
          <w:sz w:val="24"/>
          <w:szCs w:val="24"/>
        </w:rPr>
        <w:t>şletmelerde mesleki eğitim gören 12. Sınıf öğrencilerine bu staj eğitiminin karşılığında belli bir (asgari ücret ) ücretin verilmesi</w:t>
      </w:r>
      <w:r>
        <w:rPr>
          <w:rFonts w:ascii="Times New Roman" w:hAnsi="Times New Roman" w:cs="Times New Roman"/>
          <w:sz w:val="24"/>
          <w:szCs w:val="24"/>
        </w:rPr>
        <w:t xml:space="preserve"> (%90,9), ö</w:t>
      </w:r>
      <w:r w:rsidRPr="00FB5B7D">
        <w:rPr>
          <w:rFonts w:ascii="Times New Roman" w:hAnsi="Times New Roman" w:cs="Times New Roman"/>
          <w:sz w:val="24"/>
          <w:szCs w:val="24"/>
        </w:rPr>
        <w:t>ğrencilerin mesleki eğitim uygulamasını işletmelerde yapması ile beraber iş hayatının içine girmesi ve teorik bilginin uygulamaya geçirilerek tecrübe kazanmaları sağlanması</w:t>
      </w:r>
      <w:r>
        <w:rPr>
          <w:rFonts w:ascii="Times New Roman" w:hAnsi="Times New Roman" w:cs="Times New Roman"/>
          <w:sz w:val="24"/>
          <w:szCs w:val="24"/>
        </w:rPr>
        <w:t xml:space="preserve"> (%86,4) ve u</w:t>
      </w:r>
      <w:r w:rsidRPr="00FB5B7D">
        <w:rPr>
          <w:rFonts w:ascii="Times New Roman" w:hAnsi="Times New Roman" w:cs="Times New Roman"/>
          <w:sz w:val="24"/>
          <w:szCs w:val="24"/>
        </w:rPr>
        <w:t xml:space="preserve">zaktan </w:t>
      </w:r>
      <w:r w:rsidRPr="00FB5B7D">
        <w:rPr>
          <w:rFonts w:ascii="Times New Roman" w:hAnsi="Times New Roman" w:cs="Times New Roman"/>
          <w:sz w:val="24"/>
          <w:szCs w:val="24"/>
        </w:rPr>
        <w:lastRenderedPageBreak/>
        <w:t>gelen öğrenciler için yatılı kız pansiyonunun olması</w:t>
      </w:r>
      <w:r>
        <w:rPr>
          <w:rFonts w:ascii="Times New Roman" w:hAnsi="Times New Roman" w:cs="Times New Roman"/>
          <w:sz w:val="24"/>
          <w:szCs w:val="24"/>
        </w:rPr>
        <w:t xml:space="preserve"> (%79,5) gibi olanaklarımızı okulumuzun olumlu yönleri (fırsat) olarak belirtmişlerdir. </w:t>
      </w:r>
      <w:proofErr w:type="gramEnd"/>
    </w:p>
    <w:p w:rsidR="00DE0287" w:rsidRDefault="00FB5B7D" w:rsidP="00DE0287">
      <w:pPr>
        <w:keepNext/>
        <w:spacing w:after="0" w:line="360" w:lineRule="auto"/>
        <w:jc w:val="both"/>
      </w:pPr>
      <w:r>
        <w:rPr>
          <w:rFonts w:ascii="Times New Roman" w:hAnsi="Times New Roman" w:cs="Times New Roman"/>
          <w:noProof/>
          <w:sz w:val="24"/>
          <w:szCs w:val="24"/>
          <w:lang w:eastAsia="tr-TR"/>
        </w:rPr>
        <w:drawing>
          <wp:inline distT="0" distB="0" distL="0" distR="0">
            <wp:extent cx="5876925" cy="3200400"/>
            <wp:effectExtent l="0" t="0" r="9525"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1968" w:rsidRDefault="00DE0287" w:rsidP="00DE0287">
      <w:pPr>
        <w:pStyle w:val="ResimYazs"/>
        <w:rPr>
          <w:sz w:val="24"/>
          <w:szCs w:val="24"/>
        </w:rPr>
      </w:pPr>
      <w:bookmarkStart w:id="127" w:name="_Toc170382752"/>
      <w:bookmarkStart w:id="128" w:name="_Toc170382844"/>
      <w:bookmarkStart w:id="129" w:name="_Toc170383020"/>
      <w:r>
        <w:t xml:space="preserve">Şekil </w:t>
      </w:r>
      <w:fldSimple w:instr=" SEQ Şekil \* ARABIC ">
        <w:r w:rsidR="00984482">
          <w:rPr>
            <w:noProof/>
          </w:rPr>
          <w:t>8</w:t>
        </w:r>
      </w:fldSimple>
      <w:r>
        <w:t xml:space="preserve">. </w:t>
      </w:r>
      <w:r w:rsidRPr="00DE0287">
        <w:rPr>
          <w:b w:val="0"/>
        </w:rPr>
        <w:t>Öğretmen anketine göre okulumuzun başarısız (olumsuz) yönleri</w:t>
      </w:r>
      <w:bookmarkEnd w:id="127"/>
      <w:bookmarkEnd w:id="128"/>
      <w:bookmarkEnd w:id="129"/>
    </w:p>
    <w:p w:rsidR="00E120C0" w:rsidRPr="00D968C8" w:rsidRDefault="00E120C0" w:rsidP="00DE0287">
      <w:pPr>
        <w:pStyle w:val="EKLLLL"/>
        <w:jc w:val="left"/>
        <w:rPr>
          <w:b/>
        </w:rPr>
      </w:pPr>
    </w:p>
    <w:p w:rsidR="00411968" w:rsidRDefault="00E120C0" w:rsidP="004119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Okulumuzda öğrencilerimizin sosyal, kültürel ve sportif faaliyetlerini gerçekleştirebilecekleri bir spor salonunun olmaması (%95,5) ve okul çıkış saatlerinin 17.20 olması (%88,6) gibi faktörler de öğretmen ve idarecilerimiz tarafından okulumuzun zayıf yönü olarak nitelendirilmiştir.</w:t>
      </w:r>
    </w:p>
    <w:p w:rsidR="00142EA4" w:rsidRDefault="00142EA4" w:rsidP="00411968">
      <w:pPr>
        <w:spacing w:after="0" w:line="360"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062"/>
      </w:tblGrid>
      <w:tr w:rsidR="00142EA4" w:rsidTr="00142EA4">
        <w:tc>
          <w:tcPr>
            <w:tcW w:w="9062" w:type="dxa"/>
            <w:tcBorders>
              <w:top w:val="nil"/>
              <w:left w:val="nil"/>
              <w:bottom w:val="single" w:sz="24" w:space="0" w:color="2E74B5" w:themeColor="accent1" w:themeShade="BF"/>
              <w:right w:val="nil"/>
            </w:tcBorders>
            <w:shd w:val="clear" w:color="auto" w:fill="9CC2E5" w:themeFill="accent1" w:themeFillTint="99"/>
          </w:tcPr>
          <w:p w:rsidR="00142EA4" w:rsidRPr="00142EA4" w:rsidRDefault="00142EA4" w:rsidP="00885CD5">
            <w:pPr>
              <w:pStyle w:val="Balk4"/>
              <w:outlineLvl w:val="3"/>
            </w:pPr>
            <w:bookmarkStart w:id="130" w:name="_Toc151985279"/>
            <w:r w:rsidRPr="00142EA4">
              <w:t>6.2.6.2. Dış Paydaş Kurum Anketi Elde Edilen Bulgular</w:t>
            </w:r>
            <w:bookmarkEnd w:id="130"/>
          </w:p>
        </w:tc>
      </w:tr>
    </w:tbl>
    <w:p w:rsidR="00E120C0" w:rsidRDefault="00E120C0" w:rsidP="00411968">
      <w:pPr>
        <w:spacing w:after="0" w:line="360" w:lineRule="auto"/>
        <w:jc w:val="both"/>
        <w:rPr>
          <w:rFonts w:ascii="Times New Roman" w:hAnsi="Times New Roman" w:cs="Times New Roman"/>
          <w:sz w:val="24"/>
          <w:szCs w:val="24"/>
        </w:rPr>
      </w:pPr>
    </w:p>
    <w:p w:rsidR="00142EA4" w:rsidRPr="00142EA4" w:rsidRDefault="00142EA4" w:rsidP="004119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42EA4">
        <w:rPr>
          <w:rFonts w:ascii="Times New Roman" w:hAnsi="Times New Roman" w:cs="Times New Roman"/>
          <w:sz w:val="24"/>
          <w:szCs w:val="23"/>
        </w:rPr>
        <w:t xml:space="preserve">Dış paydaş anketi, velilerimiz tarafından yanıtlanmış olup </w:t>
      </w:r>
      <w:r w:rsidR="00DE40FD">
        <w:rPr>
          <w:rFonts w:ascii="Times New Roman" w:hAnsi="Times New Roman" w:cs="Times New Roman"/>
          <w:sz w:val="24"/>
          <w:szCs w:val="23"/>
        </w:rPr>
        <w:t xml:space="preserve">ankete 114 veli katılım sağlamıştır. </w:t>
      </w:r>
      <w:r w:rsidR="0089114B">
        <w:rPr>
          <w:rFonts w:ascii="Times New Roman" w:hAnsi="Times New Roman" w:cs="Times New Roman"/>
          <w:sz w:val="24"/>
          <w:szCs w:val="23"/>
        </w:rPr>
        <w:t>K</w:t>
      </w:r>
      <w:r w:rsidRPr="00142EA4">
        <w:rPr>
          <w:rFonts w:ascii="Times New Roman" w:hAnsi="Times New Roman" w:cs="Times New Roman"/>
          <w:sz w:val="24"/>
          <w:szCs w:val="23"/>
        </w:rPr>
        <w:t>atılımcı</w:t>
      </w:r>
      <w:r>
        <w:rPr>
          <w:rFonts w:ascii="Times New Roman" w:hAnsi="Times New Roman" w:cs="Times New Roman"/>
          <w:sz w:val="24"/>
          <w:szCs w:val="23"/>
        </w:rPr>
        <w:t>ların yanıtlarına</w:t>
      </w:r>
      <w:r w:rsidRPr="00142EA4">
        <w:rPr>
          <w:rFonts w:ascii="Times New Roman" w:hAnsi="Times New Roman" w:cs="Times New Roman"/>
          <w:sz w:val="24"/>
          <w:szCs w:val="23"/>
        </w:rPr>
        <w:t xml:space="preserve"> ilişkin </w:t>
      </w:r>
      <w:r>
        <w:rPr>
          <w:rFonts w:ascii="Times New Roman" w:hAnsi="Times New Roman" w:cs="Times New Roman"/>
          <w:sz w:val="24"/>
          <w:szCs w:val="23"/>
        </w:rPr>
        <w:t>veriler</w:t>
      </w:r>
      <w:r w:rsidRPr="00142EA4">
        <w:rPr>
          <w:rFonts w:ascii="Times New Roman" w:hAnsi="Times New Roman" w:cs="Times New Roman"/>
          <w:sz w:val="24"/>
          <w:szCs w:val="23"/>
        </w:rPr>
        <w:t xml:space="preserve"> aşağıda verilmiştir.</w:t>
      </w:r>
    </w:p>
    <w:tbl>
      <w:tblPr>
        <w:tblStyle w:val="TabloKlavuzu"/>
        <w:tblW w:w="0" w:type="auto"/>
        <w:tblLook w:val="04A0" w:firstRow="1" w:lastRow="0" w:firstColumn="1" w:lastColumn="0" w:noHBand="0" w:noVBand="1"/>
      </w:tblPr>
      <w:tblGrid>
        <w:gridCol w:w="5382"/>
        <w:gridCol w:w="736"/>
        <w:gridCol w:w="736"/>
        <w:gridCol w:w="736"/>
        <w:gridCol w:w="736"/>
        <w:gridCol w:w="736"/>
      </w:tblGrid>
      <w:tr w:rsidR="0089114B" w:rsidTr="00AC2DD5">
        <w:trPr>
          <w:trHeight w:val="284"/>
        </w:trPr>
        <w:tc>
          <w:tcPr>
            <w:tcW w:w="5382" w:type="dxa"/>
            <w:vMerge w:val="restart"/>
            <w:tcBorders>
              <w:top w:val="single" w:sz="24" w:space="0" w:color="auto"/>
              <w:left w:val="nil"/>
              <w:bottom w:val="nil"/>
              <w:right w:val="nil"/>
            </w:tcBorders>
            <w:shd w:val="clear" w:color="auto" w:fill="D0CECE" w:themeFill="background2" w:themeFillShade="E6"/>
          </w:tcPr>
          <w:p w:rsidR="00AC2DD5" w:rsidRDefault="00AC2DD5" w:rsidP="0089114B">
            <w:pPr>
              <w:jc w:val="both"/>
              <w:rPr>
                <w:rFonts w:ascii="Times New Roman" w:hAnsi="Times New Roman" w:cs="Times New Roman"/>
                <w:sz w:val="24"/>
                <w:szCs w:val="24"/>
              </w:rPr>
            </w:pPr>
          </w:p>
          <w:p w:rsidR="0089114B" w:rsidRPr="0089114B" w:rsidRDefault="0089114B" w:rsidP="0089114B">
            <w:pPr>
              <w:jc w:val="both"/>
              <w:rPr>
                <w:rFonts w:ascii="Times New Roman" w:hAnsi="Times New Roman" w:cs="Times New Roman"/>
                <w:b/>
                <w:sz w:val="24"/>
                <w:szCs w:val="24"/>
              </w:rPr>
            </w:pPr>
            <w:r w:rsidRPr="0089114B">
              <w:rPr>
                <w:rFonts w:ascii="Times New Roman" w:hAnsi="Times New Roman" w:cs="Times New Roman"/>
                <w:b/>
                <w:sz w:val="24"/>
                <w:szCs w:val="24"/>
              </w:rPr>
              <w:t>Maddeler</w:t>
            </w:r>
          </w:p>
        </w:tc>
        <w:tc>
          <w:tcPr>
            <w:tcW w:w="3680" w:type="dxa"/>
            <w:gridSpan w:val="5"/>
            <w:tcBorders>
              <w:top w:val="single" w:sz="24" w:space="0" w:color="auto"/>
              <w:left w:val="nil"/>
              <w:bottom w:val="single" w:sz="12" w:space="0" w:color="auto"/>
              <w:right w:val="nil"/>
            </w:tcBorders>
            <w:shd w:val="clear" w:color="auto" w:fill="D0CECE" w:themeFill="background2" w:themeFillShade="E6"/>
          </w:tcPr>
          <w:p w:rsidR="0089114B" w:rsidRPr="0089114B" w:rsidRDefault="0089114B" w:rsidP="00AC2DD5">
            <w:pPr>
              <w:jc w:val="center"/>
              <w:rPr>
                <w:rFonts w:ascii="Times New Roman" w:hAnsi="Times New Roman" w:cs="Times New Roman"/>
                <w:b/>
                <w:sz w:val="24"/>
                <w:szCs w:val="24"/>
              </w:rPr>
            </w:pPr>
            <w:r w:rsidRPr="0089114B">
              <w:rPr>
                <w:rFonts w:ascii="Times New Roman" w:hAnsi="Times New Roman" w:cs="Times New Roman"/>
                <w:b/>
                <w:sz w:val="24"/>
                <w:szCs w:val="24"/>
              </w:rPr>
              <w:t>Katılım Düzeyi</w:t>
            </w:r>
          </w:p>
        </w:tc>
      </w:tr>
      <w:tr w:rsidR="0089114B" w:rsidTr="00AC2DD5">
        <w:trPr>
          <w:trHeight w:val="284"/>
        </w:trPr>
        <w:tc>
          <w:tcPr>
            <w:tcW w:w="5382" w:type="dxa"/>
            <w:vMerge/>
            <w:tcBorders>
              <w:top w:val="nil"/>
              <w:left w:val="nil"/>
              <w:bottom w:val="nil"/>
              <w:right w:val="nil"/>
            </w:tcBorders>
            <w:shd w:val="clear" w:color="auto" w:fill="D0CECE" w:themeFill="background2" w:themeFillShade="E6"/>
          </w:tcPr>
          <w:p w:rsidR="0089114B" w:rsidRDefault="0089114B" w:rsidP="0089114B">
            <w:pPr>
              <w:jc w:val="both"/>
              <w:rPr>
                <w:rFonts w:ascii="Times New Roman" w:hAnsi="Times New Roman" w:cs="Times New Roman"/>
                <w:sz w:val="24"/>
                <w:szCs w:val="24"/>
              </w:rPr>
            </w:pPr>
          </w:p>
        </w:tc>
        <w:tc>
          <w:tcPr>
            <w:tcW w:w="736" w:type="dxa"/>
            <w:tcBorders>
              <w:top w:val="single" w:sz="12" w:space="0" w:color="auto"/>
              <w:left w:val="nil"/>
              <w:bottom w:val="single" w:sz="12" w:space="0" w:color="auto"/>
              <w:right w:val="nil"/>
            </w:tcBorders>
            <w:shd w:val="clear" w:color="auto" w:fill="D0CECE" w:themeFill="background2" w:themeFillShade="E6"/>
          </w:tcPr>
          <w:p w:rsidR="0089114B" w:rsidRPr="0089114B" w:rsidRDefault="0089114B" w:rsidP="00AC2DD5">
            <w:pPr>
              <w:jc w:val="center"/>
              <w:rPr>
                <w:rFonts w:ascii="Times New Roman" w:hAnsi="Times New Roman" w:cs="Times New Roman"/>
                <w:b/>
                <w:sz w:val="24"/>
                <w:szCs w:val="24"/>
                <w:u w:val="single"/>
              </w:rPr>
            </w:pPr>
            <w:r w:rsidRPr="0089114B">
              <w:rPr>
                <w:rFonts w:ascii="Times New Roman" w:hAnsi="Times New Roman" w:cs="Times New Roman"/>
                <w:b/>
                <w:sz w:val="24"/>
                <w:szCs w:val="24"/>
                <w:u w:val="single"/>
              </w:rPr>
              <w:t>1</w:t>
            </w:r>
          </w:p>
        </w:tc>
        <w:tc>
          <w:tcPr>
            <w:tcW w:w="736" w:type="dxa"/>
            <w:tcBorders>
              <w:top w:val="single" w:sz="12" w:space="0" w:color="auto"/>
              <w:left w:val="nil"/>
              <w:bottom w:val="single" w:sz="12" w:space="0" w:color="auto"/>
              <w:right w:val="nil"/>
            </w:tcBorders>
            <w:shd w:val="clear" w:color="auto" w:fill="D0CECE" w:themeFill="background2" w:themeFillShade="E6"/>
          </w:tcPr>
          <w:p w:rsidR="0089114B" w:rsidRPr="0089114B" w:rsidRDefault="0089114B" w:rsidP="00AC2DD5">
            <w:pPr>
              <w:jc w:val="center"/>
              <w:rPr>
                <w:rFonts w:ascii="Times New Roman" w:hAnsi="Times New Roman" w:cs="Times New Roman"/>
                <w:b/>
                <w:sz w:val="24"/>
                <w:szCs w:val="24"/>
                <w:u w:val="single"/>
              </w:rPr>
            </w:pPr>
            <w:r w:rsidRPr="0089114B">
              <w:rPr>
                <w:rFonts w:ascii="Times New Roman" w:hAnsi="Times New Roman" w:cs="Times New Roman"/>
                <w:b/>
                <w:sz w:val="24"/>
                <w:szCs w:val="24"/>
                <w:u w:val="single"/>
              </w:rPr>
              <w:t>2</w:t>
            </w:r>
          </w:p>
        </w:tc>
        <w:tc>
          <w:tcPr>
            <w:tcW w:w="736" w:type="dxa"/>
            <w:tcBorders>
              <w:top w:val="single" w:sz="12" w:space="0" w:color="auto"/>
              <w:left w:val="nil"/>
              <w:bottom w:val="single" w:sz="12" w:space="0" w:color="auto"/>
              <w:right w:val="nil"/>
            </w:tcBorders>
            <w:shd w:val="clear" w:color="auto" w:fill="D0CECE" w:themeFill="background2" w:themeFillShade="E6"/>
          </w:tcPr>
          <w:p w:rsidR="0089114B" w:rsidRPr="0089114B" w:rsidRDefault="0089114B" w:rsidP="00AC2DD5">
            <w:pPr>
              <w:jc w:val="center"/>
              <w:rPr>
                <w:rFonts w:ascii="Times New Roman" w:hAnsi="Times New Roman" w:cs="Times New Roman"/>
                <w:b/>
                <w:sz w:val="24"/>
                <w:szCs w:val="24"/>
                <w:u w:val="single"/>
              </w:rPr>
            </w:pPr>
            <w:r w:rsidRPr="0089114B">
              <w:rPr>
                <w:rFonts w:ascii="Times New Roman" w:hAnsi="Times New Roman" w:cs="Times New Roman"/>
                <w:b/>
                <w:sz w:val="24"/>
                <w:szCs w:val="24"/>
                <w:u w:val="single"/>
              </w:rPr>
              <w:t>3</w:t>
            </w:r>
          </w:p>
        </w:tc>
        <w:tc>
          <w:tcPr>
            <w:tcW w:w="736" w:type="dxa"/>
            <w:tcBorders>
              <w:top w:val="single" w:sz="12" w:space="0" w:color="auto"/>
              <w:left w:val="nil"/>
              <w:bottom w:val="single" w:sz="12" w:space="0" w:color="auto"/>
              <w:right w:val="nil"/>
            </w:tcBorders>
            <w:shd w:val="clear" w:color="auto" w:fill="D0CECE" w:themeFill="background2" w:themeFillShade="E6"/>
          </w:tcPr>
          <w:p w:rsidR="0089114B" w:rsidRPr="0089114B" w:rsidRDefault="0089114B" w:rsidP="00AC2DD5">
            <w:pPr>
              <w:jc w:val="center"/>
              <w:rPr>
                <w:rFonts w:ascii="Times New Roman" w:hAnsi="Times New Roman" w:cs="Times New Roman"/>
                <w:b/>
                <w:sz w:val="24"/>
                <w:szCs w:val="24"/>
                <w:u w:val="single"/>
              </w:rPr>
            </w:pPr>
            <w:r w:rsidRPr="0089114B">
              <w:rPr>
                <w:rFonts w:ascii="Times New Roman" w:hAnsi="Times New Roman" w:cs="Times New Roman"/>
                <w:b/>
                <w:sz w:val="24"/>
                <w:szCs w:val="24"/>
                <w:u w:val="single"/>
              </w:rPr>
              <w:t>4</w:t>
            </w:r>
          </w:p>
        </w:tc>
        <w:tc>
          <w:tcPr>
            <w:tcW w:w="736" w:type="dxa"/>
            <w:tcBorders>
              <w:top w:val="single" w:sz="12" w:space="0" w:color="auto"/>
              <w:left w:val="nil"/>
              <w:bottom w:val="single" w:sz="12" w:space="0" w:color="auto"/>
              <w:right w:val="nil"/>
            </w:tcBorders>
            <w:shd w:val="clear" w:color="auto" w:fill="D0CECE" w:themeFill="background2" w:themeFillShade="E6"/>
          </w:tcPr>
          <w:p w:rsidR="0089114B" w:rsidRPr="0089114B" w:rsidRDefault="0089114B" w:rsidP="00AC2DD5">
            <w:pPr>
              <w:jc w:val="center"/>
              <w:rPr>
                <w:rFonts w:ascii="Times New Roman" w:hAnsi="Times New Roman" w:cs="Times New Roman"/>
                <w:b/>
                <w:sz w:val="24"/>
                <w:szCs w:val="24"/>
                <w:u w:val="single"/>
              </w:rPr>
            </w:pPr>
            <w:r w:rsidRPr="0089114B">
              <w:rPr>
                <w:rFonts w:ascii="Times New Roman" w:hAnsi="Times New Roman" w:cs="Times New Roman"/>
                <w:b/>
                <w:sz w:val="24"/>
                <w:szCs w:val="24"/>
                <w:u w:val="single"/>
              </w:rPr>
              <w:t>5</w:t>
            </w:r>
          </w:p>
        </w:tc>
      </w:tr>
      <w:tr w:rsidR="0089114B" w:rsidTr="00AC2DD5">
        <w:trPr>
          <w:trHeight w:val="284"/>
        </w:trPr>
        <w:tc>
          <w:tcPr>
            <w:tcW w:w="5382" w:type="dxa"/>
            <w:vMerge/>
            <w:tcBorders>
              <w:top w:val="nil"/>
              <w:left w:val="nil"/>
              <w:bottom w:val="single" w:sz="24" w:space="0" w:color="auto"/>
              <w:right w:val="nil"/>
            </w:tcBorders>
            <w:shd w:val="clear" w:color="auto" w:fill="D0CECE" w:themeFill="background2" w:themeFillShade="E6"/>
          </w:tcPr>
          <w:p w:rsidR="0089114B" w:rsidRDefault="0089114B" w:rsidP="0089114B">
            <w:pPr>
              <w:jc w:val="both"/>
              <w:rPr>
                <w:rFonts w:ascii="Times New Roman" w:hAnsi="Times New Roman" w:cs="Times New Roman"/>
                <w:sz w:val="24"/>
                <w:szCs w:val="24"/>
              </w:rPr>
            </w:pPr>
          </w:p>
        </w:tc>
        <w:tc>
          <w:tcPr>
            <w:tcW w:w="3680" w:type="dxa"/>
            <w:gridSpan w:val="5"/>
            <w:tcBorders>
              <w:top w:val="single" w:sz="12" w:space="0" w:color="auto"/>
              <w:left w:val="nil"/>
              <w:bottom w:val="single" w:sz="24" w:space="0" w:color="auto"/>
              <w:right w:val="nil"/>
            </w:tcBorders>
            <w:shd w:val="clear" w:color="auto" w:fill="D0CECE" w:themeFill="background2" w:themeFillShade="E6"/>
          </w:tcPr>
          <w:p w:rsidR="0089114B" w:rsidRPr="0089114B" w:rsidRDefault="0089114B" w:rsidP="00AC2DD5">
            <w:pPr>
              <w:jc w:val="center"/>
              <w:rPr>
                <w:rFonts w:ascii="Times New Roman" w:hAnsi="Times New Roman" w:cs="Times New Roman"/>
                <w:b/>
                <w:sz w:val="24"/>
                <w:szCs w:val="24"/>
              </w:rPr>
            </w:pPr>
            <w:r w:rsidRPr="0089114B">
              <w:rPr>
                <w:rFonts w:ascii="Times New Roman" w:hAnsi="Times New Roman" w:cs="Times New Roman"/>
                <w:b/>
                <w:sz w:val="24"/>
                <w:szCs w:val="24"/>
              </w:rPr>
              <w:t>%</w:t>
            </w:r>
          </w:p>
        </w:tc>
      </w:tr>
      <w:tr w:rsidR="0089114B" w:rsidTr="00AC2DD5">
        <w:trPr>
          <w:trHeight w:val="510"/>
        </w:trPr>
        <w:tc>
          <w:tcPr>
            <w:tcW w:w="5382" w:type="dxa"/>
            <w:tcBorders>
              <w:top w:val="single" w:sz="24" w:space="0" w:color="auto"/>
              <w:left w:val="nil"/>
              <w:bottom w:val="single" w:sz="8" w:space="0" w:color="auto"/>
              <w:right w:val="nil"/>
            </w:tcBorders>
          </w:tcPr>
          <w:p w:rsidR="0089114B" w:rsidRPr="0089114B" w:rsidRDefault="0089114B" w:rsidP="0089114B">
            <w:pPr>
              <w:jc w:val="both"/>
              <w:rPr>
                <w:rFonts w:ascii="Times New Roman" w:hAnsi="Times New Roman" w:cs="Times New Roman"/>
                <w:sz w:val="24"/>
                <w:szCs w:val="24"/>
              </w:rPr>
            </w:pPr>
            <w:r w:rsidRPr="0089114B">
              <w:rPr>
                <w:rFonts w:ascii="Times New Roman" w:hAnsi="Times New Roman" w:cs="Times New Roman"/>
                <w:color w:val="202124"/>
                <w:spacing w:val="3"/>
                <w:shd w:val="clear" w:color="auto" w:fill="FFFFFF"/>
              </w:rPr>
              <w:t>İhtiyaç duyduğumda okul çalışanlarıyla rahatlıkla görüşebiliyorum</w:t>
            </w:r>
            <w:r>
              <w:rPr>
                <w:rFonts w:ascii="Times New Roman" w:hAnsi="Times New Roman" w:cs="Times New Roman"/>
                <w:color w:val="202124"/>
                <w:spacing w:val="3"/>
                <w:shd w:val="clear" w:color="auto" w:fill="FFFFFF"/>
              </w:rPr>
              <w:t>.</w:t>
            </w:r>
          </w:p>
        </w:tc>
        <w:tc>
          <w:tcPr>
            <w:tcW w:w="736" w:type="dxa"/>
            <w:tcBorders>
              <w:top w:val="single" w:sz="24"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736" w:type="dxa"/>
            <w:tcBorders>
              <w:top w:val="single" w:sz="24"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47,4</w:t>
            </w:r>
          </w:p>
        </w:tc>
        <w:tc>
          <w:tcPr>
            <w:tcW w:w="736" w:type="dxa"/>
            <w:tcBorders>
              <w:top w:val="single" w:sz="24"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36" w:type="dxa"/>
            <w:tcBorders>
              <w:top w:val="single" w:sz="24"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736" w:type="dxa"/>
            <w:tcBorders>
              <w:top w:val="single" w:sz="24"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sz w:val="24"/>
                <w:szCs w:val="24"/>
              </w:rPr>
            </w:pPr>
            <w:r w:rsidRPr="0089114B">
              <w:rPr>
                <w:rFonts w:ascii="Times New Roman" w:hAnsi="Times New Roman" w:cs="Times New Roman"/>
                <w:color w:val="202124"/>
                <w:spacing w:val="3"/>
                <w:shd w:val="clear" w:color="auto" w:fill="FFFFFF"/>
              </w:rPr>
              <w:t>Bizi ilgilendiren okul duyurularını zamanında öğreniyorum.</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44,7</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44,7</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sz w:val="24"/>
                <w:szCs w:val="24"/>
              </w:rPr>
            </w:pPr>
            <w:r w:rsidRPr="0089114B">
              <w:rPr>
                <w:rFonts w:ascii="Times New Roman" w:hAnsi="Times New Roman" w:cs="Times New Roman"/>
                <w:color w:val="202124"/>
                <w:spacing w:val="3"/>
                <w:shd w:val="clear" w:color="auto" w:fill="FFFFFF"/>
              </w:rPr>
              <w:t>Öğrencimle ilgili konularda okulda rehberlik hizmeti alabiliyorum.</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30,7</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sz w:val="24"/>
                <w:szCs w:val="24"/>
              </w:rPr>
            </w:pPr>
            <w:r w:rsidRPr="0089114B">
              <w:rPr>
                <w:rFonts w:ascii="Times New Roman" w:hAnsi="Times New Roman" w:cs="Times New Roman"/>
                <w:color w:val="202124"/>
                <w:spacing w:val="3"/>
                <w:shd w:val="clear" w:color="auto" w:fill="FFFFFF"/>
              </w:rPr>
              <w:t>Okula ilettiğim istek ve şikâyetlerim dikkate alınıyor.</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28,1</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sz w:val="24"/>
                <w:szCs w:val="24"/>
              </w:rPr>
            </w:pPr>
            <w:r w:rsidRPr="0089114B">
              <w:rPr>
                <w:rFonts w:ascii="Times New Roman" w:hAnsi="Times New Roman" w:cs="Times New Roman"/>
                <w:color w:val="202124"/>
                <w:spacing w:val="3"/>
                <w:shd w:val="clear" w:color="auto" w:fill="FFFFFF"/>
              </w:rPr>
              <w:lastRenderedPageBreak/>
              <w:t>Öğretmenler yeniliğe açık olarak derslerin işlenişinde çeşitli yöntemler kullanmaktadır.</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19,3</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47,4</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color w:val="202124"/>
                <w:spacing w:val="3"/>
                <w:shd w:val="clear" w:color="auto" w:fill="FFFFFF"/>
              </w:rPr>
            </w:pPr>
            <w:r w:rsidRPr="0089114B">
              <w:rPr>
                <w:rFonts w:ascii="Times New Roman" w:hAnsi="Times New Roman" w:cs="Times New Roman"/>
                <w:color w:val="202124"/>
                <w:spacing w:val="3"/>
                <w:shd w:val="clear" w:color="auto" w:fill="FFFFFF"/>
              </w:rPr>
              <w:t>Okulda yabancı kişilere karşı güvenlik önlemleri alınmaktadır.</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31,6</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38,6</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color w:val="202124"/>
                <w:spacing w:val="3"/>
                <w:shd w:val="clear" w:color="auto" w:fill="FFFFFF"/>
              </w:rPr>
            </w:pPr>
            <w:r w:rsidRPr="0089114B">
              <w:rPr>
                <w:rFonts w:ascii="Times New Roman" w:hAnsi="Times New Roman" w:cs="Times New Roman"/>
                <w:color w:val="202124"/>
                <w:spacing w:val="3"/>
                <w:shd w:val="clear" w:color="auto" w:fill="FFFFFF"/>
              </w:rPr>
              <w:t>Okulda bizleri ilgilendiren kararlarda görüşlerimiz dikkate alınır.</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31,6</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47,4</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color w:val="202124"/>
                <w:spacing w:val="3"/>
                <w:shd w:val="clear" w:color="auto" w:fill="FFFFFF"/>
              </w:rPr>
            </w:pPr>
            <w:r w:rsidRPr="0089114B">
              <w:rPr>
                <w:rFonts w:ascii="Times New Roman" w:hAnsi="Times New Roman" w:cs="Times New Roman"/>
                <w:color w:val="202124"/>
                <w:spacing w:val="3"/>
                <w:shd w:val="clear" w:color="auto" w:fill="FFFFFF"/>
              </w:rPr>
              <w:t>E-Okul Veli Bilgilendirme Sistemi ile okulun internet sayfasını düzenli olarak takip ediyorum.</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r>
      <w:tr w:rsid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color w:val="202124"/>
                <w:spacing w:val="3"/>
                <w:shd w:val="clear" w:color="auto" w:fill="FFFFFF"/>
              </w:rPr>
            </w:pPr>
            <w:r w:rsidRPr="0089114B">
              <w:rPr>
                <w:rFonts w:ascii="Times New Roman" w:hAnsi="Times New Roman" w:cs="Times New Roman"/>
                <w:color w:val="202124"/>
                <w:spacing w:val="3"/>
                <w:shd w:val="clear" w:color="auto" w:fill="FFFFFF"/>
              </w:rPr>
              <w:t>Çocuğumun okulunu sevdiğini ve öğretmenleriyle iyi anlaştığını düşünüyorum.</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33,3</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736" w:type="dxa"/>
            <w:tcBorders>
              <w:top w:val="single" w:sz="8" w:space="0" w:color="auto"/>
              <w:left w:val="nil"/>
              <w:bottom w:val="single" w:sz="8" w:space="0" w:color="auto"/>
              <w:right w:val="nil"/>
            </w:tcBorders>
          </w:tcPr>
          <w:p w:rsid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89114B" w:rsidRP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color w:val="202124"/>
                <w:spacing w:val="3"/>
                <w:shd w:val="clear" w:color="auto" w:fill="FFFFFF"/>
              </w:rPr>
            </w:pPr>
            <w:r w:rsidRPr="0089114B">
              <w:rPr>
                <w:rFonts w:ascii="Times New Roman" w:hAnsi="Times New Roman" w:cs="Times New Roman"/>
                <w:color w:val="202124"/>
                <w:spacing w:val="3"/>
                <w:shd w:val="clear" w:color="auto" w:fill="FFFFFF"/>
              </w:rPr>
              <w:t>Okul, teknik araç ve gereç yönünden yeterli donanıma sahiptir.</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18,4</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23,7</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89114B" w:rsidRP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color w:val="202124"/>
                <w:spacing w:val="3"/>
                <w:shd w:val="clear" w:color="auto" w:fill="FFFFFF"/>
              </w:rPr>
            </w:pPr>
            <w:r w:rsidRPr="0089114B">
              <w:rPr>
                <w:rFonts w:ascii="Times New Roman" w:hAnsi="Times New Roman" w:cs="Times New Roman"/>
                <w:color w:val="202124"/>
                <w:spacing w:val="3"/>
                <w:shd w:val="clear" w:color="auto" w:fill="FFFFFF"/>
              </w:rPr>
              <w:t>Okul her zaman temiz ve bakımlıdır.</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21,9</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89114B" w:rsidRP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color w:val="202124"/>
                <w:spacing w:val="3"/>
                <w:shd w:val="clear" w:color="auto" w:fill="FFFFFF"/>
              </w:rPr>
            </w:pPr>
            <w:r w:rsidRPr="0089114B">
              <w:rPr>
                <w:rFonts w:ascii="Times New Roman" w:hAnsi="Times New Roman" w:cs="Times New Roman"/>
                <w:color w:val="202124"/>
                <w:spacing w:val="3"/>
                <w:shd w:val="clear" w:color="auto" w:fill="FFFFFF"/>
              </w:rPr>
              <w:t>Okulun binası ve diğer fiziki mekânlar yeterlidir.</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31,6</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24,6</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r>
      <w:tr w:rsidR="0089114B" w:rsidRPr="0089114B" w:rsidTr="00AC2DD5">
        <w:trPr>
          <w:trHeight w:val="510"/>
        </w:trPr>
        <w:tc>
          <w:tcPr>
            <w:tcW w:w="5382" w:type="dxa"/>
            <w:tcBorders>
              <w:top w:val="single" w:sz="8" w:space="0" w:color="auto"/>
              <w:left w:val="nil"/>
              <w:bottom w:val="single" w:sz="8" w:space="0" w:color="auto"/>
              <w:right w:val="nil"/>
            </w:tcBorders>
          </w:tcPr>
          <w:p w:rsidR="0089114B" w:rsidRPr="0089114B" w:rsidRDefault="0089114B" w:rsidP="0089114B">
            <w:pPr>
              <w:jc w:val="both"/>
              <w:rPr>
                <w:rFonts w:ascii="Times New Roman" w:hAnsi="Times New Roman" w:cs="Times New Roman"/>
                <w:color w:val="202124"/>
                <w:spacing w:val="3"/>
                <w:shd w:val="clear" w:color="auto" w:fill="FFFFFF"/>
              </w:rPr>
            </w:pPr>
            <w:r w:rsidRPr="0089114B">
              <w:rPr>
                <w:rFonts w:ascii="Times New Roman" w:hAnsi="Times New Roman" w:cs="Times New Roman"/>
                <w:color w:val="202124"/>
                <w:spacing w:val="3"/>
                <w:shd w:val="clear" w:color="auto" w:fill="FFFFFF"/>
              </w:rPr>
              <w:t>Okulumuzda yeterli miktarda sanatsal ve kültürel faaliyetler düzenlenmektedir.</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19,3</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38,6</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25,4</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736" w:type="dxa"/>
            <w:tcBorders>
              <w:top w:val="single" w:sz="8" w:space="0" w:color="auto"/>
              <w:left w:val="nil"/>
              <w:bottom w:val="single" w:sz="8" w:space="0" w:color="auto"/>
              <w:right w:val="nil"/>
            </w:tcBorders>
          </w:tcPr>
          <w:p w:rsidR="0089114B" w:rsidRPr="0089114B" w:rsidRDefault="0089114B" w:rsidP="0089114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bl>
    <w:p w:rsidR="00AC2DD5" w:rsidRPr="00FF198D" w:rsidRDefault="00AC2DD5" w:rsidP="00AC2DD5">
      <w:pPr>
        <w:spacing w:after="0" w:line="360" w:lineRule="auto"/>
        <w:jc w:val="center"/>
        <w:rPr>
          <w:rFonts w:ascii="Times New Roman" w:hAnsi="Times New Roman" w:cs="Times New Roman"/>
          <w:i/>
        </w:rPr>
      </w:pPr>
      <w:r w:rsidRPr="00FF198D">
        <w:rPr>
          <w:rFonts w:ascii="Times New Roman" w:hAnsi="Times New Roman" w:cs="Times New Roman"/>
          <w:i/>
        </w:rPr>
        <w:t>1-K</w:t>
      </w:r>
      <w:r>
        <w:rPr>
          <w:rFonts w:ascii="Times New Roman" w:hAnsi="Times New Roman" w:cs="Times New Roman"/>
          <w:i/>
        </w:rPr>
        <w:t xml:space="preserve">esinlikle </w:t>
      </w:r>
      <w:proofErr w:type="gramStart"/>
      <w:r>
        <w:rPr>
          <w:rFonts w:ascii="Times New Roman" w:hAnsi="Times New Roman" w:cs="Times New Roman"/>
          <w:i/>
        </w:rPr>
        <w:t>K</w:t>
      </w:r>
      <w:r w:rsidRPr="00FF198D">
        <w:rPr>
          <w:rFonts w:ascii="Times New Roman" w:hAnsi="Times New Roman" w:cs="Times New Roman"/>
          <w:i/>
        </w:rPr>
        <w:t>atılıyorum  2</w:t>
      </w:r>
      <w:proofErr w:type="gramEnd"/>
      <w:r w:rsidRPr="00FF198D">
        <w:rPr>
          <w:rFonts w:ascii="Times New Roman" w:hAnsi="Times New Roman" w:cs="Times New Roman"/>
          <w:i/>
        </w:rPr>
        <w:t>-Katılıyorum  3-Kararsızım  4-Kısmen Katılıyorum  5-Katılmıyorum</w:t>
      </w:r>
    </w:p>
    <w:p w:rsidR="00AC2DD5" w:rsidRDefault="00AC2DD5" w:rsidP="00614475">
      <w:pPr>
        <w:pStyle w:val="TABLOOOOOO"/>
      </w:pPr>
      <w:bookmarkStart w:id="131" w:name="_Toc151985721"/>
      <w:bookmarkStart w:id="132" w:name="_Toc170381292"/>
      <w:r w:rsidRPr="00CC029E">
        <w:rPr>
          <w:b/>
          <w:bCs/>
        </w:rPr>
        <w:t xml:space="preserve">Tablo </w:t>
      </w:r>
      <w:r w:rsidR="00614475">
        <w:rPr>
          <w:b/>
          <w:bCs/>
        </w:rPr>
        <w:t>8</w:t>
      </w:r>
      <w:r w:rsidRPr="00CC029E">
        <w:rPr>
          <w:b/>
          <w:bCs/>
        </w:rPr>
        <w:t xml:space="preserve">. </w:t>
      </w:r>
      <w:r>
        <w:t>Veli Anketi Sayısal Verileri</w:t>
      </w:r>
      <w:bookmarkEnd w:id="131"/>
      <w:bookmarkEnd w:id="132"/>
    </w:p>
    <w:p w:rsidR="00142EA4" w:rsidRPr="0089114B" w:rsidRDefault="00142EA4" w:rsidP="00411968">
      <w:pPr>
        <w:spacing w:after="0" w:line="360" w:lineRule="auto"/>
        <w:jc w:val="both"/>
        <w:rPr>
          <w:rFonts w:ascii="Times New Roman" w:hAnsi="Times New Roman" w:cs="Times New Roman"/>
          <w:sz w:val="24"/>
          <w:szCs w:val="24"/>
        </w:rPr>
      </w:pPr>
    </w:p>
    <w:p w:rsidR="00AE0F0E" w:rsidRDefault="00AE0F0E" w:rsidP="004119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Velilerimize yaptığımız anketin tüm maddelerinde genel olarak olumlu beyanlarda bulunulmuş ve okulumuzun yukarıdaki tabloda belirtilen maddeler açısından güçlü yönleri ortaya çıkmıştır. Ancak okulumuzun teknik araç gereç ve fiziki </w:t>
      </w:r>
      <w:proofErr w:type="gramStart"/>
      <w:r>
        <w:rPr>
          <w:rFonts w:ascii="Times New Roman" w:hAnsi="Times New Roman" w:cs="Times New Roman"/>
          <w:sz w:val="24"/>
          <w:szCs w:val="24"/>
        </w:rPr>
        <w:t>mekanlar</w:t>
      </w:r>
      <w:proofErr w:type="gramEnd"/>
      <w:r>
        <w:rPr>
          <w:rFonts w:ascii="Times New Roman" w:hAnsi="Times New Roman" w:cs="Times New Roman"/>
          <w:sz w:val="24"/>
          <w:szCs w:val="24"/>
        </w:rPr>
        <w:t xml:space="preserve"> açısından yetersiz olması velilerimizin olumsuz görüş bildirmesine neden olmuştur. Bu da önümüzdeki süreçte teknik donanım ve fiziki </w:t>
      </w:r>
      <w:proofErr w:type="gramStart"/>
      <w:r>
        <w:rPr>
          <w:rFonts w:ascii="Times New Roman" w:hAnsi="Times New Roman" w:cs="Times New Roman"/>
          <w:sz w:val="24"/>
          <w:szCs w:val="24"/>
        </w:rPr>
        <w:t>mekanlar</w:t>
      </w:r>
      <w:proofErr w:type="gramEnd"/>
      <w:r>
        <w:rPr>
          <w:rFonts w:ascii="Times New Roman" w:hAnsi="Times New Roman" w:cs="Times New Roman"/>
          <w:sz w:val="24"/>
          <w:szCs w:val="24"/>
        </w:rPr>
        <w:t xml:space="preserve"> konusunda alınması gereken tedbirleri işaret etmektedir.</w:t>
      </w:r>
    </w:p>
    <w:p w:rsidR="00984482" w:rsidRDefault="00AE0F0E" w:rsidP="00984482">
      <w:pPr>
        <w:keepNext/>
        <w:spacing w:after="0" w:line="360" w:lineRule="auto"/>
        <w:jc w:val="both"/>
      </w:pPr>
      <w:r>
        <w:rPr>
          <w:rFonts w:ascii="Times New Roman" w:hAnsi="Times New Roman" w:cs="Times New Roman"/>
          <w:noProof/>
          <w:sz w:val="24"/>
          <w:szCs w:val="24"/>
          <w:lang w:eastAsia="tr-TR"/>
        </w:rPr>
        <w:drawing>
          <wp:inline distT="0" distB="0" distL="0" distR="0">
            <wp:extent cx="569595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84482" w:rsidRPr="00D968C8" w:rsidRDefault="00984482" w:rsidP="00984482">
      <w:pPr>
        <w:pStyle w:val="EKLLLL"/>
        <w:rPr>
          <w:b/>
        </w:rPr>
      </w:pPr>
      <w:bookmarkStart w:id="133" w:name="_Toc170382753"/>
      <w:bookmarkStart w:id="134" w:name="_Toc170382845"/>
      <w:bookmarkStart w:id="135" w:name="_Toc170383021"/>
      <w:r w:rsidRPr="00984482">
        <w:rPr>
          <w:b/>
        </w:rPr>
        <w:t xml:space="preserve">Şekil </w:t>
      </w:r>
      <w:r w:rsidRPr="00984482">
        <w:rPr>
          <w:b/>
        </w:rPr>
        <w:fldChar w:fldCharType="begin"/>
      </w:r>
      <w:r w:rsidRPr="00984482">
        <w:rPr>
          <w:b/>
        </w:rPr>
        <w:instrText xml:space="preserve"> SEQ Şekil \* ARABIC </w:instrText>
      </w:r>
      <w:r w:rsidRPr="00984482">
        <w:rPr>
          <w:b/>
        </w:rPr>
        <w:fldChar w:fldCharType="separate"/>
      </w:r>
      <w:r>
        <w:rPr>
          <w:b/>
          <w:noProof/>
        </w:rPr>
        <w:t>9</w:t>
      </w:r>
      <w:r w:rsidRPr="00984482">
        <w:rPr>
          <w:b/>
        </w:rPr>
        <w:fldChar w:fldCharType="end"/>
      </w:r>
      <w:r w:rsidRPr="00984482">
        <w:rPr>
          <w:b/>
        </w:rPr>
        <w:t>.</w:t>
      </w:r>
      <w:r>
        <w:t xml:space="preserve"> </w:t>
      </w:r>
      <w:r w:rsidRPr="00984482">
        <w:t>Veli anketine göre okulumuzun başarılı (olumlu) yönleri</w:t>
      </w:r>
      <w:bookmarkEnd w:id="133"/>
      <w:bookmarkEnd w:id="134"/>
      <w:bookmarkEnd w:id="135"/>
    </w:p>
    <w:p w:rsidR="00AE0F0E" w:rsidRDefault="00AE0F0E" w:rsidP="00984482">
      <w:pPr>
        <w:pStyle w:val="ResimYazs"/>
        <w:jc w:val="both"/>
        <w:rPr>
          <w:sz w:val="24"/>
          <w:szCs w:val="24"/>
        </w:rPr>
      </w:pPr>
    </w:p>
    <w:p w:rsidR="00B5599F" w:rsidRPr="00D968C8" w:rsidRDefault="00B5599F" w:rsidP="00DE0287">
      <w:pPr>
        <w:pStyle w:val="EKLLLL"/>
        <w:jc w:val="left"/>
        <w:rPr>
          <w:b/>
        </w:rPr>
      </w:pPr>
    </w:p>
    <w:p w:rsidR="00E120C0" w:rsidRDefault="00E120C0" w:rsidP="00411968">
      <w:pPr>
        <w:spacing w:after="0" w:line="360" w:lineRule="auto"/>
        <w:jc w:val="both"/>
        <w:rPr>
          <w:rFonts w:ascii="Times New Roman" w:hAnsi="Times New Roman" w:cs="Times New Roman"/>
          <w:sz w:val="24"/>
          <w:szCs w:val="24"/>
        </w:rPr>
      </w:pPr>
    </w:p>
    <w:p w:rsidR="00B5599F" w:rsidRDefault="00B5599F" w:rsidP="00B5599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Katılımcıların; ö</w:t>
      </w:r>
      <w:r w:rsidRPr="00B5599F">
        <w:rPr>
          <w:rFonts w:ascii="Times New Roman" w:hAnsi="Times New Roman" w:cs="Times New Roman"/>
          <w:sz w:val="24"/>
          <w:szCs w:val="24"/>
        </w:rPr>
        <w:t xml:space="preserve">ğrencilerin mesleki eğitim uygulamasını işletmelerde yapması ile beraber iş hayatının içine girmesi ve teorik bilginin uygulamaya </w:t>
      </w:r>
      <w:r>
        <w:rPr>
          <w:rFonts w:ascii="Times New Roman" w:hAnsi="Times New Roman" w:cs="Times New Roman"/>
          <w:sz w:val="24"/>
          <w:szCs w:val="24"/>
        </w:rPr>
        <w:t xml:space="preserve">geçirilerek tecrübe kazanmalarının </w:t>
      </w:r>
      <w:r w:rsidRPr="00B5599F">
        <w:rPr>
          <w:rFonts w:ascii="Times New Roman" w:hAnsi="Times New Roman" w:cs="Times New Roman"/>
          <w:sz w:val="24"/>
          <w:szCs w:val="24"/>
        </w:rPr>
        <w:t>sağlanması</w:t>
      </w:r>
      <w:r>
        <w:rPr>
          <w:rFonts w:ascii="Times New Roman" w:hAnsi="Times New Roman" w:cs="Times New Roman"/>
          <w:sz w:val="24"/>
          <w:szCs w:val="24"/>
        </w:rPr>
        <w:t xml:space="preserve"> (%62,3) ve ö</w:t>
      </w:r>
      <w:r w:rsidRPr="00B5599F">
        <w:rPr>
          <w:rFonts w:ascii="Times New Roman" w:hAnsi="Times New Roman" w:cs="Times New Roman"/>
          <w:sz w:val="24"/>
          <w:szCs w:val="24"/>
        </w:rPr>
        <w:t>ğrencilerin ön lisansta okuldaki alanlarla ile ilgili bir bölüm tercih ettiklerinde ek puan verilmesi</w:t>
      </w:r>
      <w:r>
        <w:rPr>
          <w:rFonts w:ascii="Times New Roman" w:hAnsi="Times New Roman" w:cs="Times New Roman"/>
          <w:sz w:val="24"/>
          <w:szCs w:val="24"/>
        </w:rPr>
        <w:t xml:space="preserve"> konusunda olumlu görüş bildirmeleri okulumuzun sunduğu fırsatlardan görülen memnuniyeti göstermektedir. Aynı zamanda işletmelerde staj gören öğrencilerimizin bu staj karşılığında belli bir miktar ücret verilmesi (%53,5) ve 10. sınıftan itibaren öğrencilerimize sigorta primi yatırılması (%48,2) velilerimiz açısından olumlu olarak nitelendirilmiştir.</w:t>
      </w:r>
    </w:p>
    <w:p w:rsidR="00984482" w:rsidRDefault="00B5599F" w:rsidP="00984482">
      <w:pPr>
        <w:keepNext/>
        <w:spacing w:after="0" w:line="360" w:lineRule="auto"/>
        <w:jc w:val="both"/>
      </w:pPr>
      <w:r>
        <w:rPr>
          <w:rFonts w:ascii="Times New Roman" w:hAnsi="Times New Roman" w:cs="Times New Roman"/>
          <w:noProof/>
          <w:sz w:val="24"/>
          <w:szCs w:val="24"/>
          <w:lang w:eastAsia="tr-TR"/>
        </w:rPr>
        <w:drawing>
          <wp:inline distT="0" distB="0" distL="0" distR="0">
            <wp:extent cx="5905500" cy="3200400"/>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599F" w:rsidRDefault="00984482" w:rsidP="00984482">
      <w:pPr>
        <w:pStyle w:val="ResimYazs"/>
        <w:rPr>
          <w:sz w:val="24"/>
          <w:szCs w:val="24"/>
        </w:rPr>
      </w:pPr>
      <w:bookmarkStart w:id="136" w:name="_Toc170382754"/>
      <w:bookmarkStart w:id="137" w:name="_Toc170382846"/>
      <w:bookmarkStart w:id="138" w:name="_Toc170383022"/>
      <w:r>
        <w:t xml:space="preserve">Şekil </w:t>
      </w:r>
      <w:fldSimple w:instr=" SEQ Şekil \* ARABIC ">
        <w:r>
          <w:rPr>
            <w:noProof/>
          </w:rPr>
          <w:t>10</w:t>
        </w:r>
      </w:fldSimple>
      <w:r>
        <w:t xml:space="preserve">. </w:t>
      </w:r>
      <w:r w:rsidRPr="00984482">
        <w:rPr>
          <w:b w:val="0"/>
        </w:rPr>
        <w:t>Veli anketine göre okulumuzun başarısız (olumsuz) yönleri</w:t>
      </w:r>
      <w:bookmarkEnd w:id="136"/>
      <w:bookmarkEnd w:id="137"/>
      <w:bookmarkEnd w:id="138"/>
    </w:p>
    <w:p w:rsidR="00B5599F" w:rsidRPr="00D968C8" w:rsidRDefault="00B5599F" w:rsidP="00984482">
      <w:pPr>
        <w:pStyle w:val="EKLLLL"/>
        <w:jc w:val="left"/>
        <w:rPr>
          <w:b/>
        </w:rPr>
      </w:pPr>
    </w:p>
    <w:p w:rsidR="00B5599F" w:rsidRDefault="00B5599F" w:rsidP="00B559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24C89">
        <w:rPr>
          <w:rFonts w:ascii="Times New Roman" w:hAnsi="Times New Roman" w:cs="Times New Roman"/>
          <w:sz w:val="24"/>
          <w:szCs w:val="24"/>
        </w:rPr>
        <w:t>Velilerimiz, okulumuzun kapalı spor salonunun olmayışını ve ders çıkış saatlerinin 17.20’ye kadar uzamasını olumsuz yönde değerlendirmiş olup mesleki alanların da çeşitlendirilmesi konusunda beklenti içinde olduklarını belirtmişlerdir.</w:t>
      </w:r>
    </w:p>
    <w:p w:rsidR="00B5599F" w:rsidRDefault="00B5599F" w:rsidP="00B5599F">
      <w:pPr>
        <w:spacing w:after="0" w:line="360" w:lineRule="auto"/>
        <w:jc w:val="both"/>
        <w:rPr>
          <w:rFonts w:ascii="Times New Roman" w:hAnsi="Times New Roman" w:cs="Times New Roman"/>
          <w:sz w:val="24"/>
          <w:szCs w:val="24"/>
        </w:rPr>
      </w:pPr>
    </w:p>
    <w:tbl>
      <w:tblPr>
        <w:tblStyle w:val="TabloKlavuzu"/>
        <w:tblW w:w="9437" w:type="dxa"/>
        <w:tblLook w:val="04A0" w:firstRow="1" w:lastRow="0" w:firstColumn="1" w:lastColumn="0" w:noHBand="0" w:noVBand="1"/>
      </w:tblPr>
      <w:tblGrid>
        <w:gridCol w:w="9437"/>
      </w:tblGrid>
      <w:tr w:rsidR="00B8389B" w:rsidTr="00BD5D86">
        <w:trPr>
          <w:trHeight w:val="340"/>
        </w:trPr>
        <w:tc>
          <w:tcPr>
            <w:tcW w:w="9437" w:type="dxa"/>
            <w:tcBorders>
              <w:top w:val="nil"/>
              <w:left w:val="nil"/>
              <w:bottom w:val="single" w:sz="24" w:space="0" w:color="2E74B5" w:themeColor="accent1" w:themeShade="BF"/>
              <w:right w:val="nil"/>
            </w:tcBorders>
            <w:shd w:val="clear" w:color="auto" w:fill="9CC2E5" w:themeFill="accent1" w:themeFillTint="99"/>
          </w:tcPr>
          <w:p w:rsidR="00B8389B" w:rsidRPr="00B8389B" w:rsidRDefault="00B8389B" w:rsidP="00885CD5">
            <w:pPr>
              <w:pStyle w:val="Balk3"/>
              <w:outlineLvl w:val="2"/>
            </w:pPr>
            <w:bookmarkStart w:id="139" w:name="_Toc151985280"/>
            <w:bookmarkStart w:id="140" w:name="_Toc170380246"/>
            <w:bookmarkStart w:id="141" w:name="_Toc170380339"/>
            <w:bookmarkStart w:id="142" w:name="_Toc170383271"/>
            <w:r w:rsidRPr="00B8389B">
              <w:t>6.2.7. Kuruluş İçi Analiz</w:t>
            </w:r>
            <w:bookmarkEnd w:id="139"/>
            <w:bookmarkEnd w:id="140"/>
            <w:bookmarkEnd w:id="141"/>
            <w:bookmarkEnd w:id="142"/>
          </w:p>
        </w:tc>
      </w:tr>
    </w:tbl>
    <w:p w:rsidR="00B5599F" w:rsidRDefault="00B5599F" w:rsidP="00B5599F">
      <w:pPr>
        <w:spacing w:after="0" w:line="360" w:lineRule="auto"/>
        <w:jc w:val="both"/>
        <w:rPr>
          <w:rFonts w:ascii="Times New Roman" w:hAnsi="Times New Roman" w:cs="Times New Roman"/>
          <w:sz w:val="24"/>
          <w:szCs w:val="24"/>
        </w:rPr>
      </w:pPr>
    </w:p>
    <w:p w:rsidR="00AE0CA3" w:rsidRPr="00AE0CA3" w:rsidRDefault="00AE0CA3" w:rsidP="00B559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E0CA3">
        <w:rPr>
          <w:rFonts w:ascii="Times New Roman" w:hAnsi="Times New Roman" w:cs="Times New Roman"/>
          <w:sz w:val="24"/>
          <w:szCs w:val="24"/>
        </w:rPr>
        <w:t>Okulumuzun temel girdilerine ilişkin bilgiler altta yer alan okul künyesine ilişkin tabloda yer almaktadır.</w:t>
      </w:r>
    </w:p>
    <w:tbl>
      <w:tblPr>
        <w:tblStyle w:val="TabloKlavuzu"/>
        <w:tblW w:w="9209" w:type="dxa"/>
        <w:tblLook w:val="04A0" w:firstRow="1" w:lastRow="0" w:firstColumn="1" w:lastColumn="0" w:noHBand="0" w:noVBand="1"/>
      </w:tblPr>
      <w:tblGrid>
        <w:gridCol w:w="4531"/>
        <w:gridCol w:w="1565"/>
        <w:gridCol w:w="3113"/>
      </w:tblGrid>
      <w:tr w:rsidR="00122711" w:rsidTr="00122711">
        <w:trPr>
          <w:trHeight w:val="170"/>
        </w:trPr>
        <w:tc>
          <w:tcPr>
            <w:tcW w:w="4531" w:type="dxa"/>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Pr="00122711" w:rsidRDefault="00122711" w:rsidP="00122711">
            <w:pPr>
              <w:jc w:val="both"/>
              <w:rPr>
                <w:rFonts w:ascii="Times New Roman" w:hAnsi="Times New Roman" w:cs="Times New Roman"/>
                <w:b/>
              </w:rPr>
            </w:pPr>
            <w:r w:rsidRPr="00122711">
              <w:rPr>
                <w:rFonts w:ascii="Times New Roman" w:hAnsi="Times New Roman" w:cs="Times New Roman"/>
                <w:b/>
              </w:rPr>
              <w:t>İli</w:t>
            </w:r>
          </w:p>
        </w:tc>
        <w:tc>
          <w:tcPr>
            <w:tcW w:w="4678" w:type="dxa"/>
            <w:gridSpan w:val="2"/>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Default="00122711" w:rsidP="00DA1E0D">
            <w:pPr>
              <w:jc w:val="both"/>
              <w:rPr>
                <w:rFonts w:ascii="Times New Roman" w:hAnsi="Times New Roman" w:cs="Times New Roman"/>
                <w:sz w:val="24"/>
                <w:szCs w:val="24"/>
              </w:rPr>
            </w:pPr>
            <w:r>
              <w:rPr>
                <w:rFonts w:ascii="Times New Roman" w:hAnsi="Times New Roman" w:cs="Times New Roman"/>
                <w:sz w:val="24"/>
                <w:szCs w:val="24"/>
              </w:rPr>
              <w:t>Bartın</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122711" w:rsidP="00DA1E0D">
            <w:pPr>
              <w:jc w:val="both"/>
              <w:rPr>
                <w:rFonts w:ascii="Times New Roman" w:hAnsi="Times New Roman" w:cs="Times New Roman"/>
                <w:b/>
              </w:rPr>
            </w:pPr>
            <w:r w:rsidRPr="00122711">
              <w:rPr>
                <w:rFonts w:ascii="Times New Roman" w:hAnsi="Times New Roman" w:cs="Times New Roman"/>
                <w:b/>
              </w:rPr>
              <w:t>İlçesi</w:t>
            </w:r>
          </w:p>
        </w:tc>
        <w:tc>
          <w:tcPr>
            <w:tcW w:w="4678" w:type="dxa"/>
            <w:gridSpan w:val="2"/>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Default="00122711" w:rsidP="00DA1E0D">
            <w:pPr>
              <w:jc w:val="both"/>
              <w:rPr>
                <w:rFonts w:ascii="Times New Roman" w:hAnsi="Times New Roman" w:cs="Times New Roman"/>
                <w:sz w:val="24"/>
                <w:szCs w:val="24"/>
              </w:rPr>
            </w:pPr>
            <w:r>
              <w:rPr>
                <w:rFonts w:ascii="Times New Roman" w:hAnsi="Times New Roman" w:cs="Times New Roman"/>
                <w:sz w:val="24"/>
                <w:szCs w:val="24"/>
              </w:rPr>
              <w:t>Merkez</w:t>
            </w:r>
          </w:p>
        </w:tc>
      </w:tr>
      <w:tr w:rsidR="00122711" w:rsidTr="00122711">
        <w:trPr>
          <w:trHeight w:val="170"/>
        </w:trPr>
        <w:tc>
          <w:tcPr>
            <w:tcW w:w="4531" w:type="dxa"/>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Pr="00122711" w:rsidRDefault="00122711" w:rsidP="00122711">
            <w:pPr>
              <w:jc w:val="both"/>
              <w:rPr>
                <w:rFonts w:ascii="Times New Roman" w:hAnsi="Times New Roman" w:cs="Times New Roman"/>
                <w:b/>
              </w:rPr>
            </w:pPr>
            <w:r w:rsidRPr="00122711">
              <w:rPr>
                <w:rFonts w:ascii="Times New Roman" w:hAnsi="Times New Roman" w:cs="Times New Roman"/>
                <w:b/>
              </w:rPr>
              <w:lastRenderedPageBreak/>
              <w:t>Adres</w:t>
            </w:r>
          </w:p>
        </w:tc>
        <w:tc>
          <w:tcPr>
            <w:tcW w:w="4678" w:type="dxa"/>
            <w:gridSpan w:val="2"/>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Pr="00122711" w:rsidRDefault="00122711" w:rsidP="00122711">
            <w:pPr>
              <w:jc w:val="both"/>
              <w:rPr>
                <w:rFonts w:ascii="Times New Roman" w:hAnsi="Times New Roman" w:cs="Times New Roman"/>
                <w:sz w:val="24"/>
                <w:szCs w:val="24"/>
              </w:rPr>
            </w:pPr>
            <w:r w:rsidRPr="00122711">
              <w:rPr>
                <w:rFonts w:ascii="Times New Roman" w:hAnsi="Times New Roman" w:cs="Times New Roman"/>
                <w:szCs w:val="20"/>
              </w:rPr>
              <w:t xml:space="preserve">Tuna Mah. </w:t>
            </w:r>
            <w:proofErr w:type="spellStart"/>
            <w:r w:rsidRPr="00122711">
              <w:rPr>
                <w:rFonts w:ascii="Times New Roman" w:hAnsi="Times New Roman" w:cs="Times New Roman"/>
                <w:szCs w:val="20"/>
              </w:rPr>
              <w:t>Kanlıırmak</w:t>
            </w:r>
            <w:proofErr w:type="spellEnd"/>
            <w:r w:rsidRPr="00122711">
              <w:rPr>
                <w:rFonts w:ascii="Times New Roman" w:hAnsi="Times New Roman" w:cs="Times New Roman"/>
                <w:szCs w:val="20"/>
              </w:rPr>
              <w:t xml:space="preserve"> Cad. 846.Sok. No:22 Merkez BARTIN</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122711" w:rsidP="00122711">
            <w:pPr>
              <w:jc w:val="both"/>
              <w:rPr>
                <w:rFonts w:ascii="Times New Roman" w:hAnsi="Times New Roman" w:cs="Times New Roman"/>
                <w:b/>
              </w:rPr>
            </w:pPr>
            <w:r>
              <w:rPr>
                <w:rFonts w:ascii="Times New Roman" w:hAnsi="Times New Roman" w:cs="Times New Roman"/>
                <w:b/>
              </w:rPr>
              <w:t>Coğrafi Konum (link)</w:t>
            </w:r>
          </w:p>
        </w:tc>
        <w:tc>
          <w:tcPr>
            <w:tcW w:w="4678" w:type="dxa"/>
            <w:gridSpan w:val="2"/>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122711" w:rsidP="00B5599F">
            <w:pPr>
              <w:spacing w:line="360" w:lineRule="auto"/>
              <w:jc w:val="both"/>
              <w:rPr>
                <w:rFonts w:ascii="Times New Roman" w:hAnsi="Times New Roman" w:cs="Times New Roman"/>
                <w:sz w:val="24"/>
                <w:szCs w:val="24"/>
              </w:rPr>
            </w:pPr>
            <w:r w:rsidRPr="00122711">
              <w:rPr>
                <w:rFonts w:ascii="Times New Roman" w:hAnsi="Times New Roman" w:cs="Times New Roman"/>
              </w:rPr>
              <w:t>http://bartinmaemtal.meb.k12.tr/tema/harita.php</w:t>
            </w:r>
          </w:p>
        </w:tc>
      </w:tr>
      <w:tr w:rsidR="00122711" w:rsidTr="00122711">
        <w:trPr>
          <w:trHeight w:val="170"/>
        </w:trPr>
        <w:tc>
          <w:tcPr>
            <w:tcW w:w="4531" w:type="dxa"/>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Pr="00122711" w:rsidRDefault="00122711" w:rsidP="00DA1E0D">
            <w:pPr>
              <w:jc w:val="both"/>
              <w:rPr>
                <w:rFonts w:ascii="Times New Roman" w:hAnsi="Times New Roman" w:cs="Times New Roman"/>
                <w:b/>
              </w:rPr>
            </w:pPr>
            <w:r w:rsidRPr="00122711">
              <w:rPr>
                <w:rFonts w:ascii="Times New Roman" w:hAnsi="Times New Roman" w:cs="Times New Roman"/>
                <w:b/>
              </w:rPr>
              <w:t>Telefon Numarası</w:t>
            </w:r>
          </w:p>
        </w:tc>
        <w:tc>
          <w:tcPr>
            <w:tcW w:w="4678" w:type="dxa"/>
            <w:gridSpan w:val="2"/>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Default="00DA1E0D" w:rsidP="00DA1E0D">
            <w:pPr>
              <w:jc w:val="both"/>
              <w:rPr>
                <w:rFonts w:ascii="Times New Roman" w:hAnsi="Times New Roman" w:cs="Times New Roman"/>
                <w:sz w:val="24"/>
                <w:szCs w:val="24"/>
              </w:rPr>
            </w:pPr>
            <w:r>
              <w:rPr>
                <w:rFonts w:ascii="Times New Roman" w:hAnsi="Times New Roman" w:cs="Times New Roman"/>
                <w:sz w:val="24"/>
                <w:szCs w:val="24"/>
              </w:rPr>
              <w:t>(0 378) 227 12 28</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122711" w:rsidP="00122711">
            <w:pPr>
              <w:jc w:val="both"/>
              <w:rPr>
                <w:rFonts w:ascii="Times New Roman" w:hAnsi="Times New Roman" w:cs="Times New Roman"/>
                <w:b/>
              </w:rPr>
            </w:pPr>
            <w:r w:rsidRPr="00122711">
              <w:rPr>
                <w:rFonts w:ascii="Times New Roman" w:hAnsi="Times New Roman" w:cs="Times New Roman"/>
                <w:b/>
              </w:rPr>
              <w:t>Web sayfası adresi:</w:t>
            </w:r>
          </w:p>
        </w:tc>
        <w:tc>
          <w:tcPr>
            <w:tcW w:w="4678" w:type="dxa"/>
            <w:gridSpan w:val="2"/>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DA1E0D" w:rsidRDefault="00DA1E0D" w:rsidP="00DA1E0D">
            <w:pPr>
              <w:jc w:val="both"/>
              <w:rPr>
                <w:rFonts w:ascii="Times New Roman" w:hAnsi="Times New Roman" w:cs="Times New Roman"/>
                <w:sz w:val="24"/>
                <w:szCs w:val="24"/>
              </w:rPr>
            </w:pPr>
            <w:r w:rsidRPr="00DA1E0D">
              <w:rPr>
                <w:rFonts w:ascii="Times New Roman" w:hAnsi="Times New Roman" w:cs="Times New Roman"/>
              </w:rPr>
              <w:t>http://bartinmaemtal.meb.k12.tr/</w:t>
            </w:r>
          </w:p>
        </w:tc>
      </w:tr>
      <w:tr w:rsidR="00122711" w:rsidTr="00DA1E0D">
        <w:trPr>
          <w:trHeight w:val="170"/>
        </w:trPr>
        <w:tc>
          <w:tcPr>
            <w:tcW w:w="4531" w:type="dxa"/>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Pr="00122711" w:rsidRDefault="00122711" w:rsidP="00122711">
            <w:pPr>
              <w:jc w:val="both"/>
              <w:rPr>
                <w:rFonts w:ascii="Times New Roman" w:hAnsi="Times New Roman" w:cs="Times New Roman"/>
                <w:b/>
              </w:rPr>
            </w:pPr>
            <w:r w:rsidRPr="00122711">
              <w:rPr>
                <w:rFonts w:ascii="Times New Roman" w:hAnsi="Times New Roman" w:cs="Times New Roman"/>
                <w:b/>
              </w:rPr>
              <w:t>E posta Adresi</w:t>
            </w:r>
          </w:p>
        </w:tc>
        <w:tc>
          <w:tcPr>
            <w:tcW w:w="4678" w:type="dxa"/>
            <w:gridSpan w:val="2"/>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Pr="00DA1E0D" w:rsidRDefault="00DA1E0D" w:rsidP="00DA1E0D">
            <w:pPr>
              <w:jc w:val="both"/>
              <w:rPr>
                <w:rFonts w:ascii="Times New Roman" w:hAnsi="Times New Roman" w:cs="Times New Roman"/>
                <w:sz w:val="24"/>
                <w:szCs w:val="24"/>
              </w:rPr>
            </w:pPr>
            <w:r w:rsidRPr="00DA1E0D">
              <w:rPr>
                <w:rFonts w:ascii="Times New Roman" w:hAnsi="Times New Roman" w:cs="Times New Roman"/>
              </w:rPr>
              <w:t>265660@meb.k12.tr</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122711" w:rsidP="00DA1E0D">
            <w:pPr>
              <w:jc w:val="both"/>
              <w:rPr>
                <w:rFonts w:ascii="Times New Roman" w:hAnsi="Times New Roman" w:cs="Times New Roman"/>
                <w:b/>
              </w:rPr>
            </w:pPr>
            <w:r w:rsidRPr="00122711">
              <w:rPr>
                <w:rFonts w:ascii="Times New Roman" w:hAnsi="Times New Roman" w:cs="Times New Roman"/>
                <w:b/>
              </w:rPr>
              <w:t>Kurum Kodu</w:t>
            </w:r>
          </w:p>
        </w:tc>
        <w:tc>
          <w:tcPr>
            <w:tcW w:w="4678" w:type="dxa"/>
            <w:gridSpan w:val="2"/>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Default="00DA1E0D" w:rsidP="00DA1E0D">
            <w:pPr>
              <w:jc w:val="both"/>
              <w:rPr>
                <w:rFonts w:ascii="Times New Roman" w:hAnsi="Times New Roman" w:cs="Times New Roman"/>
                <w:sz w:val="24"/>
                <w:szCs w:val="24"/>
              </w:rPr>
            </w:pPr>
            <w:r>
              <w:rPr>
                <w:rFonts w:ascii="Times New Roman" w:hAnsi="Times New Roman" w:cs="Times New Roman"/>
                <w:sz w:val="24"/>
                <w:szCs w:val="24"/>
              </w:rPr>
              <w:t>265660</w:t>
            </w:r>
          </w:p>
        </w:tc>
      </w:tr>
      <w:tr w:rsidR="00122711" w:rsidTr="00DA1E0D">
        <w:trPr>
          <w:trHeight w:val="170"/>
        </w:trPr>
        <w:tc>
          <w:tcPr>
            <w:tcW w:w="4531" w:type="dxa"/>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Pr="00122711" w:rsidRDefault="00122711" w:rsidP="00DA1E0D">
            <w:pPr>
              <w:jc w:val="both"/>
              <w:rPr>
                <w:rFonts w:ascii="Times New Roman" w:hAnsi="Times New Roman" w:cs="Times New Roman"/>
                <w:b/>
              </w:rPr>
            </w:pPr>
            <w:r w:rsidRPr="00122711">
              <w:rPr>
                <w:rFonts w:ascii="Times New Roman" w:hAnsi="Times New Roman" w:cs="Times New Roman"/>
                <w:b/>
              </w:rPr>
              <w:t>Okulun Hizmete Giriş Tarihi</w:t>
            </w:r>
          </w:p>
        </w:tc>
        <w:tc>
          <w:tcPr>
            <w:tcW w:w="4678" w:type="dxa"/>
            <w:gridSpan w:val="2"/>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Default="00DA1E0D" w:rsidP="00DA1E0D">
            <w:pPr>
              <w:jc w:val="both"/>
              <w:rPr>
                <w:rFonts w:ascii="Times New Roman" w:hAnsi="Times New Roman" w:cs="Times New Roman"/>
                <w:sz w:val="24"/>
                <w:szCs w:val="24"/>
              </w:rPr>
            </w:pPr>
            <w:r>
              <w:rPr>
                <w:rFonts w:ascii="Times New Roman" w:hAnsi="Times New Roman" w:cs="Times New Roman"/>
                <w:sz w:val="24"/>
                <w:szCs w:val="24"/>
              </w:rPr>
              <w:t>1976</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DA1E0D" w:rsidP="00122711">
            <w:pPr>
              <w:jc w:val="both"/>
              <w:rPr>
                <w:rFonts w:ascii="Times New Roman" w:hAnsi="Times New Roman" w:cs="Times New Roman"/>
                <w:b/>
              </w:rPr>
            </w:pPr>
            <w:r>
              <w:rPr>
                <w:rFonts w:ascii="Times New Roman" w:hAnsi="Times New Roman" w:cs="Times New Roman"/>
                <w:b/>
              </w:rPr>
              <w:t>Öğretim Şekli</w:t>
            </w:r>
          </w:p>
        </w:tc>
        <w:tc>
          <w:tcPr>
            <w:tcW w:w="4678" w:type="dxa"/>
            <w:gridSpan w:val="2"/>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Default="00DA1E0D" w:rsidP="00DA1E0D">
            <w:pPr>
              <w:jc w:val="both"/>
              <w:rPr>
                <w:rFonts w:ascii="Times New Roman" w:hAnsi="Times New Roman" w:cs="Times New Roman"/>
                <w:sz w:val="24"/>
                <w:szCs w:val="24"/>
              </w:rPr>
            </w:pPr>
            <w:r>
              <w:rPr>
                <w:rFonts w:ascii="Times New Roman" w:hAnsi="Times New Roman" w:cs="Times New Roman"/>
                <w:sz w:val="24"/>
                <w:szCs w:val="24"/>
              </w:rPr>
              <w:t>Tam Gün</w:t>
            </w:r>
          </w:p>
        </w:tc>
      </w:tr>
      <w:tr w:rsidR="00DA1E0D" w:rsidTr="00DA1E0D">
        <w:trPr>
          <w:trHeight w:val="170"/>
        </w:trPr>
        <w:tc>
          <w:tcPr>
            <w:tcW w:w="4531" w:type="dxa"/>
            <w:vMerge w:val="restart"/>
            <w:tcBorders>
              <w:top w:val="single" w:sz="6" w:space="0" w:color="000000" w:themeColor="text1"/>
              <w:left w:val="nil"/>
              <w:bottom w:val="nil"/>
              <w:right w:val="nil"/>
            </w:tcBorders>
            <w:shd w:val="clear" w:color="auto" w:fill="D9D9D9" w:themeFill="background1" w:themeFillShade="D9"/>
          </w:tcPr>
          <w:p w:rsidR="00DA1E0D" w:rsidRPr="00122711" w:rsidRDefault="00DA1E0D" w:rsidP="00122711">
            <w:pPr>
              <w:jc w:val="both"/>
              <w:rPr>
                <w:rFonts w:ascii="Times New Roman" w:hAnsi="Times New Roman" w:cs="Times New Roman"/>
                <w:b/>
              </w:rPr>
            </w:pPr>
          </w:p>
          <w:p w:rsidR="00DA1E0D" w:rsidRDefault="00DA1E0D" w:rsidP="00122711">
            <w:pPr>
              <w:jc w:val="both"/>
              <w:rPr>
                <w:rFonts w:ascii="Times New Roman" w:hAnsi="Times New Roman" w:cs="Times New Roman"/>
                <w:b/>
              </w:rPr>
            </w:pPr>
          </w:p>
          <w:p w:rsidR="00DA1E0D" w:rsidRPr="00122711" w:rsidRDefault="00DA1E0D" w:rsidP="00122711">
            <w:pPr>
              <w:jc w:val="both"/>
              <w:rPr>
                <w:rFonts w:ascii="Times New Roman" w:hAnsi="Times New Roman" w:cs="Times New Roman"/>
                <w:b/>
              </w:rPr>
            </w:pPr>
            <w:r w:rsidRPr="00122711">
              <w:rPr>
                <w:rFonts w:ascii="Times New Roman" w:hAnsi="Times New Roman" w:cs="Times New Roman"/>
                <w:b/>
              </w:rPr>
              <w:t>Öğrenci Sayısı</w:t>
            </w:r>
          </w:p>
        </w:tc>
        <w:tc>
          <w:tcPr>
            <w:tcW w:w="1565" w:type="dxa"/>
            <w:tcBorders>
              <w:top w:val="single" w:sz="6" w:space="0" w:color="000000" w:themeColor="text1"/>
              <w:left w:val="nil"/>
              <w:bottom w:val="single" w:sz="6" w:space="0" w:color="000000" w:themeColor="text1"/>
              <w:right w:val="nil"/>
            </w:tcBorders>
            <w:shd w:val="clear" w:color="auto" w:fill="D9D9D9" w:themeFill="background1" w:themeFillShade="D9"/>
          </w:tcPr>
          <w:p w:rsidR="00DA1E0D" w:rsidRPr="00DA1E0D" w:rsidRDefault="00DA1E0D" w:rsidP="00DA1E0D">
            <w:pPr>
              <w:jc w:val="both"/>
              <w:rPr>
                <w:rFonts w:ascii="Times New Roman" w:hAnsi="Times New Roman" w:cs="Times New Roman"/>
                <w:b/>
                <w:szCs w:val="24"/>
              </w:rPr>
            </w:pPr>
            <w:r w:rsidRPr="00DA1E0D">
              <w:rPr>
                <w:rFonts w:ascii="Times New Roman" w:hAnsi="Times New Roman" w:cs="Times New Roman"/>
                <w:b/>
                <w:szCs w:val="24"/>
              </w:rPr>
              <w:t>Kız</w:t>
            </w:r>
          </w:p>
        </w:tc>
        <w:tc>
          <w:tcPr>
            <w:tcW w:w="3113" w:type="dxa"/>
            <w:tcBorders>
              <w:top w:val="single" w:sz="6" w:space="0" w:color="000000" w:themeColor="text1"/>
              <w:left w:val="nil"/>
              <w:bottom w:val="single" w:sz="6" w:space="0" w:color="000000" w:themeColor="text1"/>
              <w:right w:val="nil"/>
            </w:tcBorders>
            <w:shd w:val="clear" w:color="auto" w:fill="D9D9D9" w:themeFill="background1" w:themeFillShade="D9"/>
          </w:tcPr>
          <w:p w:rsidR="00DA1E0D" w:rsidRDefault="00DA1E0D" w:rsidP="00B5599F">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DA1E0D" w:rsidTr="00DA1E0D">
        <w:trPr>
          <w:trHeight w:val="170"/>
        </w:trPr>
        <w:tc>
          <w:tcPr>
            <w:tcW w:w="4531" w:type="dxa"/>
            <w:vMerge/>
            <w:tcBorders>
              <w:top w:val="nil"/>
              <w:left w:val="nil"/>
              <w:bottom w:val="nil"/>
              <w:right w:val="nil"/>
            </w:tcBorders>
            <w:shd w:val="clear" w:color="auto" w:fill="D9D9D9" w:themeFill="background1" w:themeFillShade="D9"/>
          </w:tcPr>
          <w:p w:rsidR="00DA1E0D" w:rsidRPr="00122711" w:rsidRDefault="00DA1E0D" w:rsidP="00122711">
            <w:pPr>
              <w:jc w:val="both"/>
              <w:rPr>
                <w:rFonts w:ascii="Times New Roman" w:hAnsi="Times New Roman" w:cs="Times New Roman"/>
                <w:b/>
              </w:rPr>
            </w:pPr>
          </w:p>
        </w:tc>
        <w:tc>
          <w:tcPr>
            <w:tcW w:w="1565" w:type="dxa"/>
            <w:tcBorders>
              <w:top w:val="single" w:sz="6" w:space="0" w:color="000000" w:themeColor="text1"/>
              <w:left w:val="nil"/>
              <w:bottom w:val="single" w:sz="6" w:space="0" w:color="000000" w:themeColor="text1"/>
              <w:right w:val="nil"/>
            </w:tcBorders>
            <w:shd w:val="clear" w:color="auto" w:fill="D9D9D9" w:themeFill="background1" w:themeFillShade="D9"/>
          </w:tcPr>
          <w:p w:rsidR="00DA1E0D" w:rsidRPr="00DA1E0D" w:rsidRDefault="00DA1E0D" w:rsidP="00DA1E0D">
            <w:pPr>
              <w:jc w:val="both"/>
              <w:rPr>
                <w:rFonts w:ascii="Times New Roman" w:hAnsi="Times New Roman" w:cs="Times New Roman"/>
                <w:b/>
                <w:szCs w:val="24"/>
              </w:rPr>
            </w:pPr>
            <w:r w:rsidRPr="00DA1E0D">
              <w:rPr>
                <w:rFonts w:ascii="Times New Roman" w:hAnsi="Times New Roman" w:cs="Times New Roman"/>
                <w:b/>
                <w:szCs w:val="24"/>
              </w:rPr>
              <w:t>Erkek</w:t>
            </w:r>
          </w:p>
        </w:tc>
        <w:tc>
          <w:tcPr>
            <w:tcW w:w="3113" w:type="dxa"/>
            <w:tcBorders>
              <w:top w:val="single" w:sz="6" w:space="0" w:color="000000" w:themeColor="text1"/>
              <w:left w:val="nil"/>
              <w:bottom w:val="single" w:sz="6" w:space="0" w:color="000000" w:themeColor="text1"/>
              <w:right w:val="nil"/>
            </w:tcBorders>
            <w:shd w:val="clear" w:color="auto" w:fill="D9D9D9" w:themeFill="background1" w:themeFillShade="D9"/>
          </w:tcPr>
          <w:p w:rsidR="00DA1E0D" w:rsidRDefault="00DA1E0D" w:rsidP="00B5599F">
            <w:pPr>
              <w:spacing w:line="360" w:lineRule="auto"/>
              <w:jc w:val="both"/>
              <w:rPr>
                <w:rFonts w:ascii="Times New Roman" w:hAnsi="Times New Roman" w:cs="Times New Roman"/>
                <w:sz w:val="24"/>
                <w:szCs w:val="24"/>
              </w:rPr>
            </w:pPr>
            <w:r>
              <w:rPr>
                <w:rFonts w:ascii="Times New Roman" w:hAnsi="Times New Roman" w:cs="Times New Roman"/>
                <w:sz w:val="24"/>
                <w:szCs w:val="24"/>
              </w:rPr>
              <w:t>340</w:t>
            </w:r>
          </w:p>
        </w:tc>
      </w:tr>
      <w:tr w:rsidR="00DA1E0D" w:rsidTr="00DA1E0D">
        <w:trPr>
          <w:trHeight w:val="170"/>
        </w:trPr>
        <w:tc>
          <w:tcPr>
            <w:tcW w:w="4531" w:type="dxa"/>
            <w:vMerge/>
            <w:tcBorders>
              <w:top w:val="nil"/>
              <w:left w:val="nil"/>
              <w:bottom w:val="single" w:sz="6" w:space="0" w:color="000000" w:themeColor="text1"/>
              <w:right w:val="nil"/>
            </w:tcBorders>
            <w:shd w:val="clear" w:color="auto" w:fill="D9D9D9" w:themeFill="background1" w:themeFillShade="D9"/>
          </w:tcPr>
          <w:p w:rsidR="00DA1E0D" w:rsidRPr="00122711" w:rsidRDefault="00DA1E0D" w:rsidP="00122711">
            <w:pPr>
              <w:jc w:val="both"/>
              <w:rPr>
                <w:rFonts w:ascii="Times New Roman" w:hAnsi="Times New Roman" w:cs="Times New Roman"/>
                <w:b/>
              </w:rPr>
            </w:pPr>
          </w:p>
        </w:tc>
        <w:tc>
          <w:tcPr>
            <w:tcW w:w="1565" w:type="dxa"/>
            <w:tcBorders>
              <w:top w:val="single" w:sz="6" w:space="0" w:color="000000" w:themeColor="text1"/>
              <w:left w:val="nil"/>
              <w:bottom w:val="single" w:sz="6" w:space="0" w:color="000000" w:themeColor="text1"/>
              <w:right w:val="nil"/>
            </w:tcBorders>
            <w:shd w:val="clear" w:color="auto" w:fill="D9D9D9" w:themeFill="background1" w:themeFillShade="D9"/>
          </w:tcPr>
          <w:p w:rsidR="00DA1E0D" w:rsidRPr="00DA1E0D" w:rsidRDefault="00DA1E0D" w:rsidP="00DA1E0D">
            <w:pPr>
              <w:jc w:val="both"/>
              <w:rPr>
                <w:rFonts w:ascii="Times New Roman" w:hAnsi="Times New Roman" w:cs="Times New Roman"/>
                <w:b/>
                <w:szCs w:val="24"/>
              </w:rPr>
            </w:pPr>
            <w:r w:rsidRPr="00DA1E0D">
              <w:rPr>
                <w:rFonts w:ascii="Times New Roman" w:hAnsi="Times New Roman" w:cs="Times New Roman"/>
                <w:b/>
                <w:szCs w:val="24"/>
              </w:rPr>
              <w:t>Toplam</w:t>
            </w:r>
          </w:p>
        </w:tc>
        <w:tc>
          <w:tcPr>
            <w:tcW w:w="3113" w:type="dxa"/>
            <w:tcBorders>
              <w:top w:val="single" w:sz="6" w:space="0" w:color="000000" w:themeColor="text1"/>
              <w:left w:val="nil"/>
              <w:bottom w:val="single" w:sz="6" w:space="0" w:color="000000" w:themeColor="text1"/>
              <w:right w:val="nil"/>
            </w:tcBorders>
            <w:shd w:val="clear" w:color="auto" w:fill="D9D9D9" w:themeFill="background1" w:themeFillShade="D9"/>
          </w:tcPr>
          <w:p w:rsidR="00DA1E0D" w:rsidRDefault="00DA1E0D" w:rsidP="00B5599F">
            <w:pPr>
              <w:spacing w:line="360" w:lineRule="auto"/>
              <w:jc w:val="both"/>
              <w:rPr>
                <w:rFonts w:ascii="Times New Roman" w:hAnsi="Times New Roman" w:cs="Times New Roman"/>
                <w:sz w:val="24"/>
                <w:szCs w:val="24"/>
              </w:rPr>
            </w:pPr>
            <w:r>
              <w:rPr>
                <w:rFonts w:ascii="Times New Roman" w:hAnsi="Times New Roman" w:cs="Times New Roman"/>
                <w:sz w:val="24"/>
                <w:szCs w:val="24"/>
              </w:rPr>
              <w:t>440</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122711" w:rsidP="00122711">
            <w:pPr>
              <w:jc w:val="both"/>
              <w:rPr>
                <w:rFonts w:ascii="Times New Roman" w:hAnsi="Times New Roman" w:cs="Times New Roman"/>
                <w:b/>
              </w:rPr>
            </w:pPr>
            <w:r w:rsidRPr="00122711">
              <w:rPr>
                <w:rFonts w:ascii="Times New Roman" w:hAnsi="Times New Roman" w:cs="Times New Roman"/>
                <w:b/>
              </w:rPr>
              <w:t>Derslik Başına Düşen Öğrenci Sayısı</w:t>
            </w:r>
          </w:p>
        </w:tc>
        <w:tc>
          <w:tcPr>
            <w:tcW w:w="4678" w:type="dxa"/>
            <w:gridSpan w:val="2"/>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Default="00DA1E0D" w:rsidP="00DA1E0D">
            <w:pPr>
              <w:jc w:val="both"/>
              <w:rPr>
                <w:rFonts w:ascii="Times New Roman" w:hAnsi="Times New Roman" w:cs="Times New Roman"/>
                <w:sz w:val="24"/>
                <w:szCs w:val="24"/>
              </w:rPr>
            </w:pPr>
            <w:r>
              <w:rPr>
                <w:rFonts w:ascii="Times New Roman" w:hAnsi="Times New Roman" w:cs="Times New Roman"/>
                <w:sz w:val="24"/>
                <w:szCs w:val="24"/>
              </w:rPr>
              <w:t>20</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Pr="00122711" w:rsidRDefault="00122711" w:rsidP="00122711">
            <w:pPr>
              <w:jc w:val="both"/>
              <w:rPr>
                <w:rFonts w:ascii="Times New Roman" w:hAnsi="Times New Roman" w:cs="Times New Roman"/>
                <w:b/>
              </w:rPr>
            </w:pPr>
            <w:r w:rsidRPr="00122711">
              <w:rPr>
                <w:rFonts w:ascii="Times New Roman" w:hAnsi="Times New Roman" w:cs="Times New Roman"/>
                <w:b/>
                <w:bCs/>
                <w:color w:val="000000"/>
              </w:rPr>
              <w:t>Öğretmen Başına Düşen Öğrenci Sayısı</w:t>
            </w:r>
          </w:p>
        </w:tc>
        <w:tc>
          <w:tcPr>
            <w:tcW w:w="4678" w:type="dxa"/>
            <w:gridSpan w:val="2"/>
            <w:tcBorders>
              <w:top w:val="single" w:sz="6" w:space="0" w:color="000000" w:themeColor="text1"/>
              <w:left w:val="nil"/>
              <w:bottom w:val="single" w:sz="6" w:space="0" w:color="000000" w:themeColor="text1"/>
              <w:right w:val="nil"/>
            </w:tcBorders>
            <w:shd w:val="clear" w:color="auto" w:fill="D9D9D9" w:themeFill="background1" w:themeFillShade="D9"/>
          </w:tcPr>
          <w:p w:rsidR="00122711" w:rsidRDefault="00360443" w:rsidP="00360443">
            <w:pPr>
              <w:jc w:val="both"/>
              <w:rPr>
                <w:rFonts w:ascii="Times New Roman" w:hAnsi="Times New Roman" w:cs="Times New Roman"/>
                <w:sz w:val="24"/>
                <w:szCs w:val="24"/>
              </w:rPr>
            </w:pPr>
            <w:r>
              <w:rPr>
                <w:rFonts w:ascii="Times New Roman" w:hAnsi="Times New Roman" w:cs="Times New Roman"/>
                <w:sz w:val="24"/>
                <w:szCs w:val="24"/>
              </w:rPr>
              <w:t>8</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122711" w:rsidP="00360443">
            <w:pPr>
              <w:jc w:val="both"/>
              <w:rPr>
                <w:rFonts w:ascii="Times New Roman" w:hAnsi="Times New Roman" w:cs="Times New Roman"/>
                <w:b/>
                <w:bCs/>
                <w:color w:val="000000"/>
              </w:rPr>
            </w:pPr>
            <w:r w:rsidRPr="00122711">
              <w:rPr>
                <w:rFonts w:ascii="Times New Roman" w:hAnsi="Times New Roman" w:cs="Times New Roman"/>
                <w:b/>
              </w:rPr>
              <w:t>Toplam Çalışan Sayısı</w:t>
            </w:r>
          </w:p>
        </w:tc>
        <w:tc>
          <w:tcPr>
            <w:tcW w:w="4678" w:type="dxa"/>
            <w:gridSpan w:val="2"/>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Default="00347AB4" w:rsidP="00360443">
            <w:pPr>
              <w:jc w:val="both"/>
              <w:rPr>
                <w:rFonts w:ascii="Times New Roman" w:hAnsi="Times New Roman" w:cs="Times New Roman"/>
                <w:sz w:val="24"/>
                <w:szCs w:val="24"/>
              </w:rPr>
            </w:pPr>
            <w:r>
              <w:rPr>
                <w:rFonts w:ascii="Times New Roman" w:hAnsi="Times New Roman" w:cs="Times New Roman"/>
                <w:sz w:val="24"/>
                <w:szCs w:val="24"/>
              </w:rPr>
              <w:t>72</w:t>
            </w:r>
          </w:p>
        </w:tc>
      </w:tr>
      <w:tr w:rsidR="00360443" w:rsidTr="00360443">
        <w:trPr>
          <w:trHeight w:val="170"/>
        </w:trPr>
        <w:tc>
          <w:tcPr>
            <w:tcW w:w="4531" w:type="dxa"/>
            <w:vMerge w:val="restart"/>
            <w:tcBorders>
              <w:top w:val="single" w:sz="6" w:space="0" w:color="000000" w:themeColor="text1"/>
              <w:left w:val="nil"/>
              <w:bottom w:val="nil"/>
              <w:right w:val="nil"/>
            </w:tcBorders>
            <w:shd w:val="clear" w:color="auto" w:fill="D9D9D9" w:themeFill="background1" w:themeFillShade="D9"/>
          </w:tcPr>
          <w:p w:rsidR="00360443" w:rsidRDefault="00360443" w:rsidP="00B5599F">
            <w:pPr>
              <w:spacing w:line="360" w:lineRule="auto"/>
              <w:jc w:val="both"/>
              <w:rPr>
                <w:rFonts w:ascii="Times New Roman" w:hAnsi="Times New Roman" w:cs="Times New Roman"/>
                <w:b/>
              </w:rPr>
            </w:pPr>
          </w:p>
          <w:p w:rsidR="00360443" w:rsidRPr="00122711" w:rsidRDefault="00360443" w:rsidP="00360443">
            <w:pPr>
              <w:jc w:val="both"/>
              <w:rPr>
                <w:rFonts w:ascii="Times New Roman" w:hAnsi="Times New Roman" w:cs="Times New Roman"/>
                <w:b/>
              </w:rPr>
            </w:pPr>
            <w:r w:rsidRPr="00122711">
              <w:rPr>
                <w:rFonts w:ascii="Times New Roman" w:hAnsi="Times New Roman" w:cs="Times New Roman"/>
                <w:b/>
              </w:rPr>
              <w:t>Öğretmen Sayısı</w:t>
            </w:r>
          </w:p>
        </w:tc>
        <w:tc>
          <w:tcPr>
            <w:tcW w:w="1565" w:type="dxa"/>
            <w:tcBorders>
              <w:top w:val="single" w:sz="6" w:space="0" w:color="000000" w:themeColor="text1"/>
              <w:left w:val="nil"/>
              <w:bottom w:val="single" w:sz="6" w:space="0" w:color="000000" w:themeColor="text1"/>
              <w:right w:val="nil"/>
            </w:tcBorders>
            <w:shd w:val="clear" w:color="auto" w:fill="D9D9D9" w:themeFill="background1" w:themeFillShade="D9"/>
          </w:tcPr>
          <w:p w:rsidR="00360443" w:rsidRPr="00360443" w:rsidRDefault="00360443" w:rsidP="00360443">
            <w:pPr>
              <w:jc w:val="both"/>
              <w:rPr>
                <w:rFonts w:ascii="Times New Roman" w:hAnsi="Times New Roman" w:cs="Times New Roman"/>
                <w:b/>
                <w:sz w:val="24"/>
                <w:szCs w:val="24"/>
              </w:rPr>
            </w:pPr>
            <w:r w:rsidRPr="00360443">
              <w:rPr>
                <w:rFonts w:ascii="Times New Roman" w:hAnsi="Times New Roman" w:cs="Times New Roman"/>
                <w:b/>
                <w:sz w:val="24"/>
                <w:szCs w:val="24"/>
              </w:rPr>
              <w:t>Kadın</w:t>
            </w:r>
          </w:p>
        </w:tc>
        <w:tc>
          <w:tcPr>
            <w:tcW w:w="3113" w:type="dxa"/>
            <w:tcBorders>
              <w:top w:val="single" w:sz="6" w:space="0" w:color="000000" w:themeColor="text1"/>
              <w:left w:val="nil"/>
              <w:bottom w:val="single" w:sz="6" w:space="0" w:color="000000" w:themeColor="text1"/>
              <w:right w:val="nil"/>
            </w:tcBorders>
            <w:shd w:val="clear" w:color="auto" w:fill="D9D9D9" w:themeFill="background1" w:themeFillShade="D9"/>
          </w:tcPr>
          <w:p w:rsidR="00360443" w:rsidRDefault="00360443" w:rsidP="00347AB4">
            <w:pPr>
              <w:jc w:val="both"/>
              <w:rPr>
                <w:rFonts w:ascii="Times New Roman" w:hAnsi="Times New Roman" w:cs="Times New Roman"/>
                <w:sz w:val="24"/>
                <w:szCs w:val="24"/>
              </w:rPr>
            </w:pPr>
            <w:r>
              <w:rPr>
                <w:rFonts w:ascii="Times New Roman" w:hAnsi="Times New Roman" w:cs="Times New Roman"/>
                <w:sz w:val="24"/>
                <w:szCs w:val="24"/>
              </w:rPr>
              <w:t>2</w:t>
            </w:r>
            <w:r w:rsidR="00347AB4">
              <w:rPr>
                <w:rFonts w:ascii="Times New Roman" w:hAnsi="Times New Roman" w:cs="Times New Roman"/>
                <w:sz w:val="24"/>
                <w:szCs w:val="24"/>
              </w:rPr>
              <w:t>8</w:t>
            </w:r>
          </w:p>
        </w:tc>
      </w:tr>
      <w:tr w:rsidR="00360443" w:rsidTr="00360443">
        <w:trPr>
          <w:trHeight w:val="170"/>
        </w:trPr>
        <w:tc>
          <w:tcPr>
            <w:tcW w:w="4531" w:type="dxa"/>
            <w:vMerge/>
            <w:tcBorders>
              <w:top w:val="nil"/>
              <w:left w:val="nil"/>
              <w:bottom w:val="nil"/>
              <w:right w:val="nil"/>
            </w:tcBorders>
            <w:shd w:val="clear" w:color="auto" w:fill="D9D9D9" w:themeFill="background1" w:themeFillShade="D9"/>
          </w:tcPr>
          <w:p w:rsidR="00360443" w:rsidRPr="00122711" w:rsidRDefault="00360443" w:rsidP="00B5599F">
            <w:pPr>
              <w:spacing w:line="360" w:lineRule="auto"/>
              <w:jc w:val="both"/>
              <w:rPr>
                <w:rFonts w:ascii="Times New Roman" w:hAnsi="Times New Roman" w:cs="Times New Roman"/>
                <w:b/>
              </w:rPr>
            </w:pPr>
          </w:p>
        </w:tc>
        <w:tc>
          <w:tcPr>
            <w:tcW w:w="1565" w:type="dxa"/>
            <w:tcBorders>
              <w:top w:val="single" w:sz="6" w:space="0" w:color="000000" w:themeColor="text1"/>
              <w:left w:val="nil"/>
              <w:bottom w:val="single" w:sz="6" w:space="0" w:color="000000" w:themeColor="text1"/>
              <w:right w:val="nil"/>
            </w:tcBorders>
            <w:shd w:val="clear" w:color="auto" w:fill="D9D9D9" w:themeFill="background1" w:themeFillShade="D9"/>
          </w:tcPr>
          <w:p w:rsidR="00360443" w:rsidRPr="00360443" w:rsidRDefault="00360443" w:rsidP="00360443">
            <w:pPr>
              <w:jc w:val="both"/>
              <w:rPr>
                <w:rFonts w:ascii="Times New Roman" w:hAnsi="Times New Roman" w:cs="Times New Roman"/>
                <w:b/>
                <w:sz w:val="24"/>
                <w:szCs w:val="24"/>
              </w:rPr>
            </w:pPr>
            <w:r w:rsidRPr="00360443">
              <w:rPr>
                <w:rFonts w:ascii="Times New Roman" w:hAnsi="Times New Roman" w:cs="Times New Roman"/>
                <w:b/>
                <w:sz w:val="24"/>
                <w:szCs w:val="24"/>
              </w:rPr>
              <w:t>Erkek</w:t>
            </w:r>
          </w:p>
        </w:tc>
        <w:tc>
          <w:tcPr>
            <w:tcW w:w="3113" w:type="dxa"/>
            <w:tcBorders>
              <w:top w:val="single" w:sz="6" w:space="0" w:color="000000" w:themeColor="text1"/>
              <w:left w:val="nil"/>
              <w:bottom w:val="single" w:sz="6" w:space="0" w:color="000000" w:themeColor="text1"/>
              <w:right w:val="nil"/>
            </w:tcBorders>
            <w:shd w:val="clear" w:color="auto" w:fill="D9D9D9" w:themeFill="background1" w:themeFillShade="D9"/>
          </w:tcPr>
          <w:p w:rsidR="00360443" w:rsidRDefault="00347AB4" w:rsidP="00360443">
            <w:pPr>
              <w:jc w:val="both"/>
              <w:rPr>
                <w:rFonts w:ascii="Times New Roman" w:hAnsi="Times New Roman" w:cs="Times New Roman"/>
                <w:sz w:val="24"/>
                <w:szCs w:val="24"/>
              </w:rPr>
            </w:pPr>
            <w:r>
              <w:rPr>
                <w:rFonts w:ascii="Times New Roman" w:hAnsi="Times New Roman" w:cs="Times New Roman"/>
                <w:sz w:val="24"/>
                <w:szCs w:val="24"/>
              </w:rPr>
              <w:t>30</w:t>
            </w:r>
          </w:p>
        </w:tc>
      </w:tr>
      <w:tr w:rsidR="00360443" w:rsidTr="00360443">
        <w:trPr>
          <w:trHeight w:val="170"/>
        </w:trPr>
        <w:tc>
          <w:tcPr>
            <w:tcW w:w="4531" w:type="dxa"/>
            <w:vMerge/>
            <w:tcBorders>
              <w:top w:val="nil"/>
              <w:left w:val="nil"/>
              <w:bottom w:val="single" w:sz="6" w:space="0" w:color="000000" w:themeColor="text1"/>
              <w:right w:val="nil"/>
            </w:tcBorders>
            <w:shd w:val="clear" w:color="auto" w:fill="D9D9D9" w:themeFill="background1" w:themeFillShade="D9"/>
          </w:tcPr>
          <w:p w:rsidR="00360443" w:rsidRPr="00122711" w:rsidRDefault="00360443" w:rsidP="00B5599F">
            <w:pPr>
              <w:spacing w:line="360" w:lineRule="auto"/>
              <w:jc w:val="both"/>
              <w:rPr>
                <w:rFonts w:ascii="Times New Roman" w:hAnsi="Times New Roman" w:cs="Times New Roman"/>
                <w:b/>
              </w:rPr>
            </w:pPr>
          </w:p>
        </w:tc>
        <w:tc>
          <w:tcPr>
            <w:tcW w:w="1565" w:type="dxa"/>
            <w:tcBorders>
              <w:top w:val="single" w:sz="6" w:space="0" w:color="000000" w:themeColor="text1"/>
              <w:left w:val="nil"/>
              <w:bottom w:val="single" w:sz="6" w:space="0" w:color="000000" w:themeColor="text1"/>
              <w:right w:val="nil"/>
            </w:tcBorders>
            <w:shd w:val="clear" w:color="auto" w:fill="D9D9D9" w:themeFill="background1" w:themeFillShade="D9"/>
          </w:tcPr>
          <w:p w:rsidR="00360443" w:rsidRPr="00360443" w:rsidRDefault="00360443" w:rsidP="00360443">
            <w:pPr>
              <w:jc w:val="both"/>
              <w:rPr>
                <w:rFonts w:ascii="Times New Roman" w:hAnsi="Times New Roman" w:cs="Times New Roman"/>
                <w:b/>
                <w:sz w:val="24"/>
                <w:szCs w:val="24"/>
              </w:rPr>
            </w:pPr>
            <w:r w:rsidRPr="00360443">
              <w:rPr>
                <w:rFonts w:ascii="Times New Roman" w:hAnsi="Times New Roman" w:cs="Times New Roman"/>
                <w:b/>
                <w:sz w:val="24"/>
                <w:szCs w:val="24"/>
              </w:rPr>
              <w:t>Toplam</w:t>
            </w:r>
          </w:p>
        </w:tc>
        <w:tc>
          <w:tcPr>
            <w:tcW w:w="3113" w:type="dxa"/>
            <w:tcBorders>
              <w:top w:val="single" w:sz="6" w:space="0" w:color="000000" w:themeColor="text1"/>
              <w:left w:val="nil"/>
              <w:bottom w:val="single" w:sz="6" w:space="0" w:color="000000" w:themeColor="text1"/>
              <w:right w:val="nil"/>
            </w:tcBorders>
            <w:shd w:val="clear" w:color="auto" w:fill="D9D9D9" w:themeFill="background1" w:themeFillShade="D9"/>
          </w:tcPr>
          <w:p w:rsidR="00360443" w:rsidRDefault="00360443" w:rsidP="00360443">
            <w:pPr>
              <w:jc w:val="both"/>
              <w:rPr>
                <w:rFonts w:ascii="Times New Roman" w:hAnsi="Times New Roman" w:cs="Times New Roman"/>
                <w:sz w:val="24"/>
                <w:szCs w:val="24"/>
              </w:rPr>
            </w:pPr>
            <w:r>
              <w:rPr>
                <w:rFonts w:ascii="Times New Roman" w:hAnsi="Times New Roman" w:cs="Times New Roman"/>
                <w:sz w:val="24"/>
                <w:szCs w:val="24"/>
              </w:rPr>
              <w:t>58</w:t>
            </w:r>
          </w:p>
        </w:tc>
      </w:tr>
      <w:tr w:rsidR="00122711" w:rsidTr="00360443">
        <w:trPr>
          <w:trHeight w:val="170"/>
        </w:trPr>
        <w:tc>
          <w:tcPr>
            <w:tcW w:w="4531" w:type="dxa"/>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Pr="00122711" w:rsidRDefault="00122711" w:rsidP="00122711">
            <w:pPr>
              <w:jc w:val="both"/>
              <w:rPr>
                <w:rFonts w:ascii="Times New Roman" w:hAnsi="Times New Roman" w:cs="Times New Roman"/>
                <w:b/>
              </w:rPr>
            </w:pPr>
            <w:r w:rsidRPr="00122711">
              <w:rPr>
                <w:rFonts w:ascii="Times New Roman" w:hAnsi="Times New Roman" w:cs="Times New Roman"/>
                <w:b/>
                <w:bCs/>
                <w:color w:val="000000"/>
                <w:szCs w:val="24"/>
              </w:rPr>
              <w:t>Şube Başına 30’dan Fazla Öğrencisi Olan Şube Sayısı</w:t>
            </w:r>
          </w:p>
        </w:tc>
        <w:tc>
          <w:tcPr>
            <w:tcW w:w="4678" w:type="dxa"/>
            <w:gridSpan w:val="2"/>
            <w:tcBorders>
              <w:top w:val="single" w:sz="6" w:space="0" w:color="000000" w:themeColor="text1"/>
              <w:left w:val="nil"/>
              <w:bottom w:val="single" w:sz="6" w:space="0" w:color="000000" w:themeColor="text1"/>
              <w:right w:val="nil"/>
            </w:tcBorders>
            <w:shd w:val="clear" w:color="auto" w:fill="F2F2F2" w:themeFill="background1" w:themeFillShade="F2"/>
          </w:tcPr>
          <w:p w:rsidR="00122711" w:rsidRDefault="00360443" w:rsidP="00B5599F">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bl>
    <w:p w:rsidR="00AE0CA3" w:rsidRPr="00360443" w:rsidRDefault="00360443" w:rsidP="00614475">
      <w:pPr>
        <w:pStyle w:val="TABLOOOOOO"/>
      </w:pPr>
      <w:bookmarkStart w:id="143" w:name="_Toc151985722"/>
      <w:bookmarkStart w:id="144" w:name="_Toc170381293"/>
      <w:r w:rsidRPr="00360443">
        <w:rPr>
          <w:b/>
        </w:rPr>
        <w:t xml:space="preserve">Tablo </w:t>
      </w:r>
      <w:r w:rsidR="00614475">
        <w:rPr>
          <w:b/>
        </w:rPr>
        <w:t>9</w:t>
      </w:r>
      <w:r w:rsidRPr="00360443">
        <w:rPr>
          <w:b/>
        </w:rPr>
        <w:t>.</w:t>
      </w:r>
      <w:r w:rsidRPr="00360443">
        <w:t xml:space="preserve"> Mehmet Akif Ersoy Mesleki ve Teknik Anadolu Lisesi Temel B</w:t>
      </w:r>
      <w:r>
        <w:t>i</w:t>
      </w:r>
      <w:r w:rsidRPr="00360443">
        <w:t>lgileri</w:t>
      </w:r>
      <w:bookmarkEnd w:id="143"/>
      <w:bookmarkEnd w:id="144"/>
    </w:p>
    <w:p w:rsidR="00AE0CA3" w:rsidRDefault="00AE0CA3" w:rsidP="00B5599F">
      <w:pPr>
        <w:spacing w:after="0" w:line="360" w:lineRule="auto"/>
        <w:jc w:val="both"/>
        <w:rPr>
          <w:rFonts w:ascii="Times New Roman" w:hAnsi="Times New Roman" w:cs="Times New Roman"/>
          <w:sz w:val="24"/>
          <w:szCs w:val="24"/>
        </w:rPr>
      </w:pPr>
    </w:p>
    <w:p w:rsidR="00D64B45" w:rsidRDefault="00D64B45" w:rsidP="00F5329B">
      <w:pPr>
        <w:ind w:firstLine="708"/>
        <w:rPr>
          <w:rFonts w:ascii="Times New Roman" w:hAnsi="Times New Roman" w:cs="Times New Roman"/>
          <w:sz w:val="24"/>
        </w:rPr>
      </w:pPr>
      <w:r w:rsidRPr="00D64B45">
        <w:rPr>
          <w:rFonts w:ascii="Times New Roman" w:hAnsi="Times New Roman" w:cs="Times New Roman"/>
          <w:sz w:val="24"/>
        </w:rPr>
        <w:t>Okulumuzun çalışanlarına ilişkin bilgiler altta yer alan tabloda belirtilmiştir.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746"/>
        <w:gridCol w:w="1746"/>
        <w:gridCol w:w="1747"/>
      </w:tblGrid>
      <w:tr w:rsidR="00635DC0" w:rsidTr="00F97FC7">
        <w:tc>
          <w:tcPr>
            <w:tcW w:w="3823" w:type="dxa"/>
            <w:tcBorders>
              <w:top w:val="single" w:sz="18" w:space="0" w:color="auto"/>
              <w:bottom w:val="single" w:sz="18" w:space="0" w:color="auto"/>
            </w:tcBorders>
            <w:shd w:val="clear" w:color="auto" w:fill="BFBFBF" w:themeFill="background1" w:themeFillShade="BF"/>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Unvan</w:t>
            </w:r>
          </w:p>
        </w:tc>
        <w:tc>
          <w:tcPr>
            <w:tcW w:w="1746" w:type="dxa"/>
            <w:tcBorders>
              <w:top w:val="single" w:sz="18" w:space="0" w:color="auto"/>
              <w:bottom w:val="single" w:sz="18" w:space="0" w:color="auto"/>
            </w:tcBorders>
            <w:shd w:val="clear" w:color="auto" w:fill="BFBFBF" w:themeFill="background1" w:themeFillShade="BF"/>
          </w:tcPr>
          <w:p w:rsidR="00635DC0" w:rsidRPr="00635DC0" w:rsidRDefault="00635DC0" w:rsidP="00635DC0">
            <w:pPr>
              <w:jc w:val="center"/>
              <w:rPr>
                <w:rFonts w:ascii="Times New Roman" w:hAnsi="Times New Roman" w:cs="Times New Roman"/>
                <w:b/>
                <w:sz w:val="24"/>
              </w:rPr>
            </w:pPr>
            <w:r w:rsidRPr="00635DC0">
              <w:rPr>
                <w:rFonts w:ascii="Times New Roman" w:hAnsi="Times New Roman" w:cs="Times New Roman"/>
                <w:b/>
                <w:sz w:val="24"/>
              </w:rPr>
              <w:t>Kadın</w:t>
            </w:r>
          </w:p>
        </w:tc>
        <w:tc>
          <w:tcPr>
            <w:tcW w:w="1746" w:type="dxa"/>
            <w:tcBorders>
              <w:top w:val="single" w:sz="18" w:space="0" w:color="auto"/>
              <w:bottom w:val="single" w:sz="18" w:space="0" w:color="auto"/>
            </w:tcBorders>
            <w:shd w:val="clear" w:color="auto" w:fill="BFBFBF" w:themeFill="background1" w:themeFillShade="BF"/>
          </w:tcPr>
          <w:p w:rsidR="00635DC0" w:rsidRPr="00635DC0" w:rsidRDefault="00635DC0" w:rsidP="00635DC0">
            <w:pPr>
              <w:jc w:val="center"/>
              <w:rPr>
                <w:rFonts w:ascii="Times New Roman" w:hAnsi="Times New Roman" w:cs="Times New Roman"/>
                <w:b/>
                <w:sz w:val="24"/>
              </w:rPr>
            </w:pPr>
            <w:r w:rsidRPr="00635DC0">
              <w:rPr>
                <w:rFonts w:ascii="Times New Roman" w:hAnsi="Times New Roman" w:cs="Times New Roman"/>
                <w:b/>
                <w:sz w:val="24"/>
              </w:rPr>
              <w:t>Erkek</w:t>
            </w:r>
          </w:p>
        </w:tc>
        <w:tc>
          <w:tcPr>
            <w:tcW w:w="1747" w:type="dxa"/>
            <w:tcBorders>
              <w:top w:val="single" w:sz="18" w:space="0" w:color="auto"/>
              <w:bottom w:val="single" w:sz="18" w:space="0" w:color="auto"/>
            </w:tcBorders>
            <w:shd w:val="clear" w:color="auto" w:fill="BFBFBF" w:themeFill="background1" w:themeFillShade="BF"/>
          </w:tcPr>
          <w:p w:rsidR="00635DC0" w:rsidRPr="00635DC0" w:rsidRDefault="00635DC0" w:rsidP="00635DC0">
            <w:pPr>
              <w:jc w:val="center"/>
              <w:rPr>
                <w:rFonts w:ascii="Times New Roman" w:hAnsi="Times New Roman" w:cs="Times New Roman"/>
                <w:b/>
                <w:sz w:val="24"/>
              </w:rPr>
            </w:pPr>
            <w:r w:rsidRPr="00635DC0">
              <w:rPr>
                <w:rFonts w:ascii="Times New Roman" w:hAnsi="Times New Roman" w:cs="Times New Roman"/>
                <w:b/>
                <w:sz w:val="24"/>
              </w:rPr>
              <w:t>Toplam</w:t>
            </w:r>
          </w:p>
        </w:tc>
      </w:tr>
      <w:tr w:rsidR="00635DC0" w:rsidTr="00FE459A">
        <w:trPr>
          <w:trHeight w:val="340"/>
        </w:trPr>
        <w:tc>
          <w:tcPr>
            <w:tcW w:w="3823" w:type="dxa"/>
            <w:tcBorders>
              <w:top w:val="single" w:sz="18"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Okul Müdürü</w:t>
            </w:r>
          </w:p>
        </w:tc>
        <w:tc>
          <w:tcPr>
            <w:tcW w:w="1746" w:type="dxa"/>
            <w:tcBorders>
              <w:top w:val="single" w:sz="18"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0</w:t>
            </w:r>
          </w:p>
        </w:tc>
        <w:tc>
          <w:tcPr>
            <w:tcW w:w="1746" w:type="dxa"/>
            <w:tcBorders>
              <w:top w:val="single" w:sz="18"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c>
          <w:tcPr>
            <w:tcW w:w="1747" w:type="dxa"/>
            <w:tcBorders>
              <w:top w:val="single" w:sz="18"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r>
      <w:tr w:rsidR="00635DC0" w:rsidTr="00FE459A">
        <w:trPr>
          <w:trHeight w:val="340"/>
        </w:trPr>
        <w:tc>
          <w:tcPr>
            <w:tcW w:w="3823" w:type="dxa"/>
            <w:tcBorders>
              <w:top w:val="single" w:sz="4"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Müdür Başyardımcısı</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0</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c>
          <w:tcPr>
            <w:tcW w:w="1747"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r>
      <w:tr w:rsidR="00635DC0" w:rsidTr="00FE459A">
        <w:trPr>
          <w:trHeight w:val="340"/>
        </w:trPr>
        <w:tc>
          <w:tcPr>
            <w:tcW w:w="3823" w:type="dxa"/>
            <w:tcBorders>
              <w:top w:val="single" w:sz="4"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Müdür Yardımcısı</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3</w:t>
            </w:r>
          </w:p>
        </w:tc>
        <w:tc>
          <w:tcPr>
            <w:tcW w:w="1747"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4</w:t>
            </w:r>
          </w:p>
        </w:tc>
      </w:tr>
      <w:tr w:rsidR="00635DC0" w:rsidTr="00FE459A">
        <w:trPr>
          <w:trHeight w:val="340"/>
        </w:trPr>
        <w:tc>
          <w:tcPr>
            <w:tcW w:w="3823" w:type="dxa"/>
            <w:tcBorders>
              <w:top w:val="single" w:sz="4"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Meslek Öğretmeni</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12</w:t>
            </w:r>
          </w:p>
        </w:tc>
        <w:tc>
          <w:tcPr>
            <w:tcW w:w="1746" w:type="dxa"/>
            <w:tcBorders>
              <w:top w:val="single" w:sz="4" w:space="0" w:color="auto"/>
              <w:bottom w:val="single" w:sz="4" w:space="0" w:color="auto"/>
            </w:tcBorders>
          </w:tcPr>
          <w:p w:rsidR="00635DC0" w:rsidRDefault="00347AB4" w:rsidP="00F97FC7">
            <w:pPr>
              <w:jc w:val="center"/>
              <w:rPr>
                <w:rFonts w:ascii="Times New Roman" w:hAnsi="Times New Roman" w:cs="Times New Roman"/>
                <w:sz w:val="24"/>
              </w:rPr>
            </w:pPr>
            <w:r>
              <w:rPr>
                <w:rFonts w:ascii="Times New Roman" w:hAnsi="Times New Roman" w:cs="Times New Roman"/>
                <w:sz w:val="24"/>
              </w:rPr>
              <w:t>13</w:t>
            </w:r>
          </w:p>
        </w:tc>
        <w:tc>
          <w:tcPr>
            <w:tcW w:w="1747"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2</w:t>
            </w:r>
            <w:r w:rsidR="00347AB4">
              <w:rPr>
                <w:rFonts w:ascii="Times New Roman" w:hAnsi="Times New Roman" w:cs="Times New Roman"/>
                <w:sz w:val="24"/>
              </w:rPr>
              <w:t>5</w:t>
            </w:r>
          </w:p>
        </w:tc>
      </w:tr>
      <w:tr w:rsidR="00635DC0" w:rsidTr="00FE459A">
        <w:trPr>
          <w:trHeight w:val="340"/>
        </w:trPr>
        <w:tc>
          <w:tcPr>
            <w:tcW w:w="3823" w:type="dxa"/>
            <w:tcBorders>
              <w:top w:val="single" w:sz="4"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Branş Öğretmeni</w:t>
            </w:r>
          </w:p>
        </w:tc>
        <w:tc>
          <w:tcPr>
            <w:tcW w:w="1746" w:type="dxa"/>
            <w:tcBorders>
              <w:top w:val="single" w:sz="4" w:space="0" w:color="auto"/>
              <w:bottom w:val="single" w:sz="4" w:space="0" w:color="auto"/>
            </w:tcBorders>
          </w:tcPr>
          <w:p w:rsidR="00635DC0" w:rsidRDefault="00347AB4" w:rsidP="00F97FC7">
            <w:pPr>
              <w:jc w:val="center"/>
              <w:rPr>
                <w:rFonts w:ascii="Times New Roman" w:hAnsi="Times New Roman" w:cs="Times New Roman"/>
                <w:sz w:val="24"/>
              </w:rPr>
            </w:pPr>
            <w:r>
              <w:rPr>
                <w:rFonts w:ascii="Times New Roman" w:hAnsi="Times New Roman" w:cs="Times New Roman"/>
                <w:sz w:val="24"/>
              </w:rPr>
              <w:t>14</w:t>
            </w:r>
          </w:p>
        </w:tc>
        <w:tc>
          <w:tcPr>
            <w:tcW w:w="1746" w:type="dxa"/>
            <w:tcBorders>
              <w:top w:val="single" w:sz="4" w:space="0" w:color="auto"/>
              <w:bottom w:val="single" w:sz="4" w:space="0" w:color="auto"/>
            </w:tcBorders>
          </w:tcPr>
          <w:p w:rsidR="00635DC0" w:rsidRDefault="00347AB4" w:rsidP="00F97FC7">
            <w:pPr>
              <w:jc w:val="center"/>
              <w:rPr>
                <w:rFonts w:ascii="Times New Roman" w:hAnsi="Times New Roman" w:cs="Times New Roman"/>
                <w:sz w:val="24"/>
              </w:rPr>
            </w:pPr>
            <w:r>
              <w:rPr>
                <w:rFonts w:ascii="Times New Roman" w:hAnsi="Times New Roman" w:cs="Times New Roman"/>
                <w:sz w:val="24"/>
              </w:rPr>
              <w:t>11</w:t>
            </w:r>
          </w:p>
        </w:tc>
        <w:tc>
          <w:tcPr>
            <w:tcW w:w="1747" w:type="dxa"/>
            <w:tcBorders>
              <w:top w:val="single" w:sz="4" w:space="0" w:color="auto"/>
              <w:bottom w:val="single" w:sz="4" w:space="0" w:color="auto"/>
            </w:tcBorders>
          </w:tcPr>
          <w:p w:rsidR="00635DC0" w:rsidRDefault="00347AB4" w:rsidP="00F97FC7">
            <w:pPr>
              <w:jc w:val="center"/>
              <w:rPr>
                <w:rFonts w:ascii="Times New Roman" w:hAnsi="Times New Roman" w:cs="Times New Roman"/>
                <w:sz w:val="24"/>
              </w:rPr>
            </w:pPr>
            <w:r>
              <w:rPr>
                <w:rFonts w:ascii="Times New Roman" w:hAnsi="Times New Roman" w:cs="Times New Roman"/>
                <w:sz w:val="24"/>
              </w:rPr>
              <w:t>25</w:t>
            </w:r>
          </w:p>
        </w:tc>
      </w:tr>
      <w:tr w:rsidR="00635DC0" w:rsidTr="00FE459A">
        <w:trPr>
          <w:trHeight w:val="340"/>
        </w:trPr>
        <w:tc>
          <w:tcPr>
            <w:tcW w:w="3823" w:type="dxa"/>
            <w:tcBorders>
              <w:top w:val="single" w:sz="4"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Rehber Öğretmen</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c>
          <w:tcPr>
            <w:tcW w:w="1747"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2</w:t>
            </w:r>
          </w:p>
        </w:tc>
      </w:tr>
      <w:tr w:rsidR="00635DC0" w:rsidTr="00FE459A">
        <w:trPr>
          <w:trHeight w:val="340"/>
        </w:trPr>
        <w:tc>
          <w:tcPr>
            <w:tcW w:w="3823" w:type="dxa"/>
            <w:tcBorders>
              <w:top w:val="single" w:sz="4"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İdari Personel</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0</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c>
          <w:tcPr>
            <w:tcW w:w="1747"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r>
      <w:tr w:rsidR="00635DC0" w:rsidTr="00FE459A">
        <w:trPr>
          <w:trHeight w:val="340"/>
        </w:trPr>
        <w:tc>
          <w:tcPr>
            <w:tcW w:w="3823" w:type="dxa"/>
            <w:tcBorders>
              <w:top w:val="single" w:sz="4"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Yardımcı Personel</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4</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3</w:t>
            </w:r>
          </w:p>
        </w:tc>
        <w:tc>
          <w:tcPr>
            <w:tcW w:w="1747"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7</w:t>
            </w:r>
          </w:p>
        </w:tc>
      </w:tr>
      <w:tr w:rsidR="00635DC0" w:rsidTr="00FE459A">
        <w:trPr>
          <w:trHeight w:val="340"/>
        </w:trPr>
        <w:tc>
          <w:tcPr>
            <w:tcW w:w="3823" w:type="dxa"/>
            <w:tcBorders>
              <w:top w:val="single" w:sz="4" w:space="0" w:color="auto"/>
              <w:bottom w:val="single" w:sz="4" w:space="0" w:color="auto"/>
            </w:tcBorders>
          </w:tcPr>
          <w:p w:rsidR="00635DC0" w:rsidRPr="00F97FC7" w:rsidRDefault="00635DC0" w:rsidP="00D64B45">
            <w:pPr>
              <w:rPr>
                <w:rFonts w:ascii="Times New Roman" w:hAnsi="Times New Roman" w:cs="Times New Roman"/>
                <w:b/>
                <w:sz w:val="24"/>
              </w:rPr>
            </w:pPr>
            <w:r w:rsidRPr="00F97FC7">
              <w:rPr>
                <w:rFonts w:ascii="Times New Roman" w:hAnsi="Times New Roman" w:cs="Times New Roman"/>
                <w:b/>
                <w:sz w:val="24"/>
              </w:rPr>
              <w:t>Şoför</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0</w:t>
            </w:r>
          </w:p>
        </w:tc>
        <w:tc>
          <w:tcPr>
            <w:tcW w:w="1746"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c>
          <w:tcPr>
            <w:tcW w:w="1747" w:type="dxa"/>
            <w:tcBorders>
              <w:top w:val="single" w:sz="4" w:space="0" w:color="auto"/>
              <w:bottom w:val="single" w:sz="4" w:space="0" w:color="auto"/>
            </w:tcBorders>
          </w:tcPr>
          <w:p w:rsidR="00635DC0" w:rsidRDefault="00635DC0" w:rsidP="00F97FC7">
            <w:pPr>
              <w:jc w:val="center"/>
              <w:rPr>
                <w:rFonts w:ascii="Times New Roman" w:hAnsi="Times New Roman" w:cs="Times New Roman"/>
                <w:sz w:val="24"/>
              </w:rPr>
            </w:pPr>
            <w:r>
              <w:rPr>
                <w:rFonts w:ascii="Times New Roman" w:hAnsi="Times New Roman" w:cs="Times New Roman"/>
                <w:sz w:val="24"/>
              </w:rPr>
              <w:t>1</w:t>
            </w:r>
          </w:p>
        </w:tc>
      </w:tr>
      <w:tr w:rsidR="00635DC0" w:rsidTr="00FE459A">
        <w:trPr>
          <w:trHeight w:val="340"/>
        </w:trPr>
        <w:tc>
          <w:tcPr>
            <w:tcW w:w="3823" w:type="dxa"/>
            <w:tcBorders>
              <w:top w:val="single" w:sz="4" w:space="0" w:color="auto"/>
              <w:bottom w:val="single" w:sz="4" w:space="0" w:color="auto"/>
            </w:tcBorders>
          </w:tcPr>
          <w:p w:rsidR="00635DC0" w:rsidRPr="00F97FC7" w:rsidRDefault="00347AB4" w:rsidP="00D64B45">
            <w:pPr>
              <w:rPr>
                <w:rFonts w:ascii="Times New Roman" w:hAnsi="Times New Roman" w:cs="Times New Roman"/>
                <w:b/>
                <w:sz w:val="24"/>
              </w:rPr>
            </w:pPr>
            <w:r w:rsidRPr="00F97FC7">
              <w:rPr>
                <w:rFonts w:ascii="Times New Roman" w:hAnsi="Times New Roman" w:cs="Times New Roman"/>
                <w:b/>
                <w:sz w:val="24"/>
              </w:rPr>
              <w:t>Aşçı</w:t>
            </w:r>
          </w:p>
        </w:tc>
        <w:tc>
          <w:tcPr>
            <w:tcW w:w="1746" w:type="dxa"/>
            <w:tcBorders>
              <w:top w:val="single" w:sz="4" w:space="0" w:color="auto"/>
              <w:bottom w:val="single" w:sz="4" w:space="0" w:color="auto"/>
            </w:tcBorders>
          </w:tcPr>
          <w:p w:rsidR="00635DC0" w:rsidRDefault="00347AB4" w:rsidP="00F97FC7">
            <w:pPr>
              <w:jc w:val="center"/>
              <w:rPr>
                <w:rFonts w:ascii="Times New Roman" w:hAnsi="Times New Roman" w:cs="Times New Roman"/>
                <w:sz w:val="24"/>
              </w:rPr>
            </w:pPr>
            <w:r>
              <w:rPr>
                <w:rFonts w:ascii="Times New Roman" w:hAnsi="Times New Roman" w:cs="Times New Roman"/>
                <w:sz w:val="24"/>
              </w:rPr>
              <w:t>1</w:t>
            </w:r>
          </w:p>
        </w:tc>
        <w:tc>
          <w:tcPr>
            <w:tcW w:w="1746" w:type="dxa"/>
            <w:tcBorders>
              <w:top w:val="single" w:sz="4" w:space="0" w:color="auto"/>
              <w:bottom w:val="single" w:sz="4" w:space="0" w:color="auto"/>
            </w:tcBorders>
          </w:tcPr>
          <w:p w:rsidR="00635DC0" w:rsidRDefault="00347AB4" w:rsidP="00F97FC7">
            <w:pPr>
              <w:jc w:val="center"/>
              <w:rPr>
                <w:rFonts w:ascii="Times New Roman" w:hAnsi="Times New Roman" w:cs="Times New Roman"/>
                <w:sz w:val="24"/>
              </w:rPr>
            </w:pPr>
            <w:r>
              <w:rPr>
                <w:rFonts w:ascii="Times New Roman" w:hAnsi="Times New Roman" w:cs="Times New Roman"/>
                <w:sz w:val="24"/>
              </w:rPr>
              <w:t>4</w:t>
            </w:r>
          </w:p>
        </w:tc>
        <w:tc>
          <w:tcPr>
            <w:tcW w:w="1747" w:type="dxa"/>
            <w:tcBorders>
              <w:top w:val="single" w:sz="4" w:space="0" w:color="auto"/>
              <w:bottom w:val="single" w:sz="4" w:space="0" w:color="auto"/>
            </w:tcBorders>
          </w:tcPr>
          <w:p w:rsidR="00635DC0" w:rsidRDefault="00347AB4" w:rsidP="00F97FC7">
            <w:pPr>
              <w:jc w:val="center"/>
              <w:rPr>
                <w:rFonts w:ascii="Times New Roman" w:hAnsi="Times New Roman" w:cs="Times New Roman"/>
                <w:sz w:val="24"/>
              </w:rPr>
            </w:pPr>
            <w:r>
              <w:rPr>
                <w:rFonts w:ascii="Times New Roman" w:hAnsi="Times New Roman" w:cs="Times New Roman"/>
                <w:sz w:val="24"/>
              </w:rPr>
              <w:t>5</w:t>
            </w:r>
          </w:p>
        </w:tc>
      </w:tr>
      <w:tr w:rsidR="00347AB4" w:rsidTr="00FE459A">
        <w:trPr>
          <w:trHeight w:val="340"/>
        </w:trPr>
        <w:tc>
          <w:tcPr>
            <w:tcW w:w="3823" w:type="dxa"/>
            <w:tcBorders>
              <w:top w:val="single" w:sz="4" w:space="0" w:color="auto"/>
              <w:bottom w:val="single" w:sz="4" w:space="0" w:color="auto"/>
            </w:tcBorders>
            <w:shd w:val="clear" w:color="auto" w:fill="BFBFBF" w:themeFill="background1" w:themeFillShade="BF"/>
          </w:tcPr>
          <w:p w:rsidR="00347AB4" w:rsidRPr="00F97FC7" w:rsidRDefault="00347AB4" w:rsidP="00D64B45">
            <w:pPr>
              <w:rPr>
                <w:rFonts w:ascii="Times New Roman" w:hAnsi="Times New Roman" w:cs="Times New Roman"/>
                <w:b/>
                <w:sz w:val="24"/>
              </w:rPr>
            </w:pPr>
            <w:r w:rsidRPr="00F97FC7">
              <w:rPr>
                <w:rFonts w:ascii="Times New Roman" w:hAnsi="Times New Roman" w:cs="Times New Roman"/>
                <w:b/>
                <w:sz w:val="24"/>
              </w:rPr>
              <w:t>Toplam Çalışan Sayısı</w:t>
            </w:r>
          </w:p>
        </w:tc>
        <w:tc>
          <w:tcPr>
            <w:tcW w:w="1746" w:type="dxa"/>
            <w:tcBorders>
              <w:top w:val="single" w:sz="4" w:space="0" w:color="auto"/>
              <w:bottom w:val="single" w:sz="4" w:space="0" w:color="auto"/>
            </w:tcBorders>
            <w:shd w:val="clear" w:color="auto" w:fill="BFBFBF" w:themeFill="background1" w:themeFillShade="BF"/>
          </w:tcPr>
          <w:p w:rsidR="00347AB4" w:rsidRDefault="00C25421" w:rsidP="00F97FC7">
            <w:pPr>
              <w:jc w:val="center"/>
              <w:rPr>
                <w:rFonts w:ascii="Times New Roman" w:hAnsi="Times New Roman" w:cs="Times New Roman"/>
                <w:sz w:val="24"/>
              </w:rPr>
            </w:pPr>
            <w:r>
              <w:rPr>
                <w:rFonts w:ascii="Times New Roman" w:hAnsi="Times New Roman" w:cs="Times New Roman"/>
                <w:sz w:val="24"/>
              </w:rPr>
              <w:t>33</w:t>
            </w:r>
          </w:p>
        </w:tc>
        <w:tc>
          <w:tcPr>
            <w:tcW w:w="1746" w:type="dxa"/>
            <w:tcBorders>
              <w:top w:val="single" w:sz="4" w:space="0" w:color="auto"/>
              <w:bottom w:val="single" w:sz="4" w:space="0" w:color="auto"/>
            </w:tcBorders>
            <w:shd w:val="clear" w:color="auto" w:fill="BFBFBF" w:themeFill="background1" w:themeFillShade="BF"/>
          </w:tcPr>
          <w:p w:rsidR="00347AB4" w:rsidRDefault="00B877FA" w:rsidP="00F97FC7">
            <w:pPr>
              <w:jc w:val="center"/>
              <w:rPr>
                <w:rFonts w:ascii="Times New Roman" w:hAnsi="Times New Roman" w:cs="Times New Roman"/>
                <w:sz w:val="24"/>
              </w:rPr>
            </w:pPr>
            <w:r>
              <w:rPr>
                <w:rFonts w:ascii="Times New Roman" w:hAnsi="Times New Roman" w:cs="Times New Roman"/>
                <w:sz w:val="24"/>
              </w:rPr>
              <w:t>39</w:t>
            </w:r>
          </w:p>
        </w:tc>
        <w:tc>
          <w:tcPr>
            <w:tcW w:w="1747" w:type="dxa"/>
            <w:tcBorders>
              <w:top w:val="single" w:sz="4" w:space="0" w:color="auto"/>
              <w:bottom w:val="single" w:sz="4" w:space="0" w:color="auto"/>
            </w:tcBorders>
            <w:shd w:val="clear" w:color="auto" w:fill="BFBFBF" w:themeFill="background1" w:themeFillShade="BF"/>
          </w:tcPr>
          <w:p w:rsidR="00347AB4" w:rsidRDefault="00347AB4" w:rsidP="00F97FC7">
            <w:pPr>
              <w:jc w:val="center"/>
              <w:rPr>
                <w:rFonts w:ascii="Times New Roman" w:hAnsi="Times New Roman" w:cs="Times New Roman"/>
                <w:sz w:val="24"/>
              </w:rPr>
            </w:pPr>
            <w:r>
              <w:rPr>
                <w:rFonts w:ascii="Times New Roman" w:hAnsi="Times New Roman" w:cs="Times New Roman"/>
                <w:sz w:val="24"/>
              </w:rPr>
              <w:t>72</w:t>
            </w:r>
          </w:p>
        </w:tc>
      </w:tr>
    </w:tbl>
    <w:p w:rsidR="00D64B45" w:rsidRPr="00FE459A" w:rsidRDefault="00F5329B" w:rsidP="00614475">
      <w:pPr>
        <w:pStyle w:val="TABLOOOOOO"/>
      </w:pPr>
      <w:bookmarkStart w:id="145" w:name="_Toc151985723"/>
      <w:bookmarkStart w:id="146" w:name="_Toc170381294"/>
      <w:r w:rsidRPr="00360443">
        <w:rPr>
          <w:b/>
        </w:rPr>
        <w:t>T</w:t>
      </w:r>
      <w:r w:rsidR="00614475">
        <w:rPr>
          <w:b/>
        </w:rPr>
        <w:t>ablo 10</w:t>
      </w:r>
      <w:r w:rsidRPr="00360443">
        <w:rPr>
          <w:b/>
        </w:rPr>
        <w:t>.</w:t>
      </w:r>
      <w:r w:rsidRPr="00360443">
        <w:t xml:space="preserve"> Mehmet Akif Ersoy Mesleki ve Teknik Anadolu Lisesi </w:t>
      </w:r>
      <w:r>
        <w:t>Çalışan</w:t>
      </w:r>
      <w:r w:rsidRPr="00360443">
        <w:t xml:space="preserve"> B</w:t>
      </w:r>
      <w:r>
        <w:t>i</w:t>
      </w:r>
      <w:r w:rsidRPr="00360443">
        <w:t>lgileri</w:t>
      </w:r>
      <w:bookmarkEnd w:id="145"/>
      <w:bookmarkEnd w:id="146"/>
    </w:p>
    <w:p w:rsidR="00FE459A" w:rsidRDefault="00FE459A" w:rsidP="00FE459A">
      <w:pPr>
        <w:tabs>
          <w:tab w:val="left" w:pos="426"/>
        </w:tabs>
        <w:spacing w:after="0"/>
        <w:jc w:val="both"/>
        <w:rPr>
          <w:rFonts w:ascii="Times New Roman" w:hAnsi="Times New Roman" w:cs="Times New Roman"/>
          <w:sz w:val="24"/>
        </w:rPr>
      </w:pPr>
      <w:r w:rsidRPr="00FE459A">
        <w:rPr>
          <w:rFonts w:ascii="Times New Roman" w:hAnsi="Times New Roman" w:cs="Times New Roman"/>
          <w:sz w:val="24"/>
        </w:rPr>
        <w:tab/>
      </w:r>
    </w:p>
    <w:p w:rsidR="00FE459A" w:rsidRPr="00FE459A" w:rsidRDefault="00FE459A" w:rsidP="00FE459A">
      <w:pPr>
        <w:tabs>
          <w:tab w:val="left" w:pos="426"/>
        </w:tabs>
        <w:spacing w:after="0"/>
        <w:jc w:val="both"/>
        <w:rPr>
          <w:rFonts w:ascii="Times New Roman" w:hAnsi="Times New Roman" w:cs="Times New Roman"/>
          <w:b/>
          <w:sz w:val="24"/>
          <w:szCs w:val="24"/>
        </w:rPr>
      </w:pPr>
      <w:r>
        <w:rPr>
          <w:rFonts w:ascii="Times New Roman" w:hAnsi="Times New Roman" w:cs="Times New Roman"/>
          <w:sz w:val="24"/>
        </w:rPr>
        <w:tab/>
      </w:r>
      <w:r w:rsidRPr="00FE459A">
        <w:rPr>
          <w:rFonts w:ascii="Times New Roman" w:hAnsi="Times New Roman" w:cs="Times New Roman"/>
          <w:sz w:val="24"/>
        </w:rPr>
        <w:t>Okulumuzun binası ile açık ve kapalı alanlarına ilişkin temel bilgiler altta yer almaktadır.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554"/>
        <w:gridCol w:w="1696"/>
      </w:tblGrid>
      <w:tr w:rsidR="00FE459A" w:rsidTr="00FE459A">
        <w:trPr>
          <w:trHeight w:val="340"/>
        </w:trPr>
        <w:tc>
          <w:tcPr>
            <w:tcW w:w="7366" w:type="dxa"/>
            <w:gridSpan w:val="2"/>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both"/>
              <w:rPr>
                <w:rFonts w:ascii="Times New Roman" w:hAnsi="Times New Roman" w:cs="Times New Roman"/>
                <w:b/>
                <w:sz w:val="24"/>
                <w:szCs w:val="24"/>
              </w:rPr>
            </w:pPr>
            <w:r w:rsidRPr="00FE459A">
              <w:rPr>
                <w:rFonts w:ascii="Times New Roman" w:hAnsi="Times New Roman" w:cs="Times New Roman"/>
                <w:b/>
                <w:bCs/>
                <w:color w:val="000000"/>
                <w:sz w:val="24"/>
                <w:szCs w:val="24"/>
              </w:rPr>
              <w:t>Okul Kat Sayısı</w:t>
            </w:r>
          </w:p>
        </w:tc>
        <w:tc>
          <w:tcPr>
            <w:tcW w:w="1696" w:type="dxa"/>
            <w:tcBorders>
              <w:top w:val="single" w:sz="8" w:space="0" w:color="auto"/>
              <w:bottom w:val="single" w:sz="8" w:space="0" w:color="auto"/>
            </w:tcBorders>
            <w:shd w:val="clear" w:color="auto" w:fill="D9D9D9" w:themeFill="background1" w:themeFillShade="D9"/>
          </w:tcPr>
          <w:p w:rsidR="00FE459A" w:rsidRPr="00FE459A" w:rsidRDefault="00FE459A" w:rsidP="00FE459A">
            <w:pPr>
              <w:jc w:val="center"/>
              <w:rPr>
                <w:rFonts w:ascii="Times New Roman" w:hAnsi="Times New Roman" w:cs="Times New Roman"/>
                <w:sz w:val="24"/>
                <w:szCs w:val="24"/>
              </w:rPr>
            </w:pPr>
            <w:r w:rsidRPr="00FE459A">
              <w:rPr>
                <w:rFonts w:ascii="Times New Roman" w:hAnsi="Times New Roman" w:cs="Times New Roman"/>
                <w:sz w:val="24"/>
                <w:szCs w:val="24"/>
              </w:rPr>
              <w:t>3</w:t>
            </w:r>
          </w:p>
        </w:tc>
      </w:tr>
      <w:tr w:rsidR="00FE459A" w:rsidTr="00FE459A">
        <w:trPr>
          <w:trHeight w:val="340"/>
        </w:trPr>
        <w:tc>
          <w:tcPr>
            <w:tcW w:w="7366" w:type="dxa"/>
            <w:gridSpan w:val="2"/>
            <w:tcBorders>
              <w:top w:val="single" w:sz="8" w:space="0" w:color="auto"/>
              <w:bottom w:val="single" w:sz="8" w:space="0" w:color="auto"/>
            </w:tcBorders>
          </w:tcPr>
          <w:p w:rsidR="00FE459A" w:rsidRPr="00FE459A" w:rsidRDefault="00FE459A" w:rsidP="00FE459A">
            <w:pPr>
              <w:tabs>
                <w:tab w:val="left" w:pos="426"/>
              </w:tabs>
              <w:jc w:val="both"/>
              <w:rPr>
                <w:rFonts w:ascii="Times New Roman" w:hAnsi="Times New Roman" w:cs="Times New Roman"/>
                <w:b/>
                <w:sz w:val="24"/>
                <w:szCs w:val="24"/>
              </w:rPr>
            </w:pPr>
            <w:r w:rsidRPr="00FE459A">
              <w:rPr>
                <w:rFonts w:ascii="Times New Roman" w:hAnsi="Times New Roman" w:cs="Times New Roman"/>
                <w:b/>
                <w:bCs/>
                <w:color w:val="000000"/>
                <w:sz w:val="24"/>
                <w:szCs w:val="24"/>
              </w:rPr>
              <w:t>Derslik Sayısı</w:t>
            </w:r>
          </w:p>
        </w:tc>
        <w:tc>
          <w:tcPr>
            <w:tcW w:w="1696" w:type="dxa"/>
            <w:tcBorders>
              <w:top w:val="single" w:sz="8" w:space="0" w:color="auto"/>
              <w:bottom w:val="single" w:sz="8" w:space="0" w:color="auto"/>
            </w:tcBorders>
          </w:tcPr>
          <w:p w:rsidR="00FE459A" w:rsidRPr="00FE459A" w:rsidRDefault="0060008B" w:rsidP="00FE459A">
            <w:pPr>
              <w:tabs>
                <w:tab w:val="left" w:pos="426"/>
              </w:tabs>
              <w:jc w:val="center"/>
              <w:rPr>
                <w:rFonts w:ascii="Times New Roman" w:hAnsi="Times New Roman" w:cs="Times New Roman"/>
                <w:sz w:val="24"/>
                <w:szCs w:val="24"/>
              </w:rPr>
            </w:pPr>
            <w:r>
              <w:rPr>
                <w:rFonts w:ascii="Times New Roman" w:hAnsi="Times New Roman" w:cs="Times New Roman"/>
                <w:sz w:val="24"/>
                <w:szCs w:val="24"/>
              </w:rPr>
              <w:t>21</w:t>
            </w:r>
          </w:p>
        </w:tc>
      </w:tr>
      <w:tr w:rsidR="00FE459A" w:rsidTr="00FE459A">
        <w:trPr>
          <w:trHeight w:val="340"/>
        </w:trPr>
        <w:tc>
          <w:tcPr>
            <w:tcW w:w="7366" w:type="dxa"/>
            <w:gridSpan w:val="2"/>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both"/>
              <w:rPr>
                <w:rFonts w:ascii="Times New Roman" w:hAnsi="Times New Roman" w:cs="Times New Roman"/>
                <w:b/>
                <w:sz w:val="24"/>
                <w:szCs w:val="24"/>
              </w:rPr>
            </w:pPr>
            <w:r w:rsidRPr="00FE459A">
              <w:rPr>
                <w:rFonts w:ascii="Times New Roman" w:hAnsi="Times New Roman" w:cs="Times New Roman"/>
                <w:b/>
                <w:bCs/>
                <w:color w:val="000000"/>
                <w:sz w:val="24"/>
                <w:szCs w:val="24"/>
              </w:rPr>
              <w:t>Derslik Alanları (m2)</w:t>
            </w:r>
          </w:p>
        </w:tc>
        <w:tc>
          <w:tcPr>
            <w:tcW w:w="1696" w:type="dxa"/>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43</w:t>
            </w:r>
          </w:p>
        </w:tc>
      </w:tr>
      <w:tr w:rsidR="00FE459A" w:rsidTr="00FE459A">
        <w:trPr>
          <w:trHeight w:val="340"/>
        </w:trPr>
        <w:tc>
          <w:tcPr>
            <w:tcW w:w="7366" w:type="dxa"/>
            <w:gridSpan w:val="2"/>
            <w:tcBorders>
              <w:top w:val="single" w:sz="8" w:space="0" w:color="auto"/>
              <w:bottom w:val="single" w:sz="8" w:space="0" w:color="auto"/>
            </w:tcBorders>
          </w:tcPr>
          <w:p w:rsidR="00FE459A" w:rsidRPr="00FE459A" w:rsidRDefault="00FE459A" w:rsidP="00FE459A">
            <w:pPr>
              <w:tabs>
                <w:tab w:val="left" w:pos="426"/>
              </w:tabs>
              <w:jc w:val="both"/>
              <w:rPr>
                <w:rFonts w:ascii="Times New Roman" w:hAnsi="Times New Roman" w:cs="Times New Roman"/>
                <w:b/>
                <w:sz w:val="24"/>
                <w:szCs w:val="24"/>
              </w:rPr>
            </w:pPr>
            <w:r w:rsidRPr="00FE459A">
              <w:rPr>
                <w:rFonts w:ascii="Times New Roman" w:hAnsi="Times New Roman" w:cs="Times New Roman"/>
                <w:b/>
                <w:bCs/>
                <w:color w:val="000000"/>
                <w:sz w:val="24"/>
                <w:szCs w:val="24"/>
              </w:rPr>
              <w:lastRenderedPageBreak/>
              <w:t>Kullanılan Derslik Sayısı</w:t>
            </w:r>
          </w:p>
        </w:tc>
        <w:tc>
          <w:tcPr>
            <w:tcW w:w="1696" w:type="dxa"/>
            <w:tcBorders>
              <w:top w:val="single" w:sz="8" w:space="0" w:color="auto"/>
              <w:bottom w:val="single" w:sz="8" w:space="0" w:color="auto"/>
            </w:tcBorders>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20</w:t>
            </w:r>
          </w:p>
        </w:tc>
      </w:tr>
      <w:tr w:rsidR="00FE459A" w:rsidTr="00FE459A">
        <w:trPr>
          <w:trHeight w:val="340"/>
        </w:trPr>
        <w:tc>
          <w:tcPr>
            <w:tcW w:w="7366" w:type="dxa"/>
            <w:gridSpan w:val="2"/>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both"/>
              <w:rPr>
                <w:rFonts w:ascii="Times New Roman" w:hAnsi="Times New Roman" w:cs="Times New Roman"/>
                <w:b/>
                <w:sz w:val="24"/>
                <w:szCs w:val="24"/>
              </w:rPr>
            </w:pPr>
            <w:r w:rsidRPr="00FE459A">
              <w:rPr>
                <w:rFonts w:ascii="Times New Roman" w:hAnsi="Times New Roman" w:cs="Times New Roman"/>
                <w:b/>
                <w:bCs/>
                <w:color w:val="000000"/>
                <w:sz w:val="24"/>
                <w:szCs w:val="24"/>
              </w:rPr>
              <w:t>Şube Sayısı</w:t>
            </w:r>
          </w:p>
        </w:tc>
        <w:tc>
          <w:tcPr>
            <w:tcW w:w="1696" w:type="dxa"/>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23</w:t>
            </w:r>
          </w:p>
        </w:tc>
      </w:tr>
      <w:tr w:rsidR="00FE459A" w:rsidTr="00FE459A">
        <w:trPr>
          <w:trHeight w:val="340"/>
        </w:trPr>
        <w:tc>
          <w:tcPr>
            <w:tcW w:w="7366" w:type="dxa"/>
            <w:gridSpan w:val="2"/>
            <w:tcBorders>
              <w:top w:val="single" w:sz="8" w:space="0" w:color="auto"/>
              <w:bottom w:val="single" w:sz="8" w:space="0" w:color="auto"/>
            </w:tcBorders>
          </w:tcPr>
          <w:p w:rsidR="00FE459A" w:rsidRPr="00FE459A" w:rsidRDefault="00FE459A" w:rsidP="00FE459A">
            <w:pPr>
              <w:tabs>
                <w:tab w:val="left" w:pos="426"/>
              </w:tabs>
              <w:jc w:val="both"/>
              <w:rPr>
                <w:rFonts w:ascii="Times New Roman" w:hAnsi="Times New Roman" w:cs="Times New Roman"/>
                <w:b/>
                <w:sz w:val="24"/>
                <w:szCs w:val="24"/>
              </w:rPr>
            </w:pPr>
            <w:r w:rsidRPr="00FE459A">
              <w:rPr>
                <w:rFonts w:ascii="Times New Roman" w:hAnsi="Times New Roman" w:cs="Times New Roman"/>
                <w:b/>
                <w:bCs/>
                <w:color w:val="000000"/>
                <w:sz w:val="24"/>
                <w:szCs w:val="24"/>
              </w:rPr>
              <w:t>İdari Odaların Alanı (m2)</w:t>
            </w:r>
          </w:p>
        </w:tc>
        <w:tc>
          <w:tcPr>
            <w:tcW w:w="1696" w:type="dxa"/>
            <w:tcBorders>
              <w:top w:val="single" w:sz="8" w:space="0" w:color="auto"/>
              <w:bottom w:val="single" w:sz="8" w:space="0" w:color="auto"/>
            </w:tcBorders>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18</w:t>
            </w:r>
          </w:p>
        </w:tc>
      </w:tr>
      <w:tr w:rsidR="00FE459A" w:rsidTr="00FE459A">
        <w:trPr>
          <w:trHeight w:val="340"/>
        </w:trPr>
        <w:tc>
          <w:tcPr>
            <w:tcW w:w="7366" w:type="dxa"/>
            <w:gridSpan w:val="2"/>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both"/>
              <w:rPr>
                <w:rFonts w:ascii="Times New Roman" w:hAnsi="Times New Roman" w:cs="Times New Roman"/>
                <w:b/>
                <w:bCs/>
                <w:color w:val="000000"/>
                <w:sz w:val="24"/>
                <w:szCs w:val="24"/>
              </w:rPr>
            </w:pPr>
            <w:r w:rsidRPr="00FE459A">
              <w:rPr>
                <w:rFonts w:ascii="Times New Roman" w:hAnsi="Times New Roman" w:cs="Times New Roman"/>
                <w:b/>
                <w:bCs/>
                <w:color w:val="000000"/>
                <w:sz w:val="24"/>
                <w:szCs w:val="24"/>
              </w:rPr>
              <w:t>Öğretmenler Odası (m2)</w:t>
            </w:r>
          </w:p>
        </w:tc>
        <w:tc>
          <w:tcPr>
            <w:tcW w:w="1696" w:type="dxa"/>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55</w:t>
            </w:r>
          </w:p>
        </w:tc>
      </w:tr>
      <w:tr w:rsidR="00FE459A" w:rsidTr="00FE459A">
        <w:trPr>
          <w:trHeight w:val="340"/>
        </w:trPr>
        <w:tc>
          <w:tcPr>
            <w:tcW w:w="7366" w:type="dxa"/>
            <w:gridSpan w:val="2"/>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both"/>
              <w:rPr>
                <w:rFonts w:ascii="Times New Roman" w:hAnsi="Times New Roman" w:cs="Times New Roman"/>
                <w:b/>
                <w:bCs/>
                <w:color w:val="000000"/>
                <w:sz w:val="24"/>
                <w:szCs w:val="24"/>
              </w:rPr>
            </w:pPr>
            <w:r w:rsidRPr="00FE459A">
              <w:rPr>
                <w:rFonts w:ascii="Times New Roman" w:hAnsi="Times New Roman" w:cs="Times New Roman"/>
                <w:b/>
                <w:bCs/>
                <w:color w:val="000000"/>
                <w:sz w:val="24"/>
                <w:szCs w:val="24"/>
              </w:rPr>
              <w:t>Okul Oturum Alanı (m2)</w:t>
            </w:r>
          </w:p>
        </w:tc>
        <w:tc>
          <w:tcPr>
            <w:tcW w:w="1696" w:type="dxa"/>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1241</w:t>
            </w:r>
          </w:p>
        </w:tc>
      </w:tr>
      <w:tr w:rsidR="00FE459A" w:rsidTr="00FE459A">
        <w:trPr>
          <w:trHeight w:val="340"/>
        </w:trPr>
        <w:tc>
          <w:tcPr>
            <w:tcW w:w="7366" w:type="dxa"/>
            <w:gridSpan w:val="2"/>
            <w:tcBorders>
              <w:top w:val="single" w:sz="8" w:space="0" w:color="auto"/>
              <w:bottom w:val="single" w:sz="8" w:space="0" w:color="auto"/>
            </w:tcBorders>
          </w:tcPr>
          <w:p w:rsidR="00FE459A" w:rsidRPr="00FE459A" w:rsidRDefault="00FE459A" w:rsidP="00FE459A">
            <w:pPr>
              <w:tabs>
                <w:tab w:val="left" w:pos="426"/>
              </w:tabs>
              <w:jc w:val="both"/>
              <w:rPr>
                <w:rFonts w:ascii="Times New Roman" w:hAnsi="Times New Roman" w:cs="Times New Roman"/>
                <w:b/>
                <w:bCs/>
                <w:color w:val="000000"/>
                <w:sz w:val="24"/>
                <w:szCs w:val="24"/>
              </w:rPr>
            </w:pPr>
            <w:r w:rsidRPr="00FE459A">
              <w:rPr>
                <w:rFonts w:ascii="Times New Roman" w:hAnsi="Times New Roman" w:cs="Times New Roman"/>
                <w:b/>
                <w:bCs/>
                <w:color w:val="000000"/>
                <w:sz w:val="24"/>
                <w:szCs w:val="24"/>
              </w:rPr>
              <w:t>Okul Bahçesi (Açık Alan)(m2)</w:t>
            </w:r>
          </w:p>
        </w:tc>
        <w:tc>
          <w:tcPr>
            <w:tcW w:w="1696" w:type="dxa"/>
            <w:tcBorders>
              <w:top w:val="single" w:sz="8" w:space="0" w:color="auto"/>
              <w:bottom w:val="single" w:sz="8" w:space="0" w:color="auto"/>
            </w:tcBorders>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250</w:t>
            </w:r>
          </w:p>
        </w:tc>
      </w:tr>
      <w:tr w:rsidR="00FE459A" w:rsidTr="00FE459A">
        <w:trPr>
          <w:trHeight w:val="340"/>
        </w:trPr>
        <w:tc>
          <w:tcPr>
            <w:tcW w:w="7366" w:type="dxa"/>
            <w:gridSpan w:val="2"/>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both"/>
              <w:rPr>
                <w:rFonts w:ascii="Times New Roman" w:hAnsi="Times New Roman" w:cs="Times New Roman"/>
                <w:b/>
                <w:bCs/>
                <w:color w:val="000000"/>
                <w:sz w:val="24"/>
                <w:szCs w:val="24"/>
              </w:rPr>
            </w:pPr>
            <w:r w:rsidRPr="00FE459A">
              <w:rPr>
                <w:rFonts w:ascii="Times New Roman" w:hAnsi="Times New Roman" w:cs="Times New Roman"/>
                <w:b/>
                <w:bCs/>
                <w:color w:val="000000"/>
                <w:sz w:val="24"/>
                <w:szCs w:val="24"/>
              </w:rPr>
              <w:t>Okul Kapalı Alan (m2)</w:t>
            </w:r>
          </w:p>
        </w:tc>
        <w:tc>
          <w:tcPr>
            <w:tcW w:w="1696" w:type="dxa"/>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3723</w:t>
            </w:r>
          </w:p>
        </w:tc>
      </w:tr>
      <w:tr w:rsidR="00FE459A" w:rsidTr="00FE459A">
        <w:trPr>
          <w:trHeight w:val="340"/>
        </w:trPr>
        <w:tc>
          <w:tcPr>
            <w:tcW w:w="7366" w:type="dxa"/>
            <w:gridSpan w:val="2"/>
            <w:tcBorders>
              <w:top w:val="single" w:sz="8" w:space="0" w:color="auto"/>
              <w:bottom w:val="single" w:sz="8" w:space="0" w:color="auto"/>
            </w:tcBorders>
          </w:tcPr>
          <w:p w:rsidR="00FE459A" w:rsidRPr="00FE459A" w:rsidRDefault="00FE459A" w:rsidP="00FE459A">
            <w:pPr>
              <w:tabs>
                <w:tab w:val="left" w:pos="426"/>
              </w:tabs>
              <w:jc w:val="both"/>
              <w:rPr>
                <w:rFonts w:ascii="Times New Roman" w:hAnsi="Times New Roman" w:cs="Times New Roman"/>
                <w:b/>
                <w:bCs/>
                <w:color w:val="000000"/>
                <w:sz w:val="24"/>
                <w:szCs w:val="24"/>
              </w:rPr>
            </w:pPr>
            <w:r w:rsidRPr="00FE459A">
              <w:rPr>
                <w:rFonts w:ascii="Times New Roman" w:hAnsi="Times New Roman" w:cs="Times New Roman"/>
                <w:b/>
                <w:bCs/>
                <w:color w:val="000000"/>
                <w:sz w:val="24"/>
                <w:szCs w:val="24"/>
              </w:rPr>
              <w:t>Sanatsal, bilimsel ve sportif amaçlı toplam alan (m</w:t>
            </w:r>
            <w:r w:rsidRPr="00FE459A">
              <w:rPr>
                <w:rFonts w:ascii="Times New Roman" w:hAnsi="Times New Roman" w:cs="Times New Roman"/>
                <w:b/>
                <w:bCs/>
                <w:color w:val="000000"/>
                <w:sz w:val="24"/>
                <w:szCs w:val="24"/>
                <w:vertAlign w:val="superscript"/>
              </w:rPr>
              <w:t>2</w:t>
            </w:r>
            <w:r w:rsidRPr="00FE459A">
              <w:rPr>
                <w:rFonts w:ascii="Times New Roman" w:hAnsi="Times New Roman" w:cs="Times New Roman"/>
                <w:b/>
                <w:bCs/>
                <w:color w:val="000000"/>
                <w:sz w:val="24"/>
                <w:szCs w:val="24"/>
              </w:rPr>
              <w:t>)</w:t>
            </w:r>
          </w:p>
        </w:tc>
        <w:tc>
          <w:tcPr>
            <w:tcW w:w="1696" w:type="dxa"/>
            <w:tcBorders>
              <w:top w:val="single" w:sz="8" w:space="0" w:color="auto"/>
              <w:bottom w:val="single" w:sz="8" w:space="0" w:color="auto"/>
            </w:tcBorders>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70</w:t>
            </w:r>
          </w:p>
        </w:tc>
      </w:tr>
      <w:tr w:rsidR="00FE459A" w:rsidRPr="00FE459A" w:rsidTr="00FE459A">
        <w:trPr>
          <w:trHeight w:val="340"/>
        </w:trPr>
        <w:tc>
          <w:tcPr>
            <w:tcW w:w="7366" w:type="dxa"/>
            <w:gridSpan w:val="2"/>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both"/>
              <w:rPr>
                <w:rFonts w:ascii="Times New Roman" w:hAnsi="Times New Roman" w:cs="Times New Roman"/>
                <w:b/>
                <w:bCs/>
                <w:color w:val="000000"/>
                <w:sz w:val="24"/>
                <w:szCs w:val="24"/>
              </w:rPr>
            </w:pPr>
            <w:r w:rsidRPr="00FE459A">
              <w:rPr>
                <w:rFonts w:ascii="Times New Roman" w:hAnsi="Times New Roman" w:cs="Times New Roman"/>
                <w:b/>
                <w:bCs/>
                <w:color w:val="000000"/>
                <w:sz w:val="24"/>
                <w:szCs w:val="24"/>
              </w:rPr>
              <w:t>Kantin (m2)</w:t>
            </w:r>
          </w:p>
        </w:tc>
        <w:tc>
          <w:tcPr>
            <w:tcW w:w="1696" w:type="dxa"/>
            <w:tcBorders>
              <w:top w:val="single" w:sz="8" w:space="0" w:color="auto"/>
              <w:bottom w:val="single" w:sz="8" w:space="0" w:color="auto"/>
            </w:tcBorders>
            <w:shd w:val="clear" w:color="auto" w:fill="D9D9D9" w:themeFill="background1" w:themeFillShade="D9"/>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70</w:t>
            </w:r>
          </w:p>
        </w:tc>
      </w:tr>
      <w:tr w:rsidR="00FE459A" w:rsidRPr="00FE459A" w:rsidTr="000E3732">
        <w:trPr>
          <w:trHeight w:val="340"/>
        </w:trPr>
        <w:tc>
          <w:tcPr>
            <w:tcW w:w="7366" w:type="dxa"/>
            <w:gridSpan w:val="2"/>
            <w:tcBorders>
              <w:top w:val="single" w:sz="8" w:space="0" w:color="auto"/>
              <w:bottom w:val="single" w:sz="12" w:space="0" w:color="auto"/>
            </w:tcBorders>
          </w:tcPr>
          <w:p w:rsidR="00FE459A" w:rsidRPr="00FE459A" w:rsidRDefault="00FE459A" w:rsidP="00FE459A">
            <w:pPr>
              <w:tabs>
                <w:tab w:val="left" w:pos="426"/>
              </w:tabs>
              <w:jc w:val="both"/>
              <w:rPr>
                <w:rFonts w:ascii="Times New Roman" w:hAnsi="Times New Roman" w:cs="Times New Roman"/>
                <w:b/>
                <w:bCs/>
                <w:color w:val="000000"/>
                <w:sz w:val="24"/>
                <w:szCs w:val="24"/>
              </w:rPr>
            </w:pPr>
            <w:r w:rsidRPr="00FE459A">
              <w:rPr>
                <w:rFonts w:ascii="Times New Roman" w:hAnsi="Times New Roman" w:cs="Times New Roman"/>
                <w:b/>
                <w:bCs/>
                <w:color w:val="000000"/>
                <w:sz w:val="24"/>
                <w:szCs w:val="24"/>
              </w:rPr>
              <w:t>Tuvalet Sayısı</w:t>
            </w:r>
          </w:p>
        </w:tc>
        <w:tc>
          <w:tcPr>
            <w:tcW w:w="1696" w:type="dxa"/>
            <w:tcBorders>
              <w:top w:val="single" w:sz="8" w:space="0" w:color="auto"/>
              <w:bottom w:val="single" w:sz="12" w:space="0" w:color="auto"/>
            </w:tcBorders>
          </w:tcPr>
          <w:p w:rsidR="00FE459A" w:rsidRPr="00FE459A" w:rsidRDefault="00FE459A" w:rsidP="00FE459A">
            <w:pPr>
              <w:tabs>
                <w:tab w:val="left" w:pos="426"/>
              </w:tabs>
              <w:jc w:val="center"/>
              <w:rPr>
                <w:rFonts w:ascii="Times New Roman" w:hAnsi="Times New Roman" w:cs="Times New Roman"/>
                <w:sz w:val="24"/>
                <w:szCs w:val="24"/>
              </w:rPr>
            </w:pPr>
            <w:r w:rsidRPr="00FE459A">
              <w:rPr>
                <w:rFonts w:ascii="Times New Roman" w:hAnsi="Times New Roman" w:cs="Times New Roman"/>
                <w:sz w:val="24"/>
                <w:szCs w:val="24"/>
              </w:rPr>
              <w:t>5</w:t>
            </w:r>
          </w:p>
        </w:tc>
      </w:tr>
      <w:tr w:rsidR="000E3732" w:rsidRPr="000E3732" w:rsidTr="000E3732">
        <w:trPr>
          <w:trHeight w:val="340"/>
        </w:trPr>
        <w:tc>
          <w:tcPr>
            <w:tcW w:w="5812" w:type="dxa"/>
            <w:tcBorders>
              <w:top w:val="single" w:sz="12" w:space="0" w:color="auto"/>
              <w:bottom w:val="single" w:sz="12" w:space="0" w:color="auto"/>
            </w:tcBorders>
            <w:shd w:val="clear" w:color="auto" w:fill="D9D9D9" w:themeFill="background1" w:themeFillShade="D9"/>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sz w:val="24"/>
                <w:szCs w:val="24"/>
              </w:rPr>
              <w:t>Özel Alanlar</w:t>
            </w:r>
          </w:p>
        </w:tc>
        <w:tc>
          <w:tcPr>
            <w:tcW w:w="1554" w:type="dxa"/>
            <w:tcBorders>
              <w:top w:val="single" w:sz="12" w:space="0" w:color="auto"/>
              <w:bottom w:val="single" w:sz="12"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b/>
                <w:sz w:val="24"/>
                <w:szCs w:val="24"/>
              </w:rPr>
            </w:pPr>
            <w:r w:rsidRPr="000E3732">
              <w:rPr>
                <w:rFonts w:ascii="Times New Roman" w:hAnsi="Times New Roman" w:cs="Times New Roman"/>
                <w:b/>
                <w:sz w:val="24"/>
                <w:szCs w:val="24"/>
              </w:rPr>
              <w:t>Var</w:t>
            </w:r>
          </w:p>
        </w:tc>
        <w:tc>
          <w:tcPr>
            <w:tcW w:w="1696" w:type="dxa"/>
            <w:tcBorders>
              <w:top w:val="single" w:sz="12" w:space="0" w:color="auto"/>
              <w:bottom w:val="single" w:sz="12"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b/>
                <w:sz w:val="24"/>
                <w:szCs w:val="24"/>
              </w:rPr>
            </w:pPr>
            <w:r w:rsidRPr="000E3732">
              <w:rPr>
                <w:rFonts w:ascii="Times New Roman" w:hAnsi="Times New Roman" w:cs="Times New Roman"/>
                <w:b/>
                <w:sz w:val="24"/>
                <w:szCs w:val="24"/>
              </w:rPr>
              <w:t>Yok</w:t>
            </w:r>
          </w:p>
        </w:tc>
      </w:tr>
      <w:tr w:rsidR="000E3732" w:rsidRPr="000E3732" w:rsidTr="000E3732">
        <w:trPr>
          <w:trHeight w:val="340"/>
        </w:trPr>
        <w:tc>
          <w:tcPr>
            <w:tcW w:w="5812" w:type="dxa"/>
            <w:tcBorders>
              <w:top w:val="single" w:sz="12" w:space="0" w:color="auto"/>
              <w:bottom w:val="single" w:sz="4" w:space="0" w:color="auto"/>
            </w:tcBorders>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sz w:val="24"/>
                <w:szCs w:val="24"/>
              </w:rPr>
              <w:t>Çok Amaçlı Salon</w:t>
            </w:r>
          </w:p>
        </w:tc>
        <w:tc>
          <w:tcPr>
            <w:tcW w:w="1554" w:type="dxa"/>
            <w:tcBorders>
              <w:top w:val="single" w:sz="12" w:space="0" w:color="auto"/>
              <w:bottom w:val="single" w:sz="4" w:space="0" w:color="auto"/>
            </w:tcBorders>
          </w:tcPr>
          <w:p w:rsidR="000E3732" w:rsidRPr="000E3732" w:rsidRDefault="000E3732" w:rsidP="000E3732">
            <w:pPr>
              <w:tabs>
                <w:tab w:val="left" w:pos="426"/>
              </w:tabs>
              <w:jc w:val="center"/>
              <w:rPr>
                <w:rFonts w:ascii="Times New Roman" w:hAnsi="Times New Roman" w:cs="Times New Roman"/>
                <w:sz w:val="24"/>
                <w:szCs w:val="24"/>
              </w:rPr>
            </w:pPr>
          </w:p>
        </w:tc>
        <w:tc>
          <w:tcPr>
            <w:tcW w:w="1696" w:type="dxa"/>
            <w:tcBorders>
              <w:top w:val="single" w:sz="12" w:space="0" w:color="auto"/>
              <w:bottom w:val="single" w:sz="4" w:space="0" w:color="auto"/>
            </w:tcBorders>
          </w:tcPr>
          <w:p w:rsidR="000E3732" w:rsidRPr="000E3732" w:rsidRDefault="000E3732" w:rsidP="000E3732">
            <w:pPr>
              <w:tabs>
                <w:tab w:val="left" w:pos="426"/>
              </w:tabs>
              <w:jc w:val="center"/>
              <w:rPr>
                <w:rFonts w:ascii="Times New Roman" w:hAnsi="Times New Roman" w:cs="Times New Roman"/>
                <w:sz w:val="24"/>
                <w:szCs w:val="24"/>
              </w:rPr>
            </w:pPr>
            <w:proofErr w:type="gramStart"/>
            <w:r w:rsidRPr="000E3732">
              <w:rPr>
                <w:rFonts w:ascii="Times New Roman" w:hAnsi="Times New Roman" w:cs="Times New Roman"/>
                <w:sz w:val="24"/>
                <w:szCs w:val="24"/>
              </w:rPr>
              <w:t>x</w:t>
            </w:r>
            <w:proofErr w:type="gramEnd"/>
          </w:p>
        </w:tc>
      </w:tr>
      <w:tr w:rsidR="000E3732" w:rsidRPr="000E3732" w:rsidTr="000E3732">
        <w:trPr>
          <w:trHeight w:val="340"/>
        </w:trPr>
        <w:tc>
          <w:tcPr>
            <w:tcW w:w="5812"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bCs/>
                <w:color w:val="000000"/>
                <w:sz w:val="24"/>
                <w:szCs w:val="24"/>
              </w:rPr>
              <w:t>Çok Amaçlı Saha</w:t>
            </w:r>
          </w:p>
        </w:tc>
        <w:tc>
          <w:tcPr>
            <w:tcW w:w="1554"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sz w:val="24"/>
                <w:szCs w:val="24"/>
              </w:rPr>
            </w:pPr>
          </w:p>
        </w:tc>
        <w:tc>
          <w:tcPr>
            <w:tcW w:w="1696"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sz w:val="24"/>
                <w:szCs w:val="24"/>
              </w:rPr>
            </w:pPr>
            <w:proofErr w:type="gramStart"/>
            <w:r w:rsidRPr="000E3732">
              <w:rPr>
                <w:rFonts w:ascii="Times New Roman" w:hAnsi="Times New Roman" w:cs="Times New Roman"/>
                <w:sz w:val="24"/>
                <w:szCs w:val="24"/>
              </w:rPr>
              <w:t>x</w:t>
            </w:r>
            <w:proofErr w:type="gramEnd"/>
          </w:p>
        </w:tc>
      </w:tr>
      <w:tr w:rsidR="000E3732" w:rsidRPr="000E3732" w:rsidTr="000E3732">
        <w:trPr>
          <w:trHeight w:val="340"/>
        </w:trPr>
        <w:tc>
          <w:tcPr>
            <w:tcW w:w="5812" w:type="dxa"/>
            <w:tcBorders>
              <w:top w:val="single" w:sz="4" w:space="0" w:color="auto"/>
              <w:bottom w:val="single" w:sz="4" w:space="0" w:color="auto"/>
            </w:tcBorders>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bCs/>
                <w:color w:val="000000"/>
                <w:sz w:val="24"/>
                <w:szCs w:val="24"/>
              </w:rPr>
              <w:t>Kütüphane</w:t>
            </w:r>
          </w:p>
        </w:tc>
        <w:tc>
          <w:tcPr>
            <w:tcW w:w="1554" w:type="dxa"/>
            <w:tcBorders>
              <w:top w:val="single" w:sz="4" w:space="0" w:color="auto"/>
              <w:bottom w:val="single" w:sz="4" w:space="0" w:color="auto"/>
            </w:tcBorders>
          </w:tcPr>
          <w:p w:rsidR="000E3732" w:rsidRPr="000E3732" w:rsidRDefault="000E3732" w:rsidP="000E3732">
            <w:pPr>
              <w:tabs>
                <w:tab w:val="left" w:pos="426"/>
              </w:tabs>
              <w:jc w:val="center"/>
              <w:rPr>
                <w:rFonts w:ascii="Times New Roman" w:hAnsi="Times New Roman" w:cs="Times New Roman"/>
                <w:sz w:val="24"/>
                <w:szCs w:val="24"/>
              </w:rPr>
            </w:pPr>
            <w:proofErr w:type="gramStart"/>
            <w:r w:rsidRPr="000E3732">
              <w:rPr>
                <w:rFonts w:ascii="Times New Roman" w:hAnsi="Times New Roman" w:cs="Times New Roman"/>
                <w:sz w:val="24"/>
                <w:szCs w:val="24"/>
              </w:rPr>
              <w:t>x</w:t>
            </w:r>
            <w:proofErr w:type="gramEnd"/>
          </w:p>
        </w:tc>
        <w:tc>
          <w:tcPr>
            <w:tcW w:w="1696" w:type="dxa"/>
            <w:tcBorders>
              <w:top w:val="single" w:sz="4" w:space="0" w:color="auto"/>
              <w:bottom w:val="single" w:sz="4" w:space="0" w:color="auto"/>
            </w:tcBorders>
          </w:tcPr>
          <w:p w:rsidR="000E3732" w:rsidRPr="000E3732" w:rsidRDefault="000E3732" w:rsidP="000E3732">
            <w:pPr>
              <w:tabs>
                <w:tab w:val="left" w:pos="426"/>
              </w:tabs>
              <w:jc w:val="center"/>
              <w:rPr>
                <w:rFonts w:ascii="Times New Roman" w:hAnsi="Times New Roman" w:cs="Times New Roman"/>
                <w:sz w:val="24"/>
                <w:szCs w:val="24"/>
              </w:rPr>
            </w:pPr>
          </w:p>
        </w:tc>
      </w:tr>
      <w:tr w:rsidR="000E3732" w:rsidRPr="000E3732" w:rsidTr="000E3732">
        <w:trPr>
          <w:trHeight w:val="340"/>
        </w:trPr>
        <w:tc>
          <w:tcPr>
            <w:tcW w:w="5812"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bCs/>
                <w:color w:val="000000"/>
                <w:sz w:val="24"/>
                <w:szCs w:val="24"/>
              </w:rPr>
              <w:t>Fen Laboratuvarı</w:t>
            </w:r>
          </w:p>
        </w:tc>
        <w:tc>
          <w:tcPr>
            <w:tcW w:w="1554"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sz w:val="24"/>
                <w:szCs w:val="24"/>
              </w:rPr>
            </w:pPr>
            <w:proofErr w:type="gramStart"/>
            <w:r w:rsidRPr="000E3732">
              <w:rPr>
                <w:rFonts w:ascii="Times New Roman" w:hAnsi="Times New Roman" w:cs="Times New Roman"/>
                <w:sz w:val="24"/>
                <w:szCs w:val="24"/>
              </w:rPr>
              <w:t>x</w:t>
            </w:r>
            <w:proofErr w:type="gramEnd"/>
          </w:p>
        </w:tc>
        <w:tc>
          <w:tcPr>
            <w:tcW w:w="1696"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sz w:val="24"/>
                <w:szCs w:val="24"/>
              </w:rPr>
            </w:pPr>
          </w:p>
        </w:tc>
      </w:tr>
      <w:tr w:rsidR="000E3732" w:rsidRPr="000E3732" w:rsidTr="000E3732">
        <w:trPr>
          <w:trHeight w:val="340"/>
        </w:trPr>
        <w:tc>
          <w:tcPr>
            <w:tcW w:w="5812" w:type="dxa"/>
            <w:tcBorders>
              <w:top w:val="single" w:sz="4" w:space="0" w:color="auto"/>
              <w:bottom w:val="single" w:sz="4" w:space="0" w:color="auto"/>
            </w:tcBorders>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bCs/>
                <w:color w:val="000000"/>
                <w:sz w:val="24"/>
                <w:szCs w:val="24"/>
              </w:rPr>
              <w:t>Bilgisayar Laboratuvarı</w:t>
            </w:r>
          </w:p>
        </w:tc>
        <w:tc>
          <w:tcPr>
            <w:tcW w:w="1554" w:type="dxa"/>
            <w:tcBorders>
              <w:top w:val="single" w:sz="4" w:space="0" w:color="auto"/>
              <w:bottom w:val="single" w:sz="4" w:space="0" w:color="auto"/>
            </w:tcBorders>
          </w:tcPr>
          <w:p w:rsidR="000E3732" w:rsidRPr="000E3732" w:rsidRDefault="000E3732" w:rsidP="000E3732">
            <w:pPr>
              <w:tabs>
                <w:tab w:val="left" w:pos="426"/>
              </w:tabs>
              <w:jc w:val="center"/>
              <w:rPr>
                <w:rFonts w:ascii="Times New Roman" w:hAnsi="Times New Roman" w:cs="Times New Roman"/>
                <w:sz w:val="24"/>
                <w:szCs w:val="24"/>
              </w:rPr>
            </w:pPr>
            <w:proofErr w:type="gramStart"/>
            <w:r w:rsidRPr="000E3732">
              <w:rPr>
                <w:rFonts w:ascii="Times New Roman" w:hAnsi="Times New Roman" w:cs="Times New Roman"/>
                <w:sz w:val="24"/>
                <w:szCs w:val="24"/>
              </w:rPr>
              <w:t>x</w:t>
            </w:r>
            <w:proofErr w:type="gramEnd"/>
          </w:p>
        </w:tc>
        <w:tc>
          <w:tcPr>
            <w:tcW w:w="1696" w:type="dxa"/>
            <w:tcBorders>
              <w:top w:val="single" w:sz="4" w:space="0" w:color="auto"/>
              <w:bottom w:val="single" w:sz="4" w:space="0" w:color="auto"/>
            </w:tcBorders>
          </w:tcPr>
          <w:p w:rsidR="000E3732" w:rsidRPr="000E3732" w:rsidRDefault="000E3732" w:rsidP="000E3732">
            <w:pPr>
              <w:tabs>
                <w:tab w:val="left" w:pos="426"/>
              </w:tabs>
              <w:jc w:val="center"/>
              <w:rPr>
                <w:rFonts w:ascii="Times New Roman" w:hAnsi="Times New Roman" w:cs="Times New Roman"/>
                <w:sz w:val="24"/>
                <w:szCs w:val="24"/>
              </w:rPr>
            </w:pPr>
          </w:p>
        </w:tc>
      </w:tr>
      <w:tr w:rsidR="000E3732" w:rsidRPr="000E3732" w:rsidTr="000E3732">
        <w:trPr>
          <w:trHeight w:val="340"/>
        </w:trPr>
        <w:tc>
          <w:tcPr>
            <w:tcW w:w="5812"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bCs/>
                <w:color w:val="000000"/>
                <w:sz w:val="24"/>
                <w:szCs w:val="24"/>
              </w:rPr>
              <w:t>İş Atölyesi</w:t>
            </w:r>
          </w:p>
        </w:tc>
        <w:tc>
          <w:tcPr>
            <w:tcW w:w="1554"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sz w:val="24"/>
                <w:szCs w:val="24"/>
              </w:rPr>
            </w:pPr>
            <w:proofErr w:type="gramStart"/>
            <w:r w:rsidRPr="000E3732">
              <w:rPr>
                <w:rFonts w:ascii="Times New Roman" w:hAnsi="Times New Roman" w:cs="Times New Roman"/>
                <w:sz w:val="24"/>
                <w:szCs w:val="24"/>
              </w:rPr>
              <w:t>x</w:t>
            </w:r>
            <w:proofErr w:type="gramEnd"/>
          </w:p>
        </w:tc>
        <w:tc>
          <w:tcPr>
            <w:tcW w:w="1696"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sz w:val="24"/>
                <w:szCs w:val="24"/>
              </w:rPr>
            </w:pPr>
          </w:p>
        </w:tc>
      </w:tr>
      <w:tr w:rsidR="000E3732" w:rsidRPr="000E3732" w:rsidTr="000E3732">
        <w:trPr>
          <w:trHeight w:val="340"/>
        </w:trPr>
        <w:tc>
          <w:tcPr>
            <w:tcW w:w="5812" w:type="dxa"/>
            <w:tcBorders>
              <w:top w:val="single" w:sz="4" w:space="0" w:color="auto"/>
              <w:bottom w:val="single" w:sz="4" w:space="0" w:color="auto"/>
            </w:tcBorders>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sz w:val="24"/>
                <w:szCs w:val="24"/>
              </w:rPr>
              <w:t>Beceri Atölyesi</w:t>
            </w:r>
          </w:p>
        </w:tc>
        <w:tc>
          <w:tcPr>
            <w:tcW w:w="1554" w:type="dxa"/>
            <w:tcBorders>
              <w:top w:val="single" w:sz="4" w:space="0" w:color="auto"/>
              <w:bottom w:val="single" w:sz="4" w:space="0" w:color="auto"/>
            </w:tcBorders>
          </w:tcPr>
          <w:p w:rsidR="000E3732" w:rsidRPr="000E3732" w:rsidRDefault="000E3732" w:rsidP="000E3732">
            <w:pPr>
              <w:tabs>
                <w:tab w:val="left" w:pos="426"/>
              </w:tabs>
              <w:jc w:val="center"/>
              <w:rPr>
                <w:rFonts w:ascii="Times New Roman" w:hAnsi="Times New Roman" w:cs="Times New Roman"/>
                <w:sz w:val="24"/>
                <w:szCs w:val="24"/>
              </w:rPr>
            </w:pPr>
            <w:proofErr w:type="gramStart"/>
            <w:r w:rsidRPr="000E3732">
              <w:rPr>
                <w:rFonts w:ascii="Times New Roman" w:hAnsi="Times New Roman" w:cs="Times New Roman"/>
                <w:sz w:val="24"/>
                <w:szCs w:val="24"/>
              </w:rPr>
              <w:t>x</w:t>
            </w:r>
            <w:proofErr w:type="gramEnd"/>
          </w:p>
        </w:tc>
        <w:tc>
          <w:tcPr>
            <w:tcW w:w="1696" w:type="dxa"/>
            <w:tcBorders>
              <w:top w:val="single" w:sz="4" w:space="0" w:color="auto"/>
              <w:bottom w:val="single" w:sz="4" w:space="0" w:color="auto"/>
            </w:tcBorders>
          </w:tcPr>
          <w:p w:rsidR="000E3732" w:rsidRPr="000E3732" w:rsidRDefault="000E3732" w:rsidP="000E3732">
            <w:pPr>
              <w:tabs>
                <w:tab w:val="left" w:pos="426"/>
              </w:tabs>
              <w:jc w:val="center"/>
              <w:rPr>
                <w:rFonts w:ascii="Times New Roman" w:hAnsi="Times New Roman" w:cs="Times New Roman"/>
                <w:sz w:val="24"/>
                <w:szCs w:val="24"/>
              </w:rPr>
            </w:pPr>
          </w:p>
        </w:tc>
      </w:tr>
      <w:tr w:rsidR="000E3732" w:rsidRPr="000E3732" w:rsidTr="000E3732">
        <w:trPr>
          <w:trHeight w:val="340"/>
        </w:trPr>
        <w:tc>
          <w:tcPr>
            <w:tcW w:w="5812"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both"/>
              <w:rPr>
                <w:rFonts w:ascii="Times New Roman" w:hAnsi="Times New Roman" w:cs="Times New Roman"/>
                <w:b/>
                <w:sz w:val="24"/>
                <w:szCs w:val="24"/>
              </w:rPr>
            </w:pPr>
            <w:r w:rsidRPr="000E3732">
              <w:rPr>
                <w:rFonts w:ascii="Times New Roman" w:hAnsi="Times New Roman" w:cs="Times New Roman"/>
                <w:b/>
                <w:sz w:val="24"/>
                <w:szCs w:val="24"/>
              </w:rPr>
              <w:t>Pansiyon</w:t>
            </w:r>
          </w:p>
        </w:tc>
        <w:tc>
          <w:tcPr>
            <w:tcW w:w="1554"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sz w:val="24"/>
                <w:szCs w:val="24"/>
              </w:rPr>
            </w:pPr>
            <w:proofErr w:type="gramStart"/>
            <w:r w:rsidRPr="000E3732">
              <w:rPr>
                <w:rFonts w:ascii="Times New Roman" w:hAnsi="Times New Roman" w:cs="Times New Roman"/>
                <w:sz w:val="24"/>
                <w:szCs w:val="24"/>
              </w:rPr>
              <w:t>x</w:t>
            </w:r>
            <w:proofErr w:type="gramEnd"/>
          </w:p>
        </w:tc>
        <w:tc>
          <w:tcPr>
            <w:tcW w:w="1696" w:type="dxa"/>
            <w:tcBorders>
              <w:top w:val="single" w:sz="4" w:space="0" w:color="auto"/>
              <w:bottom w:val="single" w:sz="4" w:space="0" w:color="auto"/>
            </w:tcBorders>
            <w:shd w:val="clear" w:color="auto" w:fill="D9D9D9" w:themeFill="background1" w:themeFillShade="D9"/>
          </w:tcPr>
          <w:p w:rsidR="000E3732" w:rsidRPr="000E3732" w:rsidRDefault="000E3732" w:rsidP="000E3732">
            <w:pPr>
              <w:tabs>
                <w:tab w:val="left" w:pos="426"/>
              </w:tabs>
              <w:jc w:val="center"/>
              <w:rPr>
                <w:rFonts w:ascii="Times New Roman" w:hAnsi="Times New Roman" w:cs="Times New Roman"/>
                <w:sz w:val="24"/>
                <w:szCs w:val="24"/>
              </w:rPr>
            </w:pPr>
          </w:p>
        </w:tc>
      </w:tr>
    </w:tbl>
    <w:p w:rsidR="00D64B45" w:rsidRPr="009E3BBC" w:rsidRDefault="009C3AA0" w:rsidP="00614475">
      <w:pPr>
        <w:pStyle w:val="TABLOOOOOO"/>
      </w:pPr>
      <w:bookmarkStart w:id="147" w:name="_Toc151985724"/>
      <w:bookmarkStart w:id="148" w:name="_Toc170381295"/>
      <w:r w:rsidRPr="00360443">
        <w:rPr>
          <w:b/>
        </w:rPr>
        <w:t>T</w:t>
      </w:r>
      <w:r w:rsidR="00614475">
        <w:rPr>
          <w:b/>
        </w:rPr>
        <w:t>ablo 11</w:t>
      </w:r>
      <w:r w:rsidRPr="00360443">
        <w:rPr>
          <w:b/>
        </w:rPr>
        <w:t>.</w:t>
      </w:r>
      <w:r w:rsidRPr="00360443">
        <w:t xml:space="preserve"> Mehmet Akif Ersoy Mesleki ve Teknik Anadolu Lisesi </w:t>
      </w:r>
      <w:r>
        <w:t>Bina</w:t>
      </w:r>
      <w:r w:rsidRPr="00360443">
        <w:t xml:space="preserve"> B</w:t>
      </w:r>
      <w:r>
        <w:t>i</w:t>
      </w:r>
      <w:r w:rsidRPr="00360443">
        <w:t>lgileri</w:t>
      </w:r>
      <w:bookmarkEnd w:id="147"/>
      <w:bookmarkEnd w:id="148"/>
    </w:p>
    <w:p w:rsidR="009E3BBC" w:rsidRDefault="009E3BBC" w:rsidP="00D64B45">
      <w:pPr>
        <w:rPr>
          <w:rFonts w:ascii="Times New Roman" w:hAnsi="Times New Roman" w:cs="Times New Roman"/>
          <w:sz w:val="24"/>
          <w:szCs w:val="24"/>
        </w:rPr>
      </w:pPr>
    </w:p>
    <w:p w:rsidR="000E3732" w:rsidRPr="000E3732" w:rsidRDefault="000E3732" w:rsidP="009E3BBC">
      <w:pPr>
        <w:ind w:firstLine="708"/>
        <w:rPr>
          <w:rFonts w:ascii="Times New Roman" w:hAnsi="Times New Roman" w:cs="Times New Roman"/>
          <w:b/>
          <w:sz w:val="28"/>
          <w:szCs w:val="24"/>
        </w:rPr>
      </w:pPr>
      <w:r w:rsidRPr="000E3732">
        <w:rPr>
          <w:rFonts w:ascii="Times New Roman" w:hAnsi="Times New Roman" w:cs="Times New Roman"/>
          <w:sz w:val="24"/>
          <w:szCs w:val="24"/>
        </w:rPr>
        <w:t>Okulumuzda yer alan sınıfların öğrenci sayıları alttaki tabloda verilmiştir.</w:t>
      </w:r>
    </w:p>
    <w:tbl>
      <w:tblPr>
        <w:tblW w:w="9067" w:type="dxa"/>
        <w:tblLook w:val="04A0" w:firstRow="1" w:lastRow="0" w:firstColumn="1" w:lastColumn="0" w:noHBand="0" w:noVBand="1"/>
      </w:tblPr>
      <w:tblGrid>
        <w:gridCol w:w="5098"/>
        <w:gridCol w:w="1134"/>
        <w:gridCol w:w="1276"/>
        <w:gridCol w:w="1559"/>
      </w:tblGrid>
      <w:tr w:rsidR="009E3BBC" w:rsidRPr="00D41148" w:rsidTr="00423562">
        <w:tc>
          <w:tcPr>
            <w:tcW w:w="5098" w:type="dxa"/>
            <w:tcBorders>
              <w:top w:val="single" w:sz="18" w:space="0" w:color="auto"/>
              <w:bottom w:val="single" w:sz="18" w:space="0" w:color="auto"/>
            </w:tcBorders>
            <w:shd w:val="clear" w:color="auto" w:fill="BFBFBF" w:themeFill="background1" w:themeFillShade="BF"/>
          </w:tcPr>
          <w:p w:rsidR="009E3BBC" w:rsidRPr="009E3BBC" w:rsidRDefault="009E3BBC" w:rsidP="00A3246D">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Sınıfı</w:t>
            </w:r>
          </w:p>
        </w:tc>
        <w:tc>
          <w:tcPr>
            <w:tcW w:w="1134" w:type="dxa"/>
            <w:tcBorders>
              <w:top w:val="single" w:sz="18" w:space="0" w:color="auto"/>
              <w:bottom w:val="single" w:sz="18" w:space="0" w:color="auto"/>
            </w:tcBorders>
            <w:shd w:val="clear" w:color="auto" w:fill="BFBFBF" w:themeFill="background1" w:themeFillShade="BF"/>
          </w:tcPr>
          <w:p w:rsidR="009E3BBC" w:rsidRPr="009E3BBC" w:rsidRDefault="009E3BBC" w:rsidP="009E3BBC">
            <w:pPr>
              <w:tabs>
                <w:tab w:val="left" w:pos="426"/>
              </w:tabs>
              <w:spacing w:after="0"/>
              <w:jc w:val="center"/>
              <w:rPr>
                <w:rFonts w:ascii="Times New Roman" w:hAnsi="Times New Roman" w:cs="Times New Roman"/>
                <w:b/>
                <w:sz w:val="24"/>
                <w:szCs w:val="24"/>
              </w:rPr>
            </w:pPr>
            <w:r w:rsidRPr="009E3BBC">
              <w:rPr>
                <w:rFonts w:ascii="Times New Roman" w:hAnsi="Times New Roman" w:cs="Times New Roman"/>
                <w:b/>
                <w:sz w:val="24"/>
                <w:szCs w:val="24"/>
              </w:rPr>
              <w:t>Kız</w:t>
            </w:r>
          </w:p>
        </w:tc>
        <w:tc>
          <w:tcPr>
            <w:tcW w:w="1276" w:type="dxa"/>
            <w:tcBorders>
              <w:top w:val="single" w:sz="18" w:space="0" w:color="auto"/>
              <w:bottom w:val="single" w:sz="18" w:space="0" w:color="auto"/>
            </w:tcBorders>
            <w:shd w:val="clear" w:color="auto" w:fill="BFBFBF" w:themeFill="background1" w:themeFillShade="BF"/>
          </w:tcPr>
          <w:p w:rsidR="009E3BBC" w:rsidRPr="009E3BBC" w:rsidRDefault="009E3BBC" w:rsidP="009E3BBC">
            <w:pPr>
              <w:tabs>
                <w:tab w:val="left" w:pos="426"/>
              </w:tabs>
              <w:spacing w:after="0"/>
              <w:jc w:val="center"/>
              <w:rPr>
                <w:rFonts w:ascii="Times New Roman" w:hAnsi="Times New Roman" w:cs="Times New Roman"/>
                <w:b/>
                <w:sz w:val="24"/>
                <w:szCs w:val="24"/>
              </w:rPr>
            </w:pPr>
            <w:r w:rsidRPr="009E3BBC">
              <w:rPr>
                <w:rFonts w:ascii="Times New Roman" w:hAnsi="Times New Roman" w:cs="Times New Roman"/>
                <w:b/>
                <w:sz w:val="24"/>
                <w:szCs w:val="24"/>
              </w:rPr>
              <w:t>Erkek</w:t>
            </w:r>
          </w:p>
        </w:tc>
        <w:tc>
          <w:tcPr>
            <w:tcW w:w="1559" w:type="dxa"/>
            <w:tcBorders>
              <w:top w:val="single" w:sz="18" w:space="0" w:color="auto"/>
              <w:bottom w:val="single" w:sz="18" w:space="0" w:color="auto"/>
            </w:tcBorders>
            <w:shd w:val="clear" w:color="auto" w:fill="BFBFBF" w:themeFill="background1" w:themeFillShade="BF"/>
          </w:tcPr>
          <w:p w:rsidR="009E3BBC" w:rsidRPr="009E3BBC" w:rsidRDefault="009E3BBC" w:rsidP="009E3BBC">
            <w:pPr>
              <w:tabs>
                <w:tab w:val="left" w:pos="426"/>
              </w:tabs>
              <w:spacing w:after="0"/>
              <w:jc w:val="center"/>
              <w:rPr>
                <w:rFonts w:ascii="Times New Roman" w:hAnsi="Times New Roman" w:cs="Times New Roman"/>
                <w:b/>
                <w:sz w:val="24"/>
                <w:szCs w:val="24"/>
              </w:rPr>
            </w:pPr>
            <w:r w:rsidRPr="009E3BBC">
              <w:rPr>
                <w:rFonts w:ascii="Times New Roman" w:hAnsi="Times New Roman" w:cs="Times New Roman"/>
                <w:b/>
                <w:sz w:val="24"/>
                <w:szCs w:val="24"/>
              </w:rPr>
              <w:t>Toplam</w:t>
            </w:r>
          </w:p>
        </w:tc>
      </w:tr>
      <w:tr w:rsidR="009E3BBC" w:rsidRPr="00D41148" w:rsidTr="00423562">
        <w:tc>
          <w:tcPr>
            <w:tcW w:w="5098" w:type="dxa"/>
            <w:tcBorders>
              <w:top w:val="single" w:sz="18"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9/A</w:t>
            </w:r>
            <w:r w:rsidR="00C41E36">
              <w:rPr>
                <w:rFonts w:ascii="Times New Roman" w:hAnsi="Times New Roman" w:cs="Times New Roman"/>
                <w:sz w:val="24"/>
                <w:szCs w:val="24"/>
              </w:rPr>
              <w:t xml:space="preserve"> Bilişim Teknolojileri Alanı</w:t>
            </w:r>
          </w:p>
        </w:tc>
        <w:tc>
          <w:tcPr>
            <w:tcW w:w="1134" w:type="dxa"/>
            <w:tcBorders>
              <w:top w:val="single" w:sz="18" w:space="0" w:color="auto"/>
              <w:bottom w:val="single" w:sz="2" w:space="0" w:color="auto"/>
            </w:tcBorders>
            <w:shd w:val="clear" w:color="auto" w:fill="auto"/>
          </w:tcPr>
          <w:p w:rsidR="009E3BBC" w:rsidRPr="009E3BBC" w:rsidRDefault="009E3BBC" w:rsidP="009E3BBC">
            <w:pPr>
              <w:tabs>
                <w:tab w:val="left" w:pos="426"/>
              </w:tabs>
              <w:spacing w:after="0"/>
              <w:jc w:val="center"/>
              <w:rPr>
                <w:rFonts w:ascii="Times New Roman" w:hAnsi="Times New Roman" w:cs="Times New Roman"/>
                <w:sz w:val="24"/>
                <w:szCs w:val="24"/>
              </w:rPr>
            </w:pPr>
            <w:r w:rsidRPr="009E3BBC">
              <w:rPr>
                <w:rFonts w:ascii="Times New Roman" w:hAnsi="Times New Roman" w:cs="Times New Roman"/>
                <w:sz w:val="24"/>
                <w:szCs w:val="24"/>
              </w:rPr>
              <w:t>4</w:t>
            </w:r>
          </w:p>
        </w:tc>
        <w:tc>
          <w:tcPr>
            <w:tcW w:w="1276" w:type="dxa"/>
            <w:tcBorders>
              <w:top w:val="single" w:sz="18" w:space="0" w:color="auto"/>
              <w:bottom w:val="single" w:sz="2" w:space="0" w:color="auto"/>
            </w:tcBorders>
            <w:shd w:val="clear" w:color="auto" w:fill="auto"/>
          </w:tcPr>
          <w:p w:rsidR="009E3BBC" w:rsidRPr="009E3BBC" w:rsidRDefault="009E3BBC"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Borders>
              <w:top w:val="single" w:sz="18" w:space="0" w:color="auto"/>
              <w:bottom w:val="single" w:sz="2" w:space="0" w:color="auto"/>
            </w:tcBorders>
            <w:shd w:val="clear" w:color="auto" w:fill="auto"/>
          </w:tcPr>
          <w:p w:rsidR="009E3BBC" w:rsidRPr="009E3BBC" w:rsidRDefault="009E3BBC"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9/B</w:t>
            </w:r>
            <w:r w:rsidR="00C41E36">
              <w:rPr>
                <w:rFonts w:ascii="Times New Roman" w:hAnsi="Times New Roman" w:cs="Times New Roman"/>
                <w:sz w:val="24"/>
                <w:szCs w:val="24"/>
              </w:rPr>
              <w:t xml:space="preserve"> Bilişim Teknolojileri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9/C</w:t>
            </w:r>
            <w:r w:rsidR="00C41E36">
              <w:rPr>
                <w:rFonts w:ascii="Times New Roman" w:hAnsi="Times New Roman" w:cs="Times New Roman"/>
                <w:sz w:val="24"/>
                <w:szCs w:val="24"/>
              </w:rPr>
              <w:t xml:space="preserve"> Muhasebe ve Finansman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22</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9/D</w:t>
            </w:r>
            <w:r w:rsidR="00C41E36">
              <w:rPr>
                <w:rFonts w:ascii="Times New Roman" w:hAnsi="Times New Roman" w:cs="Times New Roman"/>
                <w:sz w:val="24"/>
                <w:szCs w:val="24"/>
              </w:rPr>
              <w:t xml:space="preserve"> Muhasebe ve Finansman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9/E</w:t>
            </w:r>
            <w:r w:rsidR="00C41E36">
              <w:rPr>
                <w:rFonts w:ascii="Times New Roman" w:hAnsi="Times New Roman" w:cs="Times New Roman"/>
                <w:sz w:val="24"/>
                <w:szCs w:val="24"/>
              </w:rPr>
              <w:t xml:space="preserve"> Büro Yönetimi ve Yönetici Asistanlığı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C41E36" w:rsidP="00A3246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9/G Ulaştırma Hizmetleri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10/A</w:t>
            </w:r>
            <w:r w:rsidR="00C41E36">
              <w:rPr>
                <w:rFonts w:ascii="Times New Roman" w:hAnsi="Times New Roman" w:cs="Times New Roman"/>
                <w:sz w:val="24"/>
                <w:szCs w:val="24"/>
              </w:rPr>
              <w:t xml:space="preserve"> Bilişim Teknolojileri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20</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10/B</w:t>
            </w:r>
            <w:r w:rsidR="00C41E36">
              <w:rPr>
                <w:rFonts w:ascii="Times New Roman" w:hAnsi="Times New Roman" w:cs="Times New Roman"/>
                <w:sz w:val="24"/>
                <w:szCs w:val="24"/>
              </w:rPr>
              <w:t xml:space="preserve"> Bilişim Teknolojileri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20</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10/C</w:t>
            </w:r>
            <w:r w:rsidR="00C41E36">
              <w:rPr>
                <w:rFonts w:ascii="Times New Roman" w:hAnsi="Times New Roman" w:cs="Times New Roman"/>
                <w:sz w:val="24"/>
                <w:szCs w:val="24"/>
              </w:rPr>
              <w:t xml:space="preserve"> Muhasebe ve Finansman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29</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10/E</w:t>
            </w:r>
            <w:r w:rsidR="00C41E36">
              <w:rPr>
                <w:rFonts w:ascii="Times New Roman" w:hAnsi="Times New Roman" w:cs="Times New Roman"/>
                <w:sz w:val="24"/>
                <w:szCs w:val="24"/>
              </w:rPr>
              <w:t xml:space="preserve"> Büro Yönetimi ve Yönetici Asistanlığı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26</w:t>
            </w:r>
          </w:p>
        </w:tc>
      </w:tr>
      <w:tr w:rsidR="00C41E36" w:rsidRPr="00D41148" w:rsidTr="00423562">
        <w:tc>
          <w:tcPr>
            <w:tcW w:w="5098" w:type="dxa"/>
            <w:tcBorders>
              <w:top w:val="single" w:sz="2" w:space="0" w:color="auto"/>
              <w:bottom w:val="single" w:sz="2" w:space="0" w:color="auto"/>
            </w:tcBorders>
            <w:shd w:val="clear" w:color="auto" w:fill="auto"/>
          </w:tcPr>
          <w:p w:rsidR="00C41E36" w:rsidRPr="009E3BBC" w:rsidRDefault="00C41E36" w:rsidP="00A3246D">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10/G Ulaştırma Hizmetleri Alanı</w:t>
            </w:r>
          </w:p>
        </w:tc>
        <w:tc>
          <w:tcPr>
            <w:tcW w:w="1134" w:type="dxa"/>
            <w:tcBorders>
              <w:top w:val="single" w:sz="2" w:space="0" w:color="auto"/>
              <w:bottom w:val="single" w:sz="2" w:space="0" w:color="auto"/>
            </w:tcBorders>
            <w:shd w:val="clear" w:color="auto" w:fill="auto"/>
          </w:tcPr>
          <w:p w:rsidR="00C41E36"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2" w:space="0" w:color="auto"/>
              <w:bottom w:val="single" w:sz="2" w:space="0" w:color="auto"/>
            </w:tcBorders>
            <w:shd w:val="clear" w:color="auto" w:fill="auto"/>
          </w:tcPr>
          <w:p w:rsidR="00C41E36"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559" w:type="dxa"/>
            <w:tcBorders>
              <w:top w:val="single" w:sz="2" w:space="0" w:color="auto"/>
              <w:bottom w:val="single" w:sz="2" w:space="0" w:color="auto"/>
            </w:tcBorders>
            <w:shd w:val="clear" w:color="auto" w:fill="auto"/>
          </w:tcPr>
          <w:p w:rsidR="00C41E36"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11/A</w:t>
            </w:r>
            <w:r w:rsidR="00A3246D">
              <w:rPr>
                <w:rFonts w:ascii="Times New Roman" w:hAnsi="Times New Roman" w:cs="Times New Roman"/>
                <w:sz w:val="24"/>
                <w:szCs w:val="24"/>
              </w:rPr>
              <w:t xml:space="preserve"> Bilişim Teknolojileri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A3246D">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11/B</w:t>
            </w:r>
            <w:r w:rsidR="00A3246D">
              <w:rPr>
                <w:rFonts w:ascii="Times New Roman" w:hAnsi="Times New Roman" w:cs="Times New Roman"/>
                <w:sz w:val="24"/>
                <w:szCs w:val="24"/>
              </w:rPr>
              <w:t xml:space="preserve"> Bilişim Teknolojileri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9E3BBC">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11/C</w:t>
            </w:r>
            <w:r w:rsidR="00A3246D">
              <w:rPr>
                <w:rFonts w:ascii="Times New Roman" w:hAnsi="Times New Roman" w:cs="Times New Roman"/>
                <w:sz w:val="24"/>
                <w:szCs w:val="24"/>
              </w:rPr>
              <w:t xml:space="preserve"> Muhasebe ve Finansman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2" w:space="0" w:color="auto"/>
              <w:bottom w:val="single" w:sz="2" w:space="0" w:color="auto"/>
            </w:tcBorders>
            <w:shd w:val="clear" w:color="auto" w:fill="auto"/>
          </w:tcPr>
          <w:p w:rsidR="009E3BBC" w:rsidRPr="009E3BBC" w:rsidRDefault="009E3BBC" w:rsidP="009E3BBC">
            <w:pPr>
              <w:tabs>
                <w:tab w:val="left" w:pos="426"/>
              </w:tabs>
              <w:spacing w:after="0"/>
              <w:jc w:val="center"/>
              <w:rPr>
                <w:rFonts w:ascii="Times New Roman" w:hAnsi="Times New Roman" w:cs="Times New Roman"/>
                <w:sz w:val="24"/>
                <w:szCs w:val="24"/>
              </w:rPr>
            </w:pPr>
            <w:r w:rsidRPr="009E3BBC">
              <w:rPr>
                <w:rFonts w:ascii="Times New Roman" w:hAnsi="Times New Roman" w:cs="Times New Roman"/>
                <w:sz w:val="24"/>
                <w:szCs w:val="24"/>
              </w:rPr>
              <w:t>21</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26</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9E3BBC">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11/E</w:t>
            </w:r>
            <w:r w:rsidR="00A3246D">
              <w:rPr>
                <w:rFonts w:ascii="Times New Roman" w:hAnsi="Times New Roman" w:cs="Times New Roman"/>
                <w:sz w:val="24"/>
                <w:szCs w:val="24"/>
              </w:rPr>
              <w:t xml:space="preserve"> Büro Yönetimi ve Yönetici Asistanlığı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29</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9E3BBC">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12/A</w:t>
            </w:r>
            <w:r w:rsidR="00A3246D">
              <w:rPr>
                <w:rFonts w:ascii="Times New Roman" w:hAnsi="Times New Roman" w:cs="Times New Roman"/>
                <w:sz w:val="24"/>
                <w:szCs w:val="24"/>
              </w:rPr>
              <w:t xml:space="preserve"> Bilişim Teknolojileri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12/B</w:t>
            </w:r>
            <w:r w:rsidR="00A3246D">
              <w:rPr>
                <w:rFonts w:ascii="Times New Roman" w:hAnsi="Times New Roman" w:cs="Times New Roman"/>
                <w:sz w:val="24"/>
                <w:szCs w:val="24"/>
              </w:rPr>
              <w:t xml:space="preserve"> Bilişim Teknolojileri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12/C</w:t>
            </w:r>
            <w:r w:rsidR="00A3246D">
              <w:rPr>
                <w:rFonts w:ascii="Times New Roman" w:hAnsi="Times New Roman" w:cs="Times New Roman"/>
                <w:sz w:val="24"/>
                <w:szCs w:val="24"/>
              </w:rPr>
              <w:t xml:space="preserve"> Muhasebe ve Finansman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12/D</w:t>
            </w:r>
            <w:r w:rsidR="00A3246D">
              <w:rPr>
                <w:rFonts w:ascii="Times New Roman" w:hAnsi="Times New Roman" w:cs="Times New Roman"/>
                <w:sz w:val="24"/>
                <w:szCs w:val="24"/>
              </w:rPr>
              <w:t xml:space="preserve"> Muhasebe ve Finansman Alanı</w:t>
            </w:r>
          </w:p>
        </w:tc>
        <w:tc>
          <w:tcPr>
            <w:tcW w:w="1134"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C41E36"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12/E</w:t>
            </w:r>
            <w:r w:rsidR="00A3246D">
              <w:rPr>
                <w:rFonts w:ascii="Times New Roman" w:hAnsi="Times New Roman" w:cs="Times New Roman"/>
                <w:sz w:val="24"/>
                <w:szCs w:val="24"/>
              </w:rPr>
              <w:t xml:space="preserve"> Büro Yönetimi ve Yönetici Asistanlığı Alanı</w:t>
            </w:r>
          </w:p>
        </w:tc>
        <w:tc>
          <w:tcPr>
            <w:tcW w:w="1134" w:type="dxa"/>
            <w:tcBorders>
              <w:top w:val="single" w:sz="2" w:space="0" w:color="auto"/>
              <w:bottom w:val="single" w:sz="2" w:space="0" w:color="auto"/>
            </w:tcBorders>
            <w:shd w:val="clear" w:color="auto" w:fill="auto"/>
          </w:tcPr>
          <w:p w:rsidR="009E3BBC" w:rsidRPr="009E3BBC"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2" w:space="0" w:color="auto"/>
              <w:bottom w:val="single" w:sz="2" w:space="0" w:color="auto"/>
            </w:tcBorders>
            <w:shd w:val="clear" w:color="auto" w:fill="auto"/>
          </w:tcPr>
          <w:p w:rsidR="009E3BBC" w:rsidRPr="009E3BBC"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Borders>
              <w:top w:val="single" w:sz="2" w:space="0" w:color="auto"/>
              <w:bottom w:val="single" w:sz="2" w:space="0" w:color="auto"/>
            </w:tcBorders>
            <w:shd w:val="clear" w:color="auto" w:fill="auto"/>
          </w:tcPr>
          <w:p w:rsidR="009E3BBC" w:rsidRPr="009E3BBC"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9E3BBC">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12/E</w:t>
            </w:r>
            <w:r w:rsidR="00C41E36">
              <w:rPr>
                <w:rFonts w:ascii="Times New Roman" w:hAnsi="Times New Roman" w:cs="Times New Roman"/>
                <w:sz w:val="24"/>
                <w:szCs w:val="24"/>
              </w:rPr>
              <w:t>/Büro Yönetimi</w:t>
            </w:r>
          </w:p>
        </w:tc>
        <w:tc>
          <w:tcPr>
            <w:tcW w:w="1134" w:type="dxa"/>
            <w:tcBorders>
              <w:top w:val="single" w:sz="2" w:space="0" w:color="auto"/>
              <w:bottom w:val="single" w:sz="2" w:space="0" w:color="auto"/>
            </w:tcBorders>
            <w:shd w:val="clear" w:color="auto" w:fill="auto"/>
          </w:tcPr>
          <w:p w:rsidR="009E3BBC" w:rsidRPr="009E3BBC"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2" w:space="0" w:color="auto"/>
              <w:bottom w:val="single" w:sz="2" w:space="0" w:color="auto"/>
            </w:tcBorders>
            <w:shd w:val="clear" w:color="auto" w:fill="auto"/>
          </w:tcPr>
          <w:p w:rsidR="009E3BBC" w:rsidRPr="009E3BBC"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2" w:space="0" w:color="auto"/>
              <w:bottom w:val="single" w:sz="2" w:space="0" w:color="auto"/>
            </w:tcBorders>
            <w:shd w:val="clear" w:color="auto" w:fill="auto"/>
          </w:tcPr>
          <w:p w:rsidR="009E3BBC" w:rsidRPr="009E3BBC"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C41E36" w:rsidRPr="00D41148" w:rsidTr="00423562">
        <w:tc>
          <w:tcPr>
            <w:tcW w:w="5098" w:type="dxa"/>
            <w:tcBorders>
              <w:top w:val="single" w:sz="2" w:space="0" w:color="auto"/>
              <w:bottom w:val="single" w:sz="2" w:space="0" w:color="auto"/>
            </w:tcBorders>
            <w:shd w:val="clear" w:color="auto" w:fill="auto"/>
          </w:tcPr>
          <w:p w:rsidR="00C41E36" w:rsidRPr="009E3BBC" w:rsidRDefault="00C41E36"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12/F/ Büro Yönetimi</w:t>
            </w:r>
          </w:p>
        </w:tc>
        <w:tc>
          <w:tcPr>
            <w:tcW w:w="1134" w:type="dxa"/>
            <w:tcBorders>
              <w:top w:val="single" w:sz="2" w:space="0" w:color="auto"/>
              <w:bottom w:val="single" w:sz="2" w:space="0" w:color="auto"/>
            </w:tcBorders>
            <w:shd w:val="clear" w:color="auto" w:fill="auto"/>
          </w:tcPr>
          <w:p w:rsidR="00C41E36"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top w:val="single" w:sz="2" w:space="0" w:color="auto"/>
              <w:bottom w:val="single" w:sz="2" w:space="0" w:color="auto"/>
            </w:tcBorders>
            <w:shd w:val="clear" w:color="auto" w:fill="auto"/>
          </w:tcPr>
          <w:p w:rsidR="00C41E36"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2" w:space="0" w:color="auto"/>
              <w:bottom w:val="single" w:sz="2" w:space="0" w:color="auto"/>
            </w:tcBorders>
            <w:shd w:val="clear" w:color="auto" w:fill="auto"/>
          </w:tcPr>
          <w:p w:rsidR="00C41E36" w:rsidRDefault="00C41E36" w:rsidP="00C41E36">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9E3BBC" w:rsidP="00423562">
            <w:pPr>
              <w:tabs>
                <w:tab w:val="left" w:pos="426"/>
              </w:tabs>
              <w:spacing w:after="0"/>
              <w:jc w:val="both"/>
              <w:rPr>
                <w:rFonts w:ascii="Times New Roman" w:hAnsi="Times New Roman" w:cs="Times New Roman"/>
                <w:sz w:val="24"/>
                <w:szCs w:val="24"/>
              </w:rPr>
            </w:pPr>
            <w:r w:rsidRPr="009E3BBC">
              <w:rPr>
                <w:rFonts w:ascii="Times New Roman" w:hAnsi="Times New Roman" w:cs="Times New Roman"/>
                <w:sz w:val="24"/>
                <w:szCs w:val="24"/>
              </w:rPr>
              <w:t xml:space="preserve">9/A </w:t>
            </w:r>
            <w:r w:rsidR="00423562">
              <w:rPr>
                <w:rFonts w:ascii="Times New Roman" w:hAnsi="Times New Roman" w:cs="Times New Roman"/>
                <w:sz w:val="24"/>
                <w:szCs w:val="24"/>
              </w:rPr>
              <w:t>Hafif Düzeyde Zihinsel Engelliler</w:t>
            </w:r>
          </w:p>
        </w:tc>
        <w:tc>
          <w:tcPr>
            <w:tcW w:w="1134" w:type="dxa"/>
            <w:tcBorders>
              <w:top w:val="single" w:sz="2" w:space="0" w:color="auto"/>
              <w:bottom w:val="single" w:sz="2" w:space="0" w:color="auto"/>
            </w:tcBorders>
            <w:shd w:val="clear" w:color="auto" w:fill="auto"/>
          </w:tcPr>
          <w:p w:rsidR="009E3BBC" w:rsidRPr="009E3BBC" w:rsidRDefault="009E3BBC" w:rsidP="00423562">
            <w:pPr>
              <w:tabs>
                <w:tab w:val="left" w:pos="426"/>
              </w:tabs>
              <w:spacing w:after="0"/>
              <w:jc w:val="center"/>
              <w:rPr>
                <w:rFonts w:ascii="Times New Roman" w:hAnsi="Times New Roman" w:cs="Times New Roman"/>
                <w:sz w:val="24"/>
                <w:szCs w:val="24"/>
              </w:rPr>
            </w:pPr>
            <w:r w:rsidRPr="009E3BBC">
              <w:rPr>
                <w:rFonts w:ascii="Times New Roman" w:hAnsi="Times New Roman" w:cs="Times New Roman"/>
                <w:sz w:val="24"/>
                <w:szCs w:val="24"/>
              </w:rPr>
              <w:t>0</w:t>
            </w:r>
          </w:p>
        </w:tc>
        <w:tc>
          <w:tcPr>
            <w:tcW w:w="1276" w:type="dxa"/>
            <w:tcBorders>
              <w:top w:val="single" w:sz="2" w:space="0" w:color="auto"/>
              <w:bottom w:val="single" w:sz="2" w:space="0" w:color="auto"/>
            </w:tcBorders>
            <w:shd w:val="clear" w:color="auto" w:fill="auto"/>
          </w:tcPr>
          <w:p w:rsidR="009E3BBC" w:rsidRPr="009E3BBC" w:rsidRDefault="009E3BBC" w:rsidP="00423562">
            <w:pPr>
              <w:tabs>
                <w:tab w:val="left" w:pos="426"/>
              </w:tabs>
              <w:spacing w:after="0"/>
              <w:jc w:val="center"/>
              <w:rPr>
                <w:rFonts w:ascii="Times New Roman" w:hAnsi="Times New Roman" w:cs="Times New Roman"/>
                <w:sz w:val="24"/>
                <w:szCs w:val="24"/>
              </w:rPr>
            </w:pPr>
            <w:r w:rsidRPr="009E3BBC">
              <w:rPr>
                <w:rFonts w:ascii="Times New Roman" w:hAnsi="Times New Roman" w:cs="Times New Roman"/>
                <w:sz w:val="24"/>
                <w:szCs w:val="24"/>
              </w:rPr>
              <w:t>1</w:t>
            </w:r>
          </w:p>
        </w:tc>
        <w:tc>
          <w:tcPr>
            <w:tcW w:w="1559" w:type="dxa"/>
            <w:tcBorders>
              <w:top w:val="single" w:sz="2" w:space="0" w:color="auto"/>
              <w:bottom w:val="single" w:sz="2" w:space="0" w:color="auto"/>
            </w:tcBorders>
            <w:shd w:val="clear" w:color="auto" w:fill="auto"/>
          </w:tcPr>
          <w:p w:rsidR="009E3BBC" w:rsidRPr="009E3BBC" w:rsidRDefault="009E3BBC" w:rsidP="00423562">
            <w:pPr>
              <w:tabs>
                <w:tab w:val="left" w:pos="426"/>
              </w:tabs>
              <w:spacing w:after="0"/>
              <w:jc w:val="center"/>
              <w:rPr>
                <w:rFonts w:ascii="Times New Roman" w:hAnsi="Times New Roman" w:cs="Times New Roman"/>
                <w:sz w:val="24"/>
                <w:szCs w:val="24"/>
              </w:rPr>
            </w:pPr>
            <w:r w:rsidRPr="009E3BBC">
              <w:rPr>
                <w:rFonts w:ascii="Times New Roman" w:hAnsi="Times New Roman" w:cs="Times New Roman"/>
                <w:sz w:val="24"/>
                <w:szCs w:val="24"/>
              </w:rPr>
              <w:t>1</w:t>
            </w:r>
          </w:p>
        </w:tc>
      </w:tr>
      <w:tr w:rsidR="009E3BBC" w:rsidRPr="00D41148" w:rsidTr="00423562">
        <w:trPr>
          <w:trHeight w:val="104"/>
        </w:trPr>
        <w:tc>
          <w:tcPr>
            <w:tcW w:w="5098" w:type="dxa"/>
            <w:tcBorders>
              <w:top w:val="single" w:sz="2" w:space="0" w:color="auto"/>
              <w:bottom w:val="single" w:sz="2" w:space="0" w:color="auto"/>
            </w:tcBorders>
            <w:shd w:val="clear" w:color="auto" w:fill="auto"/>
          </w:tcPr>
          <w:p w:rsidR="009E3BBC" w:rsidRPr="009E3BBC" w:rsidRDefault="00423562"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9/A Orta-Ağır Zihinsel Engelliler</w:t>
            </w:r>
          </w:p>
        </w:tc>
        <w:tc>
          <w:tcPr>
            <w:tcW w:w="1134" w:type="dxa"/>
            <w:tcBorders>
              <w:top w:val="single" w:sz="2" w:space="0" w:color="auto"/>
              <w:bottom w:val="single" w:sz="2" w:space="0" w:color="auto"/>
            </w:tcBorders>
            <w:shd w:val="clear" w:color="auto" w:fill="auto"/>
          </w:tcPr>
          <w:p w:rsidR="009E3BBC" w:rsidRPr="009E3BBC"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2" w:space="0" w:color="auto"/>
              <w:bottom w:val="single" w:sz="2" w:space="0" w:color="auto"/>
            </w:tcBorders>
            <w:shd w:val="clear" w:color="auto" w:fill="auto"/>
          </w:tcPr>
          <w:p w:rsidR="009E3BBC" w:rsidRPr="009E3BBC"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Borders>
              <w:top w:val="single" w:sz="2" w:space="0" w:color="auto"/>
              <w:bottom w:val="single" w:sz="2" w:space="0" w:color="auto"/>
            </w:tcBorders>
            <w:shd w:val="clear" w:color="auto" w:fill="auto"/>
          </w:tcPr>
          <w:p w:rsidR="009E3BBC" w:rsidRPr="009E3BBC" w:rsidRDefault="009E3BBC" w:rsidP="00423562">
            <w:pPr>
              <w:tabs>
                <w:tab w:val="left" w:pos="426"/>
              </w:tabs>
              <w:spacing w:after="0"/>
              <w:jc w:val="center"/>
              <w:rPr>
                <w:rFonts w:ascii="Times New Roman" w:hAnsi="Times New Roman" w:cs="Times New Roman"/>
                <w:sz w:val="24"/>
                <w:szCs w:val="24"/>
              </w:rPr>
            </w:pPr>
            <w:r w:rsidRPr="009E3BBC">
              <w:rPr>
                <w:rFonts w:ascii="Times New Roman" w:hAnsi="Times New Roman" w:cs="Times New Roman"/>
                <w:sz w:val="24"/>
                <w:szCs w:val="24"/>
              </w:rPr>
              <w:t>1</w:t>
            </w:r>
          </w:p>
        </w:tc>
      </w:tr>
      <w:tr w:rsidR="009E3BBC" w:rsidRPr="00D41148" w:rsidTr="00423562">
        <w:tc>
          <w:tcPr>
            <w:tcW w:w="5098" w:type="dxa"/>
            <w:tcBorders>
              <w:top w:val="single" w:sz="2" w:space="0" w:color="auto"/>
              <w:bottom w:val="single" w:sz="2" w:space="0" w:color="auto"/>
            </w:tcBorders>
            <w:shd w:val="clear" w:color="auto" w:fill="auto"/>
          </w:tcPr>
          <w:p w:rsidR="009E3BBC" w:rsidRPr="009E3BBC" w:rsidRDefault="00423562"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11/A Hafif Düzeyde Zihinsel Engelliler</w:t>
            </w:r>
          </w:p>
        </w:tc>
        <w:tc>
          <w:tcPr>
            <w:tcW w:w="1134" w:type="dxa"/>
            <w:tcBorders>
              <w:top w:val="single" w:sz="2" w:space="0" w:color="auto"/>
              <w:bottom w:val="single" w:sz="2" w:space="0" w:color="auto"/>
            </w:tcBorders>
            <w:shd w:val="clear" w:color="auto" w:fill="auto"/>
          </w:tcPr>
          <w:p w:rsidR="009E3BBC" w:rsidRPr="009E3BBC"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2" w:space="0" w:color="auto"/>
              <w:bottom w:val="single" w:sz="2" w:space="0" w:color="auto"/>
            </w:tcBorders>
            <w:shd w:val="clear" w:color="auto" w:fill="auto"/>
          </w:tcPr>
          <w:p w:rsidR="009E3BBC" w:rsidRPr="009E3BBC"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Borders>
              <w:top w:val="single" w:sz="2" w:space="0" w:color="auto"/>
              <w:bottom w:val="single" w:sz="2" w:space="0" w:color="auto"/>
            </w:tcBorders>
            <w:shd w:val="clear" w:color="auto" w:fill="auto"/>
          </w:tcPr>
          <w:p w:rsidR="009E3BBC" w:rsidRPr="009E3BBC"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23562" w:rsidRPr="00D41148" w:rsidTr="00423562">
        <w:tc>
          <w:tcPr>
            <w:tcW w:w="5098" w:type="dxa"/>
            <w:tcBorders>
              <w:top w:val="single" w:sz="2" w:space="0" w:color="auto"/>
              <w:bottom w:val="single" w:sz="18" w:space="0" w:color="auto"/>
            </w:tcBorders>
            <w:shd w:val="clear" w:color="auto" w:fill="auto"/>
          </w:tcPr>
          <w:p w:rsidR="00423562" w:rsidRDefault="00423562"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11/A Orta-Ağır Otistik Engelliler</w:t>
            </w:r>
          </w:p>
        </w:tc>
        <w:tc>
          <w:tcPr>
            <w:tcW w:w="1134" w:type="dxa"/>
            <w:tcBorders>
              <w:top w:val="single" w:sz="2" w:space="0" w:color="auto"/>
              <w:bottom w:val="single" w:sz="18" w:space="0" w:color="auto"/>
            </w:tcBorders>
            <w:shd w:val="clear" w:color="auto" w:fill="auto"/>
          </w:tcPr>
          <w:p w:rsidR="00423562" w:rsidRPr="009E3BBC"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2" w:space="0" w:color="auto"/>
              <w:bottom w:val="single" w:sz="18" w:space="0" w:color="auto"/>
            </w:tcBorders>
            <w:shd w:val="clear" w:color="auto" w:fill="auto"/>
          </w:tcPr>
          <w:p w:rsidR="00423562" w:rsidRPr="009E3BBC"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Borders>
              <w:top w:val="single" w:sz="2" w:space="0" w:color="auto"/>
              <w:bottom w:val="single" w:sz="18" w:space="0" w:color="auto"/>
            </w:tcBorders>
            <w:shd w:val="clear" w:color="auto" w:fill="auto"/>
          </w:tcPr>
          <w:p w:rsidR="00423562" w:rsidRPr="009E3BBC"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23562" w:rsidRPr="00D41148" w:rsidTr="00423562">
        <w:tc>
          <w:tcPr>
            <w:tcW w:w="5098" w:type="dxa"/>
            <w:tcBorders>
              <w:top w:val="single" w:sz="18" w:space="0" w:color="auto"/>
              <w:bottom w:val="single" w:sz="18" w:space="0" w:color="auto"/>
            </w:tcBorders>
            <w:shd w:val="clear" w:color="auto" w:fill="BFBFBF" w:themeFill="background1" w:themeFillShade="BF"/>
          </w:tcPr>
          <w:p w:rsidR="00423562" w:rsidRDefault="00423562" w:rsidP="009E3BB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Toplam</w:t>
            </w:r>
          </w:p>
        </w:tc>
        <w:tc>
          <w:tcPr>
            <w:tcW w:w="1134" w:type="dxa"/>
            <w:tcBorders>
              <w:top w:val="single" w:sz="18" w:space="0" w:color="auto"/>
              <w:bottom w:val="single" w:sz="18" w:space="0" w:color="auto"/>
            </w:tcBorders>
            <w:shd w:val="clear" w:color="auto" w:fill="BFBFBF" w:themeFill="background1" w:themeFillShade="BF"/>
          </w:tcPr>
          <w:p w:rsidR="00423562"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Borders>
              <w:top w:val="single" w:sz="18" w:space="0" w:color="auto"/>
              <w:bottom w:val="single" w:sz="18" w:space="0" w:color="auto"/>
            </w:tcBorders>
            <w:shd w:val="clear" w:color="auto" w:fill="BFBFBF" w:themeFill="background1" w:themeFillShade="BF"/>
          </w:tcPr>
          <w:p w:rsidR="00423562"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340</w:t>
            </w:r>
          </w:p>
        </w:tc>
        <w:tc>
          <w:tcPr>
            <w:tcW w:w="1559" w:type="dxa"/>
            <w:tcBorders>
              <w:top w:val="single" w:sz="18" w:space="0" w:color="auto"/>
              <w:bottom w:val="single" w:sz="18" w:space="0" w:color="auto"/>
            </w:tcBorders>
            <w:shd w:val="clear" w:color="auto" w:fill="BFBFBF" w:themeFill="background1" w:themeFillShade="BF"/>
          </w:tcPr>
          <w:p w:rsidR="00423562" w:rsidRDefault="00423562" w:rsidP="00423562">
            <w:pPr>
              <w:tabs>
                <w:tab w:val="left" w:pos="426"/>
              </w:tabs>
              <w:spacing w:after="0"/>
              <w:jc w:val="center"/>
              <w:rPr>
                <w:rFonts w:ascii="Times New Roman" w:hAnsi="Times New Roman" w:cs="Times New Roman"/>
                <w:sz w:val="24"/>
                <w:szCs w:val="24"/>
              </w:rPr>
            </w:pPr>
            <w:r>
              <w:rPr>
                <w:rFonts w:ascii="Times New Roman" w:hAnsi="Times New Roman" w:cs="Times New Roman"/>
                <w:sz w:val="24"/>
                <w:szCs w:val="24"/>
              </w:rPr>
              <w:t>440</w:t>
            </w:r>
          </w:p>
        </w:tc>
      </w:tr>
    </w:tbl>
    <w:p w:rsidR="002F0DE0" w:rsidRPr="00883268" w:rsidRDefault="00423562" w:rsidP="00883268">
      <w:pPr>
        <w:pStyle w:val="TABLOOOOOO"/>
      </w:pPr>
      <w:bookmarkStart w:id="149" w:name="_Toc151985725"/>
      <w:bookmarkStart w:id="150" w:name="_Toc170381296"/>
      <w:r w:rsidRPr="00360443">
        <w:rPr>
          <w:b/>
        </w:rPr>
        <w:t>T</w:t>
      </w:r>
      <w:r w:rsidR="00614475">
        <w:rPr>
          <w:b/>
        </w:rPr>
        <w:t>ablo 12</w:t>
      </w:r>
      <w:r w:rsidRPr="00360443">
        <w:rPr>
          <w:b/>
        </w:rPr>
        <w:t>.</w:t>
      </w:r>
      <w:r w:rsidRPr="00360443">
        <w:t xml:space="preserve"> Mehmet Akif Ersoy Mesleki ve Teknik Anadolu Lisesi </w:t>
      </w:r>
      <w:r>
        <w:t>Öğrenci</w:t>
      </w:r>
      <w:r w:rsidRPr="00360443">
        <w:t xml:space="preserve"> B</w:t>
      </w:r>
      <w:r>
        <w:t>i</w:t>
      </w:r>
      <w:r w:rsidRPr="00360443">
        <w:t>lgileri</w:t>
      </w:r>
      <w:bookmarkEnd w:id="149"/>
      <w:bookmarkEnd w:id="150"/>
    </w:p>
    <w:p w:rsidR="00FA74CD" w:rsidRPr="00FA74CD" w:rsidRDefault="00FA74CD" w:rsidP="00BB5EFA">
      <w:pPr>
        <w:spacing w:line="360" w:lineRule="auto"/>
        <w:ind w:firstLine="709"/>
        <w:jc w:val="both"/>
        <w:rPr>
          <w:rFonts w:ascii="Times New Roman" w:hAnsi="Times New Roman" w:cs="Times New Roman"/>
          <w:sz w:val="24"/>
        </w:rPr>
      </w:pPr>
      <w:r w:rsidRPr="00FA74CD">
        <w:rPr>
          <w:rFonts w:ascii="Times New Roman" w:hAnsi="Times New Roman" w:cs="Times New Roman"/>
          <w:sz w:val="24"/>
        </w:rPr>
        <w:t>Teknolojik kaynaklar başta olmak üzere okulumuzda bulunan çalışır durumdaki donanım malzemesine ilişkin bilgiye alttaki tabloda yer verilmiştir.</w:t>
      </w:r>
    </w:p>
    <w:tbl>
      <w:tblPr>
        <w:tblW w:w="0" w:type="auto"/>
        <w:tblLook w:val="04A0" w:firstRow="1" w:lastRow="0" w:firstColumn="1" w:lastColumn="0" w:noHBand="0" w:noVBand="1"/>
      </w:tblPr>
      <w:tblGrid>
        <w:gridCol w:w="3544"/>
        <w:gridCol w:w="972"/>
        <w:gridCol w:w="3281"/>
        <w:gridCol w:w="1275"/>
      </w:tblGrid>
      <w:tr w:rsidR="000845C1" w:rsidTr="000845C1">
        <w:tc>
          <w:tcPr>
            <w:tcW w:w="3544" w:type="dxa"/>
            <w:tcBorders>
              <w:top w:val="single" w:sz="4" w:space="0" w:color="auto"/>
              <w:bottom w:val="single" w:sz="4" w:space="0" w:color="auto"/>
            </w:tcBorders>
            <w:shd w:val="clear" w:color="auto" w:fill="D9D9D9" w:themeFill="background1" w:themeFillShade="D9"/>
          </w:tcPr>
          <w:p w:rsidR="00FA74CD" w:rsidRPr="000845C1" w:rsidRDefault="00FA74CD" w:rsidP="00FA74CD">
            <w:pPr>
              <w:spacing w:line="240" w:lineRule="auto"/>
              <w:rPr>
                <w:rFonts w:ascii="Times New Roman" w:hAnsi="Times New Roman" w:cs="Times New Roman"/>
                <w:b/>
                <w:sz w:val="24"/>
              </w:rPr>
            </w:pPr>
            <w:r w:rsidRPr="000845C1">
              <w:rPr>
                <w:rFonts w:ascii="Times New Roman" w:hAnsi="Times New Roman" w:cs="Times New Roman"/>
                <w:b/>
                <w:sz w:val="24"/>
              </w:rPr>
              <w:t>Akıllı Tahta Sayısı</w:t>
            </w:r>
          </w:p>
        </w:tc>
        <w:tc>
          <w:tcPr>
            <w:tcW w:w="972" w:type="dxa"/>
            <w:tcBorders>
              <w:top w:val="single" w:sz="4" w:space="0" w:color="auto"/>
              <w:bottom w:val="single" w:sz="4" w:space="0" w:color="auto"/>
              <w:right w:val="single" w:sz="4" w:space="0" w:color="auto"/>
            </w:tcBorders>
            <w:shd w:val="clear" w:color="auto" w:fill="D9D9D9" w:themeFill="background1" w:themeFillShade="D9"/>
          </w:tcPr>
          <w:p w:rsidR="00FA74CD" w:rsidRPr="00FA74CD" w:rsidRDefault="00BB5EFA" w:rsidP="00FA74CD">
            <w:pPr>
              <w:spacing w:line="240" w:lineRule="auto"/>
              <w:rPr>
                <w:rFonts w:ascii="Times New Roman" w:hAnsi="Times New Roman" w:cs="Times New Roman"/>
                <w:sz w:val="24"/>
              </w:rPr>
            </w:pPr>
            <w:r>
              <w:rPr>
                <w:rFonts w:ascii="Times New Roman" w:hAnsi="Times New Roman" w:cs="Times New Roman"/>
                <w:sz w:val="24"/>
              </w:rPr>
              <w:t>27</w:t>
            </w:r>
          </w:p>
        </w:tc>
        <w:tc>
          <w:tcPr>
            <w:tcW w:w="3281" w:type="dxa"/>
            <w:tcBorders>
              <w:top w:val="single" w:sz="4" w:space="0" w:color="auto"/>
              <w:left w:val="single" w:sz="4" w:space="0" w:color="auto"/>
              <w:bottom w:val="single" w:sz="4" w:space="0" w:color="auto"/>
            </w:tcBorders>
            <w:shd w:val="clear" w:color="auto" w:fill="D9D9D9" w:themeFill="background1" w:themeFillShade="D9"/>
          </w:tcPr>
          <w:p w:rsidR="00FA74CD" w:rsidRPr="000845C1" w:rsidRDefault="00FA74CD" w:rsidP="00FA74CD">
            <w:pPr>
              <w:spacing w:line="240" w:lineRule="auto"/>
              <w:rPr>
                <w:rFonts w:ascii="Times New Roman" w:hAnsi="Times New Roman" w:cs="Times New Roman"/>
                <w:b/>
                <w:sz w:val="24"/>
              </w:rPr>
            </w:pPr>
            <w:r w:rsidRPr="000845C1">
              <w:rPr>
                <w:rFonts w:ascii="Times New Roman" w:hAnsi="Times New Roman" w:cs="Times New Roman"/>
                <w:b/>
                <w:sz w:val="24"/>
              </w:rPr>
              <w:t>TV Sayısı</w:t>
            </w:r>
          </w:p>
        </w:tc>
        <w:tc>
          <w:tcPr>
            <w:tcW w:w="1275" w:type="dxa"/>
            <w:tcBorders>
              <w:top w:val="single" w:sz="4" w:space="0" w:color="auto"/>
              <w:bottom w:val="single" w:sz="4" w:space="0" w:color="auto"/>
            </w:tcBorders>
            <w:shd w:val="clear" w:color="auto" w:fill="D9D9D9" w:themeFill="background1" w:themeFillShade="D9"/>
          </w:tcPr>
          <w:p w:rsidR="00FA74CD" w:rsidRPr="00FA74CD" w:rsidRDefault="00BB5EFA" w:rsidP="00FA74CD">
            <w:pPr>
              <w:spacing w:line="240" w:lineRule="auto"/>
              <w:rPr>
                <w:rFonts w:ascii="Times New Roman" w:hAnsi="Times New Roman" w:cs="Times New Roman"/>
                <w:sz w:val="24"/>
              </w:rPr>
            </w:pPr>
            <w:r>
              <w:rPr>
                <w:rFonts w:ascii="Times New Roman" w:hAnsi="Times New Roman" w:cs="Times New Roman"/>
                <w:sz w:val="24"/>
              </w:rPr>
              <w:t>5</w:t>
            </w:r>
          </w:p>
        </w:tc>
      </w:tr>
      <w:tr w:rsidR="00FA74CD" w:rsidTr="000845C1">
        <w:tc>
          <w:tcPr>
            <w:tcW w:w="3544" w:type="dxa"/>
            <w:tcBorders>
              <w:top w:val="single" w:sz="4" w:space="0" w:color="auto"/>
              <w:bottom w:val="single" w:sz="4" w:space="0" w:color="auto"/>
            </w:tcBorders>
            <w:shd w:val="clear" w:color="auto" w:fill="auto"/>
          </w:tcPr>
          <w:p w:rsidR="00FA74CD" w:rsidRPr="000845C1" w:rsidRDefault="00FA74CD" w:rsidP="00FA74CD">
            <w:pPr>
              <w:spacing w:line="240" w:lineRule="auto"/>
              <w:rPr>
                <w:rFonts w:ascii="Times New Roman" w:hAnsi="Times New Roman" w:cs="Times New Roman"/>
                <w:b/>
                <w:sz w:val="24"/>
              </w:rPr>
            </w:pPr>
            <w:r w:rsidRPr="000845C1">
              <w:rPr>
                <w:rFonts w:ascii="Times New Roman" w:hAnsi="Times New Roman" w:cs="Times New Roman"/>
                <w:b/>
                <w:sz w:val="24"/>
              </w:rPr>
              <w:t>Masaüstü Bilgisayar Sayısı</w:t>
            </w:r>
          </w:p>
        </w:tc>
        <w:tc>
          <w:tcPr>
            <w:tcW w:w="972" w:type="dxa"/>
            <w:tcBorders>
              <w:top w:val="single" w:sz="4" w:space="0" w:color="auto"/>
              <w:bottom w:val="single" w:sz="4" w:space="0" w:color="auto"/>
              <w:right w:val="single" w:sz="4" w:space="0" w:color="auto"/>
            </w:tcBorders>
            <w:shd w:val="clear" w:color="auto" w:fill="auto"/>
          </w:tcPr>
          <w:p w:rsidR="00FA74CD" w:rsidRPr="00FA74CD" w:rsidRDefault="00BB5EFA" w:rsidP="00BB5EFA">
            <w:pPr>
              <w:spacing w:line="240" w:lineRule="auto"/>
              <w:rPr>
                <w:rFonts w:ascii="Times New Roman" w:hAnsi="Times New Roman" w:cs="Times New Roman"/>
                <w:sz w:val="24"/>
              </w:rPr>
            </w:pPr>
            <w:r>
              <w:rPr>
                <w:rFonts w:ascii="Times New Roman" w:hAnsi="Times New Roman" w:cs="Times New Roman"/>
                <w:sz w:val="24"/>
              </w:rPr>
              <w:t>79</w:t>
            </w:r>
          </w:p>
        </w:tc>
        <w:tc>
          <w:tcPr>
            <w:tcW w:w="3281" w:type="dxa"/>
            <w:tcBorders>
              <w:top w:val="single" w:sz="4" w:space="0" w:color="auto"/>
              <w:left w:val="single" w:sz="4" w:space="0" w:color="auto"/>
              <w:bottom w:val="single" w:sz="4" w:space="0" w:color="auto"/>
            </w:tcBorders>
            <w:shd w:val="clear" w:color="auto" w:fill="auto"/>
          </w:tcPr>
          <w:p w:rsidR="00FA74CD" w:rsidRPr="000845C1" w:rsidRDefault="00FA74CD" w:rsidP="00FA74CD">
            <w:pPr>
              <w:spacing w:line="240" w:lineRule="auto"/>
              <w:rPr>
                <w:rFonts w:ascii="Times New Roman" w:hAnsi="Times New Roman" w:cs="Times New Roman"/>
                <w:b/>
                <w:sz w:val="24"/>
              </w:rPr>
            </w:pPr>
            <w:r w:rsidRPr="000845C1">
              <w:rPr>
                <w:rFonts w:ascii="Times New Roman" w:hAnsi="Times New Roman" w:cs="Times New Roman"/>
                <w:b/>
                <w:sz w:val="24"/>
              </w:rPr>
              <w:t>Yazıcı Sayısı</w:t>
            </w:r>
          </w:p>
        </w:tc>
        <w:tc>
          <w:tcPr>
            <w:tcW w:w="1275" w:type="dxa"/>
            <w:tcBorders>
              <w:top w:val="single" w:sz="4" w:space="0" w:color="auto"/>
              <w:bottom w:val="single" w:sz="4" w:space="0" w:color="auto"/>
            </w:tcBorders>
            <w:shd w:val="clear" w:color="auto" w:fill="auto"/>
          </w:tcPr>
          <w:p w:rsidR="00FA74CD" w:rsidRPr="00FA74CD" w:rsidRDefault="00FA74CD" w:rsidP="00FA74CD">
            <w:pPr>
              <w:spacing w:line="240" w:lineRule="auto"/>
              <w:rPr>
                <w:rFonts w:ascii="Times New Roman" w:hAnsi="Times New Roman" w:cs="Times New Roman"/>
                <w:sz w:val="24"/>
              </w:rPr>
            </w:pPr>
            <w:r w:rsidRPr="00FA74CD">
              <w:rPr>
                <w:rFonts w:ascii="Times New Roman" w:hAnsi="Times New Roman" w:cs="Times New Roman"/>
                <w:sz w:val="24"/>
              </w:rPr>
              <w:t>14</w:t>
            </w:r>
          </w:p>
        </w:tc>
      </w:tr>
      <w:tr w:rsidR="000845C1" w:rsidTr="000845C1">
        <w:tc>
          <w:tcPr>
            <w:tcW w:w="3544" w:type="dxa"/>
            <w:tcBorders>
              <w:top w:val="single" w:sz="4" w:space="0" w:color="auto"/>
              <w:bottom w:val="single" w:sz="4" w:space="0" w:color="auto"/>
            </w:tcBorders>
            <w:shd w:val="clear" w:color="auto" w:fill="D9D9D9" w:themeFill="background1" w:themeFillShade="D9"/>
          </w:tcPr>
          <w:p w:rsidR="00FA74CD" w:rsidRPr="000845C1" w:rsidRDefault="00FA74CD" w:rsidP="00FA74CD">
            <w:pPr>
              <w:spacing w:line="240" w:lineRule="auto"/>
              <w:rPr>
                <w:rFonts w:ascii="Times New Roman" w:hAnsi="Times New Roman" w:cs="Times New Roman"/>
                <w:b/>
                <w:sz w:val="24"/>
              </w:rPr>
            </w:pPr>
            <w:r w:rsidRPr="000845C1">
              <w:rPr>
                <w:rFonts w:ascii="Times New Roman" w:hAnsi="Times New Roman" w:cs="Times New Roman"/>
                <w:b/>
                <w:sz w:val="24"/>
              </w:rPr>
              <w:t>Taşınabilir Bilgisayar Sayısı</w:t>
            </w:r>
          </w:p>
        </w:tc>
        <w:tc>
          <w:tcPr>
            <w:tcW w:w="972" w:type="dxa"/>
            <w:tcBorders>
              <w:top w:val="single" w:sz="4" w:space="0" w:color="auto"/>
              <w:bottom w:val="single" w:sz="4" w:space="0" w:color="auto"/>
              <w:right w:val="single" w:sz="4" w:space="0" w:color="auto"/>
            </w:tcBorders>
            <w:shd w:val="clear" w:color="auto" w:fill="D9D9D9" w:themeFill="background1" w:themeFillShade="D9"/>
          </w:tcPr>
          <w:p w:rsidR="00FA74CD" w:rsidRPr="00FA74CD" w:rsidRDefault="00FA74CD" w:rsidP="00FA74CD">
            <w:pPr>
              <w:spacing w:line="240" w:lineRule="auto"/>
              <w:rPr>
                <w:rFonts w:ascii="Times New Roman" w:hAnsi="Times New Roman" w:cs="Times New Roman"/>
                <w:sz w:val="24"/>
              </w:rPr>
            </w:pPr>
            <w:r w:rsidRPr="00FA74CD">
              <w:rPr>
                <w:rFonts w:ascii="Times New Roman" w:hAnsi="Times New Roman" w:cs="Times New Roman"/>
                <w:sz w:val="24"/>
              </w:rPr>
              <w:t>2</w:t>
            </w:r>
          </w:p>
        </w:tc>
        <w:tc>
          <w:tcPr>
            <w:tcW w:w="3281" w:type="dxa"/>
            <w:tcBorders>
              <w:top w:val="single" w:sz="4" w:space="0" w:color="auto"/>
              <w:left w:val="single" w:sz="4" w:space="0" w:color="auto"/>
              <w:bottom w:val="single" w:sz="4" w:space="0" w:color="auto"/>
            </w:tcBorders>
            <w:shd w:val="clear" w:color="auto" w:fill="D9D9D9" w:themeFill="background1" w:themeFillShade="D9"/>
          </w:tcPr>
          <w:p w:rsidR="00FA74CD" w:rsidRPr="000845C1" w:rsidRDefault="00FA74CD" w:rsidP="00FA74CD">
            <w:pPr>
              <w:spacing w:line="240" w:lineRule="auto"/>
              <w:rPr>
                <w:rFonts w:ascii="Times New Roman" w:hAnsi="Times New Roman" w:cs="Times New Roman"/>
                <w:b/>
                <w:sz w:val="24"/>
              </w:rPr>
            </w:pPr>
            <w:r w:rsidRPr="000845C1">
              <w:rPr>
                <w:rFonts w:ascii="Times New Roman" w:hAnsi="Times New Roman" w:cs="Times New Roman"/>
                <w:b/>
                <w:sz w:val="24"/>
              </w:rPr>
              <w:t>Fotokopi Makinası Sayısı</w:t>
            </w:r>
          </w:p>
        </w:tc>
        <w:tc>
          <w:tcPr>
            <w:tcW w:w="1275" w:type="dxa"/>
            <w:tcBorders>
              <w:top w:val="single" w:sz="4" w:space="0" w:color="auto"/>
              <w:bottom w:val="single" w:sz="4" w:space="0" w:color="auto"/>
            </w:tcBorders>
            <w:shd w:val="clear" w:color="auto" w:fill="D9D9D9" w:themeFill="background1" w:themeFillShade="D9"/>
          </w:tcPr>
          <w:p w:rsidR="00FA74CD" w:rsidRPr="00FA74CD" w:rsidRDefault="00FA74CD" w:rsidP="00FA74CD">
            <w:pPr>
              <w:spacing w:line="240" w:lineRule="auto"/>
              <w:rPr>
                <w:rFonts w:ascii="Times New Roman" w:hAnsi="Times New Roman" w:cs="Times New Roman"/>
                <w:sz w:val="24"/>
              </w:rPr>
            </w:pPr>
            <w:r w:rsidRPr="00FA74CD">
              <w:rPr>
                <w:rFonts w:ascii="Times New Roman" w:hAnsi="Times New Roman" w:cs="Times New Roman"/>
                <w:sz w:val="24"/>
              </w:rPr>
              <w:t>1</w:t>
            </w:r>
          </w:p>
        </w:tc>
      </w:tr>
      <w:tr w:rsidR="00FA74CD" w:rsidTr="000845C1">
        <w:tc>
          <w:tcPr>
            <w:tcW w:w="3544" w:type="dxa"/>
            <w:tcBorders>
              <w:top w:val="single" w:sz="4" w:space="0" w:color="auto"/>
              <w:bottom w:val="single" w:sz="4" w:space="0" w:color="auto"/>
            </w:tcBorders>
            <w:shd w:val="clear" w:color="auto" w:fill="auto"/>
          </w:tcPr>
          <w:p w:rsidR="00FA74CD" w:rsidRPr="000845C1" w:rsidRDefault="00FA74CD" w:rsidP="00FA74CD">
            <w:pPr>
              <w:spacing w:line="240" w:lineRule="auto"/>
              <w:rPr>
                <w:rFonts w:ascii="Times New Roman" w:hAnsi="Times New Roman" w:cs="Times New Roman"/>
                <w:b/>
                <w:sz w:val="24"/>
              </w:rPr>
            </w:pPr>
            <w:r w:rsidRPr="000845C1">
              <w:rPr>
                <w:rFonts w:ascii="Times New Roman" w:hAnsi="Times New Roman" w:cs="Times New Roman"/>
                <w:b/>
                <w:sz w:val="24"/>
              </w:rPr>
              <w:t>Projeksiyon Sayısı</w:t>
            </w:r>
          </w:p>
        </w:tc>
        <w:tc>
          <w:tcPr>
            <w:tcW w:w="972" w:type="dxa"/>
            <w:tcBorders>
              <w:top w:val="single" w:sz="4" w:space="0" w:color="auto"/>
              <w:bottom w:val="single" w:sz="4" w:space="0" w:color="auto"/>
              <w:right w:val="single" w:sz="4" w:space="0" w:color="auto"/>
            </w:tcBorders>
            <w:shd w:val="clear" w:color="auto" w:fill="auto"/>
          </w:tcPr>
          <w:p w:rsidR="00FA74CD" w:rsidRPr="00FA74CD" w:rsidRDefault="00FA74CD" w:rsidP="00FA74CD">
            <w:pPr>
              <w:spacing w:line="240" w:lineRule="auto"/>
              <w:rPr>
                <w:rFonts w:ascii="Times New Roman" w:hAnsi="Times New Roman" w:cs="Times New Roman"/>
                <w:sz w:val="24"/>
              </w:rPr>
            </w:pPr>
            <w:r w:rsidRPr="00FA74CD">
              <w:rPr>
                <w:rFonts w:ascii="Times New Roman" w:hAnsi="Times New Roman" w:cs="Times New Roman"/>
                <w:sz w:val="24"/>
              </w:rPr>
              <w:t>4</w:t>
            </w:r>
          </w:p>
        </w:tc>
        <w:tc>
          <w:tcPr>
            <w:tcW w:w="3281" w:type="dxa"/>
            <w:tcBorders>
              <w:top w:val="single" w:sz="4" w:space="0" w:color="auto"/>
              <w:left w:val="single" w:sz="4" w:space="0" w:color="auto"/>
              <w:bottom w:val="single" w:sz="4" w:space="0" w:color="auto"/>
            </w:tcBorders>
            <w:shd w:val="clear" w:color="auto" w:fill="auto"/>
          </w:tcPr>
          <w:p w:rsidR="00FA74CD" w:rsidRPr="000845C1" w:rsidRDefault="00FA74CD" w:rsidP="00FA74CD">
            <w:pPr>
              <w:spacing w:line="240" w:lineRule="auto"/>
              <w:rPr>
                <w:rFonts w:ascii="Times New Roman" w:hAnsi="Times New Roman" w:cs="Times New Roman"/>
                <w:b/>
                <w:sz w:val="24"/>
              </w:rPr>
            </w:pPr>
            <w:r w:rsidRPr="000845C1">
              <w:rPr>
                <w:rFonts w:ascii="Times New Roman" w:hAnsi="Times New Roman" w:cs="Times New Roman"/>
                <w:b/>
                <w:sz w:val="24"/>
              </w:rPr>
              <w:t>İnternet Bağlantı Hızı</w:t>
            </w:r>
          </w:p>
        </w:tc>
        <w:tc>
          <w:tcPr>
            <w:tcW w:w="1275" w:type="dxa"/>
            <w:tcBorders>
              <w:top w:val="single" w:sz="4" w:space="0" w:color="auto"/>
              <w:bottom w:val="single" w:sz="4" w:space="0" w:color="auto"/>
            </w:tcBorders>
            <w:shd w:val="clear" w:color="auto" w:fill="auto"/>
          </w:tcPr>
          <w:p w:rsidR="00FA74CD" w:rsidRPr="00FA74CD" w:rsidRDefault="00FA74CD" w:rsidP="00FA74CD">
            <w:pPr>
              <w:spacing w:line="240" w:lineRule="auto"/>
              <w:rPr>
                <w:rFonts w:ascii="Times New Roman" w:hAnsi="Times New Roman" w:cs="Times New Roman"/>
                <w:sz w:val="24"/>
              </w:rPr>
            </w:pPr>
            <w:r w:rsidRPr="00FA74CD">
              <w:rPr>
                <w:rFonts w:ascii="Times New Roman" w:hAnsi="Times New Roman" w:cs="Times New Roman"/>
                <w:sz w:val="24"/>
              </w:rPr>
              <w:t>26Mb</w:t>
            </w:r>
          </w:p>
        </w:tc>
      </w:tr>
    </w:tbl>
    <w:p w:rsidR="00680E74" w:rsidRPr="009E3BBC" w:rsidRDefault="000845C1" w:rsidP="00614475">
      <w:pPr>
        <w:pStyle w:val="TABLOOOOOO"/>
      </w:pPr>
      <w:bookmarkStart w:id="151" w:name="_Toc151985726"/>
      <w:bookmarkStart w:id="152" w:name="_Toc170381297"/>
      <w:r w:rsidRPr="00360443">
        <w:rPr>
          <w:b/>
        </w:rPr>
        <w:t>T</w:t>
      </w:r>
      <w:r w:rsidR="00614475">
        <w:rPr>
          <w:b/>
        </w:rPr>
        <w:t>ablo 13</w:t>
      </w:r>
      <w:r w:rsidRPr="00360443">
        <w:rPr>
          <w:b/>
        </w:rPr>
        <w:t>.</w:t>
      </w:r>
      <w:r w:rsidRPr="00360443">
        <w:t xml:space="preserve"> Mehmet Akif Ersoy Mesleki ve Teknik Anadolu Lisesi </w:t>
      </w:r>
      <w:r>
        <w:t>Teknolojik Kaynaklar Tablosu</w:t>
      </w:r>
      <w:bookmarkEnd w:id="151"/>
      <w:bookmarkEnd w:id="152"/>
    </w:p>
    <w:tbl>
      <w:tblPr>
        <w:tblStyle w:val="TabloKlavuzu"/>
        <w:tblW w:w="9167" w:type="dxa"/>
        <w:tblLook w:val="04A0" w:firstRow="1" w:lastRow="0" w:firstColumn="1" w:lastColumn="0" w:noHBand="0" w:noVBand="1"/>
      </w:tblPr>
      <w:tblGrid>
        <w:gridCol w:w="9167"/>
      </w:tblGrid>
      <w:tr w:rsidR="00680E74" w:rsidTr="002E3B67">
        <w:trPr>
          <w:trHeight w:val="308"/>
        </w:trPr>
        <w:tc>
          <w:tcPr>
            <w:tcW w:w="9167" w:type="dxa"/>
            <w:tcBorders>
              <w:top w:val="nil"/>
              <w:left w:val="nil"/>
              <w:bottom w:val="single" w:sz="24" w:space="0" w:color="2E74B5" w:themeColor="accent1" w:themeShade="BF"/>
              <w:right w:val="nil"/>
            </w:tcBorders>
            <w:shd w:val="clear" w:color="auto" w:fill="9CC2E5" w:themeFill="accent1" w:themeFillTint="99"/>
          </w:tcPr>
          <w:p w:rsidR="00680E74" w:rsidRPr="00680E74" w:rsidRDefault="00680E74" w:rsidP="00885CD5">
            <w:pPr>
              <w:pStyle w:val="Balk4"/>
              <w:outlineLvl w:val="3"/>
            </w:pPr>
            <w:bookmarkStart w:id="153" w:name="_Toc151985281"/>
            <w:r w:rsidRPr="00680E74">
              <w:t>6.2.7.1.Teşkilat Yapısı</w:t>
            </w:r>
            <w:bookmarkEnd w:id="153"/>
          </w:p>
        </w:tc>
      </w:tr>
    </w:tbl>
    <w:p w:rsidR="00B5599F" w:rsidRPr="00B8389B" w:rsidRDefault="00984482" w:rsidP="00B5599F">
      <w:pPr>
        <w:spacing w:after="0" w:line="360" w:lineRule="auto"/>
        <w:jc w:val="both"/>
        <w:rPr>
          <w:rFonts w:ascii="Times New Roman" w:hAnsi="Times New Roman" w:cs="Times New Roman"/>
          <w:sz w:val="24"/>
          <w:szCs w:val="24"/>
        </w:rPr>
      </w:pPr>
      <w:r>
        <w:rPr>
          <w:noProof/>
          <w:lang w:eastAsia="tr-TR"/>
        </w:rPr>
        <mc:AlternateContent>
          <mc:Choice Requires="wps">
            <w:drawing>
              <wp:anchor distT="0" distB="0" distL="114300" distR="114300" simplePos="0" relativeHeight="251679744" behindDoc="1" locked="0" layoutInCell="1" allowOverlap="1" wp14:anchorId="49240295" wp14:editId="0583ED72">
                <wp:simplePos x="0" y="0"/>
                <wp:positionH relativeFrom="column">
                  <wp:posOffset>198120</wp:posOffset>
                </wp:positionH>
                <wp:positionV relativeFrom="paragraph">
                  <wp:posOffset>4616450</wp:posOffset>
                </wp:positionV>
                <wp:extent cx="5543550" cy="635"/>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5543550" cy="635"/>
                        </a:xfrm>
                        <a:prstGeom prst="rect">
                          <a:avLst/>
                        </a:prstGeom>
                        <a:solidFill>
                          <a:prstClr val="white"/>
                        </a:solidFill>
                        <a:ln>
                          <a:noFill/>
                        </a:ln>
                      </wps:spPr>
                      <wps:txbx>
                        <w:txbxContent>
                          <w:p w:rsidR="0074045A" w:rsidRPr="00147DF2" w:rsidRDefault="0074045A" w:rsidP="00984482">
                            <w:pPr>
                              <w:pStyle w:val="ResimYazs"/>
                              <w:rPr>
                                <w:noProof/>
                                <w:color w:val="FFFF00"/>
                              </w:rPr>
                            </w:pPr>
                            <w:bookmarkStart w:id="154" w:name="_Toc170382755"/>
                            <w:bookmarkStart w:id="155" w:name="_Toc170382847"/>
                            <w:bookmarkStart w:id="156" w:name="_Toc170383023"/>
                            <w:r>
                              <w:t xml:space="preserve">Şekil </w:t>
                            </w:r>
                            <w:fldSimple w:instr=" SEQ Şekil \* ARABIC ">
                              <w:r>
                                <w:rPr>
                                  <w:noProof/>
                                </w:rPr>
                                <w:t>11</w:t>
                              </w:r>
                            </w:fldSimple>
                            <w:r>
                              <w:t xml:space="preserve">. </w:t>
                            </w:r>
                            <w:r w:rsidRPr="00984482">
                              <w:rPr>
                                <w:b w:val="0"/>
                              </w:rPr>
                              <w:t>Bartın Mehmet Akif Ersoy Mesleki ve Teknik Anadolu Lisesi Teşkilat Şeması</w:t>
                            </w:r>
                            <w:bookmarkEnd w:id="154"/>
                            <w:bookmarkEnd w:id="155"/>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240295" id="Metin Kutusu 57" o:spid="_x0000_s1029" type="#_x0000_t202" style="position:absolute;left:0;text-align:left;margin-left:15.6pt;margin-top:363.5pt;width:436.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" stroked="f">
                <v:textbox style="mso-fit-shape-to-text:t" inset="0,0,0,0">
                  <w:txbxContent>
                    <w:p w:rsidR="0074045A" w:rsidRPr="00147DF2" w:rsidRDefault="0074045A" w:rsidP="00984482">
                      <w:pPr>
                        <w:pStyle w:val="ResimYazs"/>
                        <w:rPr>
                          <w:noProof/>
                          <w:color w:val="FFFF00"/>
                        </w:rPr>
                      </w:pPr>
                      <w:bookmarkStart w:id="172" w:name="_Toc170382755"/>
                      <w:bookmarkStart w:id="173" w:name="_Toc170382847"/>
                      <w:bookmarkStart w:id="174" w:name="_Toc170383023"/>
                      <w:r>
                        <w:t xml:space="preserve">Şekil </w:t>
                      </w:r>
                      <w:r>
                        <w:fldChar w:fldCharType="begin"/>
                      </w:r>
                      <w:r>
                        <w:instrText xml:space="preserve"> SEQ Şekil \* ARABIC </w:instrText>
                      </w:r>
                      <w:r>
                        <w:fldChar w:fldCharType="separate"/>
                      </w:r>
                      <w:r>
                        <w:rPr>
                          <w:noProof/>
                        </w:rPr>
                        <w:t>11</w:t>
                      </w:r>
                      <w:r>
                        <w:fldChar w:fldCharType="end"/>
                      </w:r>
                      <w:r>
                        <w:t xml:space="preserve">. </w:t>
                      </w:r>
                      <w:r w:rsidRPr="00984482">
                        <w:rPr>
                          <w:b w:val="0"/>
                        </w:rPr>
                        <w:t>Bartın Mehmet Akif Ersoy Mesleki ve Teknik Anadolu Lisesi Teşkilat Şeması</w:t>
                      </w:r>
                      <w:bookmarkEnd w:id="172"/>
                      <w:bookmarkEnd w:id="173"/>
                      <w:bookmarkEnd w:id="174"/>
                    </w:p>
                  </w:txbxContent>
                </v:textbox>
              </v:shape>
            </w:pict>
          </mc:Fallback>
        </mc:AlternateContent>
      </w:r>
      <w:r w:rsidR="00680E74">
        <w:rPr>
          <w:noProof/>
          <w:color w:val="FFFF00"/>
          <w:lang w:eastAsia="tr-TR"/>
        </w:rPr>
        <mc:AlternateContent>
          <mc:Choice Requires="wpg">
            <w:drawing>
              <wp:anchor distT="0" distB="0" distL="114300" distR="114300" simplePos="0" relativeHeight="251665408" behindDoc="1" locked="0" layoutInCell="1" allowOverlap="1" wp14:anchorId="5770B819" wp14:editId="1A538E12">
                <wp:simplePos x="0" y="0"/>
                <wp:positionH relativeFrom="margin">
                  <wp:posOffset>198120</wp:posOffset>
                </wp:positionH>
                <wp:positionV relativeFrom="paragraph">
                  <wp:posOffset>330200</wp:posOffset>
                </wp:positionV>
                <wp:extent cx="5543550" cy="4229100"/>
                <wp:effectExtent l="0" t="0" r="38100" b="57150"/>
                <wp:wrapNone/>
                <wp:docPr id="1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229100"/>
                          <a:chOff x="1170" y="3566"/>
                          <a:chExt cx="8805" cy="7668"/>
                        </a:xfrm>
                      </wpg:grpSpPr>
                      <wps:wsp>
                        <wps:cNvPr id="17" name="Freeform 24"/>
                        <wps:cNvSpPr>
                          <a:spLocks/>
                        </wps:cNvSpPr>
                        <wps:spPr bwMode="auto">
                          <a:xfrm>
                            <a:off x="5399" y="8736"/>
                            <a:ext cx="20" cy="1134"/>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g:grpSp>
                        <wpg:cNvPr id="18" name="Group 25"/>
                        <wpg:cNvGrpSpPr>
                          <a:grpSpLocks/>
                        </wpg:cNvGrpSpPr>
                        <wpg:grpSpPr bwMode="auto">
                          <a:xfrm>
                            <a:off x="1170" y="3566"/>
                            <a:ext cx="8805" cy="7668"/>
                            <a:chOff x="1170" y="3566"/>
                            <a:chExt cx="8805" cy="7668"/>
                          </a:xfrm>
                        </wpg:grpSpPr>
                        <wpg:grpSp>
                          <wpg:cNvPr id="19" name="Group 26"/>
                          <wpg:cNvGrpSpPr>
                            <a:grpSpLocks/>
                          </wpg:cNvGrpSpPr>
                          <wpg:grpSpPr bwMode="auto">
                            <a:xfrm>
                              <a:off x="1170" y="3566"/>
                              <a:ext cx="8805" cy="7668"/>
                              <a:chOff x="1170" y="3566"/>
                              <a:chExt cx="8805" cy="7668"/>
                            </a:xfrm>
                          </wpg:grpSpPr>
                          <wps:wsp>
                            <wps:cNvPr id="20" name="Rectangle 27"/>
                            <wps:cNvSpPr>
                              <a:spLocks/>
                            </wps:cNvSpPr>
                            <wps:spPr bwMode="auto">
                              <a:xfrm>
                                <a:off x="7005" y="6782"/>
                                <a:ext cx="2053" cy="540"/>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E040EF" w:rsidRDefault="0074045A" w:rsidP="00AE0CA3">
                                  <w:r w:rsidRPr="00E040EF">
                                    <w:t>Kurullar</w:t>
                                  </w:r>
                                </w:p>
                              </w:txbxContent>
                            </wps:txbx>
                            <wps:bodyPr rot="0" vert="horz" wrap="square" lIns="91440" tIns="45720" rIns="91440" bIns="45720" anchor="t" anchorCtr="0" upright="1">
                              <a:noAutofit/>
                            </wps:bodyPr>
                          </wps:wsp>
                          <wps:wsp>
                            <wps:cNvPr id="21" name="Rectangle 28"/>
                            <wps:cNvSpPr>
                              <a:spLocks/>
                            </wps:cNvSpPr>
                            <wps:spPr bwMode="auto">
                              <a:xfrm>
                                <a:off x="7137" y="6100"/>
                                <a:ext cx="2838" cy="540"/>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E040EF" w:rsidRDefault="0074045A" w:rsidP="00AE0CA3">
                                  <w:r>
                                    <w:t>Öğrenci Pansiyonu</w:t>
                                  </w:r>
                                </w:p>
                              </w:txbxContent>
                            </wps:txbx>
                            <wps:bodyPr rot="0" vert="horz" wrap="square" lIns="91440" tIns="45720" rIns="91440" bIns="45720" anchor="t" anchorCtr="0" upright="1">
                              <a:noAutofit/>
                            </wps:bodyPr>
                          </wps:wsp>
                          <wps:wsp>
                            <wps:cNvPr id="22" name="Rectangle 29"/>
                            <wps:cNvSpPr>
                              <a:spLocks/>
                            </wps:cNvSpPr>
                            <wps:spPr bwMode="auto">
                              <a:xfrm flipV="1">
                                <a:off x="1170" y="10722"/>
                                <a:ext cx="1900" cy="512"/>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680E74" w:rsidRDefault="0074045A" w:rsidP="00AE0CA3">
                                  <w:pPr>
                                    <w:rPr>
                                      <w:sz w:val="20"/>
                                    </w:rPr>
                                  </w:pPr>
                                  <w:r w:rsidRPr="00680E74">
                                    <w:rPr>
                                      <w:sz w:val="20"/>
                                    </w:rPr>
                                    <w:t>Öğrenci Kulüpleri</w:t>
                                  </w:r>
                                </w:p>
                              </w:txbxContent>
                            </wps:txbx>
                            <wps:bodyPr rot="0" vert="horz" wrap="square" lIns="91440" tIns="45720" rIns="91440" bIns="45720" anchor="t" anchorCtr="0" upright="1">
                              <a:noAutofit/>
                            </wps:bodyPr>
                          </wps:wsp>
                          <wps:wsp>
                            <wps:cNvPr id="23" name="Rectangle 30"/>
                            <wps:cNvSpPr>
                              <a:spLocks/>
                            </wps:cNvSpPr>
                            <wps:spPr bwMode="auto">
                              <a:xfrm flipV="1">
                                <a:off x="3499" y="10722"/>
                                <a:ext cx="1900" cy="512"/>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680E74" w:rsidRDefault="0074045A" w:rsidP="00AE0CA3">
                                  <w:pPr>
                                    <w:jc w:val="center"/>
                                    <w:rPr>
                                      <w:sz w:val="18"/>
                                    </w:rPr>
                                  </w:pPr>
                                  <w:r w:rsidRPr="00680E74">
                                    <w:rPr>
                                      <w:sz w:val="18"/>
                                    </w:rPr>
                                    <w:t>Zümre Öğretmenleri</w:t>
                                  </w:r>
                                </w:p>
                              </w:txbxContent>
                            </wps:txbx>
                            <wps:bodyPr rot="0" vert="horz" wrap="square" lIns="91440" tIns="45720" rIns="91440" bIns="45720" anchor="t" anchorCtr="0" upright="1">
                              <a:noAutofit/>
                            </wps:bodyPr>
                          </wps:wsp>
                          <wps:wsp>
                            <wps:cNvPr id="24" name="Rectangle 31"/>
                            <wps:cNvSpPr>
                              <a:spLocks/>
                            </wps:cNvSpPr>
                            <wps:spPr bwMode="auto">
                              <a:xfrm flipV="1">
                                <a:off x="5670" y="10722"/>
                                <a:ext cx="1900" cy="512"/>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4D2A03" w:rsidRDefault="0074045A" w:rsidP="00AE0CA3">
                                  <w:pPr>
                                    <w:jc w:val="center"/>
                                  </w:pPr>
                                  <w:r w:rsidRPr="00680E74">
                                    <w:rPr>
                                      <w:sz w:val="18"/>
                                    </w:rPr>
                                    <w:t>Sınıf Öğretmenleri</w:t>
                                  </w:r>
                                </w:p>
                              </w:txbxContent>
                            </wps:txbx>
                            <wps:bodyPr rot="0" vert="horz" wrap="square" lIns="91440" tIns="45720" rIns="91440" bIns="45720" anchor="t" anchorCtr="0" upright="1">
                              <a:noAutofit/>
                            </wps:bodyPr>
                          </wps:wsp>
                          <wps:wsp>
                            <wps:cNvPr id="25" name="Rectangle 32"/>
                            <wps:cNvSpPr>
                              <a:spLocks/>
                            </wps:cNvSpPr>
                            <wps:spPr bwMode="auto">
                              <a:xfrm flipV="1">
                                <a:off x="7830" y="10722"/>
                                <a:ext cx="1900" cy="512"/>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680E74" w:rsidRDefault="0074045A" w:rsidP="00AE0CA3">
                                  <w:pPr>
                                    <w:jc w:val="center"/>
                                    <w:rPr>
                                      <w:sz w:val="18"/>
                                    </w:rPr>
                                  </w:pPr>
                                  <w:r w:rsidRPr="00680E74">
                                    <w:rPr>
                                      <w:sz w:val="18"/>
                                    </w:rPr>
                                    <w:t>Rehber Öğretmenler</w:t>
                                  </w:r>
                                </w:p>
                              </w:txbxContent>
                            </wps:txbx>
                            <wps:bodyPr rot="0" vert="horz" wrap="square" lIns="91440" tIns="45720" rIns="91440" bIns="45720" anchor="t" anchorCtr="0" upright="1">
                              <a:noAutofit/>
                            </wps:bodyPr>
                          </wps:wsp>
                          <wps:wsp>
                            <wps:cNvPr id="26" name="Rectangle 33"/>
                            <wps:cNvSpPr>
                              <a:spLocks/>
                            </wps:cNvSpPr>
                            <wps:spPr bwMode="auto">
                              <a:xfrm>
                                <a:off x="1684" y="6783"/>
                                <a:ext cx="2053" cy="540"/>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E040EF" w:rsidRDefault="0074045A" w:rsidP="00AE0CA3">
                                  <w:r w:rsidRPr="00E040EF">
                                    <w:t>Komisyonlar</w:t>
                                  </w:r>
                                </w:p>
                              </w:txbxContent>
                            </wps:txbx>
                            <wps:bodyPr rot="0" vert="horz" wrap="square" lIns="91440" tIns="45720" rIns="91440" bIns="45720" anchor="t" anchorCtr="0" upright="1">
                              <a:noAutofit/>
                            </wps:bodyPr>
                          </wps:wsp>
                          <wps:wsp>
                            <wps:cNvPr id="27" name="Rectangle 34"/>
                            <wps:cNvSpPr>
                              <a:spLocks/>
                            </wps:cNvSpPr>
                            <wps:spPr bwMode="auto">
                              <a:xfrm>
                                <a:off x="4590" y="7906"/>
                                <a:ext cx="1621" cy="803"/>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E040EF" w:rsidRDefault="0074045A" w:rsidP="00AE0CA3">
                                  <w:pPr>
                                    <w:jc w:val="center"/>
                                  </w:pPr>
                                  <w:r>
                                    <w:t>Öğretmen</w:t>
                                  </w:r>
                                </w:p>
                              </w:txbxContent>
                            </wps:txbx>
                            <wps:bodyPr rot="0" vert="horz" wrap="square" lIns="91440" tIns="45720" rIns="91440" bIns="45720" anchor="t" anchorCtr="0" upright="1">
                              <a:noAutofit/>
                            </wps:bodyPr>
                          </wps:wsp>
                          <wps:wsp>
                            <wps:cNvPr id="28" name="Rectangle 35"/>
                            <wps:cNvSpPr>
                              <a:spLocks/>
                            </wps:cNvSpPr>
                            <wps:spPr bwMode="auto">
                              <a:xfrm>
                                <a:off x="1932" y="4942"/>
                                <a:ext cx="1805" cy="941"/>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Default="0074045A" w:rsidP="00680E74">
                                  <w:pPr>
                                    <w:spacing w:line="240" w:lineRule="auto"/>
                                    <w:jc w:val="right"/>
                                  </w:pPr>
                                  <w:r>
                                    <w:t>Öğretmenler</w:t>
                                  </w:r>
                                </w:p>
                                <w:p w:rsidR="0074045A" w:rsidRPr="00791546" w:rsidRDefault="0074045A" w:rsidP="00680E74">
                                  <w:pPr>
                                    <w:spacing w:line="240" w:lineRule="auto"/>
                                    <w:jc w:val="center"/>
                                  </w:pPr>
                                  <w:r w:rsidRPr="00791546">
                                    <w:t>Kurulu</w:t>
                                  </w:r>
                                </w:p>
                              </w:txbxContent>
                            </wps:txbx>
                            <wps:bodyPr rot="0" vert="horz" wrap="square" lIns="91440" tIns="45720" rIns="91440" bIns="45720" anchor="t" anchorCtr="0" upright="1">
                              <a:noAutofit/>
                            </wps:bodyPr>
                          </wps:wsp>
                          <wps:wsp>
                            <wps:cNvPr id="29" name="Rectangle 36"/>
                            <wps:cNvSpPr>
                              <a:spLocks/>
                            </wps:cNvSpPr>
                            <wps:spPr bwMode="auto">
                              <a:xfrm flipV="1">
                                <a:off x="6650" y="7530"/>
                                <a:ext cx="1900" cy="512"/>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4D2A03" w:rsidRDefault="0074045A" w:rsidP="00AE0CA3">
                                  <w:pPr>
                                    <w:jc w:val="center"/>
                                  </w:pPr>
                                  <w:r>
                                    <w:t>Yardımcı Hizmetler</w:t>
                                  </w:r>
                                </w:p>
                              </w:txbxContent>
                            </wps:txbx>
                            <wps:bodyPr rot="0" vert="horz" wrap="square" lIns="91440" tIns="45720" rIns="91440" bIns="45720" anchor="t" anchorCtr="0" upright="1">
                              <a:noAutofit/>
                            </wps:bodyPr>
                          </wps:wsp>
                          <wps:wsp>
                            <wps:cNvPr id="30" name="Rectangle 37"/>
                            <wps:cNvSpPr>
                              <a:spLocks/>
                            </wps:cNvSpPr>
                            <wps:spPr bwMode="auto">
                              <a:xfrm>
                                <a:off x="4636" y="6024"/>
                                <a:ext cx="1621" cy="759"/>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E040EF" w:rsidRDefault="0074045A" w:rsidP="00AE0CA3">
                                  <w:pPr>
                                    <w:jc w:val="center"/>
                                  </w:pPr>
                                  <w:r>
                                    <w:t>Müdür Yardımcıları</w:t>
                                  </w:r>
                                </w:p>
                              </w:txbxContent>
                            </wps:txbx>
                            <wps:bodyPr rot="0" vert="horz" wrap="square" lIns="91440" tIns="45720" rIns="91440" bIns="45720" anchor="t" anchorCtr="0" upright="1">
                              <a:noAutofit/>
                            </wps:bodyPr>
                          </wps:wsp>
                          <wps:wsp>
                            <wps:cNvPr id="31" name="Rectangle 38"/>
                            <wps:cNvSpPr>
                              <a:spLocks/>
                            </wps:cNvSpPr>
                            <wps:spPr bwMode="auto">
                              <a:xfrm>
                                <a:off x="7110" y="4942"/>
                                <a:ext cx="1805" cy="941"/>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791546" w:rsidRDefault="0074045A" w:rsidP="00680E74">
                                  <w:pPr>
                                    <w:jc w:val="center"/>
                                  </w:pPr>
                                  <w:r>
                                    <w:t>Okul Aile Birliği</w:t>
                                  </w:r>
                                </w:p>
                              </w:txbxContent>
                            </wps:txbx>
                            <wps:bodyPr rot="0" vert="horz" wrap="square" lIns="91440" tIns="45720" rIns="91440" bIns="45720" anchor="t" anchorCtr="0" upright="1">
                              <a:noAutofit/>
                            </wps:bodyPr>
                          </wps:wsp>
                          <wps:wsp>
                            <wps:cNvPr id="32" name="Rectangle 39"/>
                            <wps:cNvSpPr>
                              <a:spLocks/>
                            </wps:cNvSpPr>
                            <wps:spPr bwMode="auto">
                              <a:xfrm flipV="1">
                                <a:off x="2303" y="7542"/>
                                <a:ext cx="1900" cy="512"/>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4D2A03" w:rsidRDefault="0074045A" w:rsidP="00AE0CA3">
                                  <w:r>
                                    <w:t>Büro Hizmetleri</w:t>
                                  </w:r>
                                </w:p>
                              </w:txbxContent>
                            </wps:txbx>
                            <wps:bodyPr rot="0" vert="horz" wrap="square" lIns="91440" tIns="45720" rIns="91440" bIns="45720" anchor="t" anchorCtr="0" upright="1">
                              <a:noAutofit/>
                            </wps:bodyPr>
                          </wps:wsp>
                          <wps:wsp>
                            <wps:cNvPr id="33" name="Rectangle 40"/>
                            <wps:cNvSpPr>
                              <a:spLocks/>
                            </wps:cNvSpPr>
                            <wps:spPr bwMode="auto">
                              <a:xfrm>
                                <a:off x="4270" y="3566"/>
                                <a:ext cx="2420" cy="1080"/>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Default="0074045A" w:rsidP="00AE0CA3">
                                  <w:pPr>
                                    <w:jc w:val="center"/>
                                  </w:pPr>
                                  <w:r>
                                    <w:t>Okul Müdürü</w:t>
                                  </w:r>
                                </w:p>
                                <w:p w:rsidR="0074045A" w:rsidRPr="00791546" w:rsidRDefault="0074045A" w:rsidP="00AE0CA3">
                                  <w:pPr>
                                    <w:jc w:val="center"/>
                                  </w:pPr>
                                  <w:r>
                                    <w:t>Yusuf ÇETİN</w:t>
                                  </w:r>
                                </w:p>
                              </w:txbxContent>
                            </wps:txbx>
                            <wps:bodyPr rot="0" vert="horz" wrap="square" lIns="91440" tIns="45720" rIns="91440" bIns="45720" anchor="t" anchorCtr="0" upright="1">
                              <a:noAutofit/>
                            </wps:bodyPr>
                          </wps:wsp>
                          <wps:wsp>
                            <wps:cNvPr id="34" name="Rectangle 41"/>
                            <wps:cNvSpPr>
                              <a:spLocks/>
                            </wps:cNvSpPr>
                            <wps:spPr bwMode="auto">
                              <a:xfrm>
                                <a:off x="1727" y="6100"/>
                                <a:ext cx="2053" cy="540"/>
                              </a:xfrm>
                              <a:prstGeom prst="rect">
                                <a:avLst/>
                              </a:prstGeom>
                              <a:gradFill rotWithShape="0">
                                <a:gsLst>
                                  <a:gs pos="0">
                                    <a:srgbClr val="002060">
                                      <a:gamma/>
                                      <a:shade val="46275"/>
                                      <a:invGamma/>
                                    </a:srgbClr>
                                  </a:gs>
                                  <a:gs pos="50000">
                                    <a:srgbClr val="002060"/>
                                  </a:gs>
                                  <a:gs pos="100000">
                                    <a:srgbClr val="002060">
                                      <a:gamma/>
                                      <a:shade val="46275"/>
                                      <a:invGamma/>
                                    </a:srgbClr>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74045A" w:rsidRPr="00E040EF" w:rsidRDefault="0074045A" w:rsidP="00AE0CA3">
                                  <w:r>
                                    <w:t>Staj İş Yerleri</w:t>
                                  </w:r>
                                </w:p>
                              </w:txbxContent>
                            </wps:txbx>
                            <wps:bodyPr rot="0" vert="horz" wrap="square" lIns="91440" tIns="45720" rIns="91440" bIns="45720" anchor="t" anchorCtr="0" upright="1">
                              <a:noAutofit/>
                            </wps:bodyPr>
                          </wps:wsp>
                        </wpg:grpSp>
                        <wpg:grpSp>
                          <wpg:cNvPr id="35" name="Group 42"/>
                          <wpg:cNvGrpSpPr>
                            <a:grpSpLocks/>
                          </wpg:cNvGrpSpPr>
                          <wpg:grpSpPr bwMode="auto">
                            <a:xfrm>
                              <a:off x="2166" y="4595"/>
                              <a:ext cx="6520" cy="6128"/>
                              <a:chOff x="2166" y="4595"/>
                              <a:chExt cx="6520" cy="6128"/>
                            </a:xfrm>
                          </wpg:grpSpPr>
                          <wps:wsp>
                            <wps:cNvPr id="36" name="Freeform 43"/>
                            <wps:cNvSpPr>
                              <a:spLocks/>
                            </wps:cNvSpPr>
                            <wps:spPr bwMode="auto">
                              <a:xfrm>
                                <a:off x="3737" y="6641"/>
                                <a:ext cx="898" cy="409"/>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37" name="Freeform 44"/>
                            <wps:cNvSpPr>
                              <a:spLocks/>
                            </wps:cNvSpPr>
                            <wps:spPr bwMode="auto">
                              <a:xfrm>
                                <a:off x="5432" y="4763"/>
                                <a:ext cx="1" cy="126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38" name="Freeform 45"/>
                            <wps:cNvSpPr>
                              <a:spLocks/>
                            </wps:cNvSpPr>
                            <wps:spPr bwMode="auto">
                              <a:xfrm>
                                <a:off x="2166" y="9872"/>
                                <a:ext cx="6520" cy="1"/>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39" name="Freeform 46"/>
                            <wps:cNvSpPr>
                              <a:spLocks/>
                            </wps:cNvSpPr>
                            <wps:spPr bwMode="auto">
                              <a:xfrm>
                                <a:off x="4410" y="9873"/>
                                <a:ext cx="2" cy="8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40" name="Freeform 47"/>
                            <wps:cNvSpPr>
                              <a:spLocks/>
                            </wps:cNvSpPr>
                            <wps:spPr bwMode="auto">
                              <a:xfrm>
                                <a:off x="2166" y="9873"/>
                                <a:ext cx="2" cy="8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41" name="Freeform 48"/>
                            <wps:cNvSpPr>
                              <a:spLocks/>
                            </wps:cNvSpPr>
                            <wps:spPr bwMode="auto">
                              <a:xfrm>
                                <a:off x="6570" y="9873"/>
                                <a:ext cx="2" cy="8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42" name="Freeform 49"/>
                            <wps:cNvSpPr>
                              <a:spLocks/>
                            </wps:cNvSpPr>
                            <wps:spPr bwMode="auto">
                              <a:xfrm>
                                <a:off x="8684" y="9870"/>
                                <a:ext cx="2" cy="8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43" name="Freeform 50"/>
                            <wps:cNvSpPr>
                              <a:spLocks/>
                            </wps:cNvSpPr>
                            <wps:spPr bwMode="auto">
                              <a:xfrm>
                                <a:off x="5430" y="6782"/>
                                <a:ext cx="1" cy="126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44" name="Freeform 51"/>
                            <wps:cNvSpPr>
                              <a:spLocks/>
                            </wps:cNvSpPr>
                            <wps:spPr bwMode="auto">
                              <a:xfrm>
                                <a:off x="3510" y="4595"/>
                                <a:ext cx="900" cy="383"/>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solidFill>
                                <a:srgbClr val="FFFF00"/>
                              </a:solidFill>
                              <a:ln w="57149">
                                <a:solidFill>
                                  <a:srgbClr val="FFFF00"/>
                                </a:solidFill>
                                <a:round/>
                                <a:headEnd/>
                                <a:tailEnd/>
                              </a:ln>
                            </wps:spPr>
                            <wps:bodyPr rot="0" vert="horz" wrap="square" lIns="91440" tIns="45720" rIns="91440" bIns="45720" anchor="t" anchorCtr="0" upright="1">
                              <a:noAutofit/>
                            </wps:bodyPr>
                          </wps:wsp>
                          <wps:wsp>
                            <wps:cNvPr id="45" name="Freeform 52"/>
                            <wps:cNvSpPr>
                              <a:spLocks/>
                            </wps:cNvSpPr>
                            <wps:spPr bwMode="auto">
                              <a:xfrm rot="2440434">
                                <a:off x="6472" y="4728"/>
                                <a:ext cx="757" cy="11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solidFill>
                                <a:srgbClr val="FFFF00"/>
                              </a:solidFill>
                              <a:ln w="57149">
                                <a:solidFill>
                                  <a:srgbClr val="FFFF00"/>
                                </a:solidFill>
                                <a:round/>
                                <a:headEnd/>
                                <a:tailEnd/>
                              </a:ln>
                            </wps:spPr>
                            <wps:bodyPr rot="0" vert="horz" wrap="square" lIns="91440" tIns="45720" rIns="91440" bIns="45720" anchor="t" anchorCtr="0" upright="1">
                              <a:noAutofit/>
                            </wps:bodyPr>
                          </wps:wsp>
                          <wps:wsp>
                            <wps:cNvPr id="46" name="Freeform 53"/>
                            <wps:cNvSpPr>
                              <a:spLocks/>
                            </wps:cNvSpPr>
                            <wps:spPr bwMode="auto">
                              <a:xfrm>
                                <a:off x="6255" y="6238"/>
                                <a:ext cx="855" cy="1"/>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47" name="Freeform 54"/>
                            <wps:cNvSpPr>
                              <a:spLocks/>
                            </wps:cNvSpPr>
                            <wps:spPr bwMode="auto">
                              <a:xfrm>
                                <a:off x="5419" y="7178"/>
                                <a:ext cx="1231" cy="353"/>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48" name="Freeform 55"/>
                            <wps:cNvSpPr>
                              <a:spLocks/>
                            </wps:cNvSpPr>
                            <wps:spPr bwMode="auto">
                              <a:xfrm rot="-1997697">
                                <a:off x="4203" y="7178"/>
                                <a:ext cx="1231" cy="353"/>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49" name="Freeform 56"/>
                            <wps:cNvSpPr>
                              <a:spLocks/>
                            </wps:cNvSpPr>
                            <wps:spPr bwMode="auto">
                              <a:xfrm flipH="1">
                                <a:off x="6282" y="6640"/>
                                <a:ext cx="723" cy="410"/>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s:wsp>
                            <wps:cNvPr id="50" name="Freeform 57"/>
                            <wps:cNvSpPr>
                              <a:spLocks/>
                            </wps:cNvSpPr>
                            <wps:spPr bwMode="auto">
                              <a:xfrm>
                                <a:off x="3781" y="6315"/>
                                <a:ext cx="855" cy="1"/>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solidFill>
                                <a:srgbClr val="FFFF00"/>
                              </a:solidFill>
                              <a:ln w="57150">
                                <a:solidFill>
                                  <a:srgbClr val="FFFF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770B819" id="Group 23" o:spid="_x0000_s1030" style="position:absolute;left:0;text-align:left;margin-left:15.6pt;margin-top:26pt;width:436.5pt;height:333pt;z-index:-251651072;mso-position-horizontal-relative:margin" coordorigin="1170,3566" coordsize="8805,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">
                <v:shape id="Freeform 24" o:spid="_x0000_s1031" style="position:absolute;left:5399;top:8736;width:20;height:1134;visibility:visible;mso-wrap-style:square;v-text-anchor:top" coordsize="2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" path="m20,l,2490e" fillcolor="yellow" strokecolor="yellow" strokeweight="4.5pt">
                  <v:path arrowok="t" o:connecttype="custom" o:connectlocs="20,0;0,1134" o:connectangles="0,0"/>
                </v:shape>
                <v:group id="Group 25" o:spid="_x0000_s1032" style="position:absolute;left:1170;top:3566;width:8805;height:7668" coordorigin="1170,3566" coordsize="8805,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6" o:spid="_x0000_s1033" style="position:absolute;left:1170;top:3566;width:8805;height:7668" coordorigin="1170,3566" coordsize="8805,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7" o:spid="_x0000_s1034" style="position:absolute;left:7005;top:6782;width:20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" fillcolor="#000f2c" strokecolor="#fabf8f" strokeweight="1pt">
                      <v:fill color2="#002060" angle="135" focus="50%" type="gradient"/>
                      <v:shadow on="t" color="#974706" opacity=".5" offset="1pt"/>
                      <v:path arrowok="t"/>
                      <v:textbox>
                        <w:txbxContent>
                          <w:p w:rsidR="0074045A" w:rsidRPr="00E040EF" w:rsidRDefault="0074045A" w:rsidP="00AE0CA3">
                            <w:r w:rsidRPr="00E040EF">
                              <w:t>Kurullar</w:t>
                            </w:r>
                          </w:p>
                        </w:txbxContent>
                      </v:textbox>
                    </v:rect>
                    <v:rect id="Rectangle 28" o:spid="_x0000_s1035" style="position:absolute;left:7137;top:6100;width:2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" fillcolor="#000f2c" strokecolor="#fabf8f" strokeweight="1pt">
                      <v:fill color2="#002060" angle="135" focus="50%" type="gradient"/>
                      <v:shadow on="t" color="#974706" opacity=".5" offset="1pt"/>
                      <v:path arrowok="t"/>
                      <v:textbox>
                        <w:txbxContent>
                          <w:p w:rsidR="0074045A" w:rsidRPr="00E040EF" w:rsidRDefault="0074045A" w:rsidP="00AE0CA3">
                            <w:r>
                              <w:t>Öğrenci Pansiyonu</w:t>
                            </w:r>
                          </w:p>
                        </w:txbxContent>
                      </v:textbox>
                    </v:rect>
                    <v:rect id="Rectangle 29" o:spid="_x0000_s1036" style="position:absolute;left:1170;top:10722;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" fillcolor="#000f2c" strokecolor="#fabf8f" strokeweight="1pt">
                      <v:fill color2="#002060" angle="135" focus="50%" type="gradient"/>
                      <v:shadow on="t" color="#974706" opacity=".5" offset="1pt"/>
                      <v:path arrowok="t"/>
                      <v:textbox>
                        <w:txbxContent>
                          <w:p w:rsidR="0074045A" w:rsidRPr="00680E74" w:rsidRDefault="0074045A" w:rsidP="00AE0CA3">
                            <w:pPr>
                              <w:rPr>
                                <w:sz w:val="20"/>
                              </w:rPr>
                            </w:pPr>
                            <w:r w:rsidRPr="00680E74">
                              <w:rPr>
                                <w:sz w:val="20"/>
                              </w:rPr>
                              <w:t>Öğrenci Kulüpleri</w:t>
                            </w:r>
                          </w:p>
                        </w:txbxContent>
                      </v:textbox>
                    </v:rect>
                    <v:rect id="Rectangle 30" o:spid="_x0000_s1037" style="position:absolute;left:3499;top:10722;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" fillcolor="#000f2c" strokecolor="#fabf8f" strokeweight="1pt">
                      <v:fill color2="#002060" angle="135" focus="50%" type="gradient"/>
                      <v:shadow on="t" color="#974706" opacity=".5" offset="1pt"/>
                      <v:path arrowok="t"/>
                      <v:textbox>
                        <w:txbxContent>
                          <w:p w:rsidR="0074045A" w:rsidRPr="00680E74" w:rsidRDefault="0074045A" w:rsidP="00AE0CA3">
                            <w:pPr>
                              <w:jc w:val="center"/>
                              <w:rPr>
                                <w:sz w:val="18"/>
                              </w:rPr>
                            </w:pPr>
                            <w:r w:rsidRPr="00680E74">
                              <w:rPr>
                                <w:sz w:val="18"/>
                              </w:rPr>
                              <w:t>Zümre Öğretmenleri</w:t>
                            </w:r>
                          </w:p>
                        </w:txbxContent>
                      </v:textbox>
                    </v:rect>
                    <v:rect id="Rectangle 31" o:spid="_x0000_s1038" style="position:absolute;left:5670;top:10722;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" fillcolor="#000f2c" strokecolor="#fabf8f" strokeweight="1pt">
                      <v:fill color2="#002060" angle="135" focus="50%" type="gradient"/>
                      <v:shadow on="t" color="#974706" opacity=".5" offset="1pt"/>
                      <v:path arrowok="t"/>
                      <v:textbox>
                        <w:txbxContent>
                          <w:p w:rsidR="0074045A" w:rsidRPr="004D2A03" w:rsidRDefault="0074045A" w:rsidP="00AE0CA3">
                            <w:pPr>
                              <w:jc w:val="center"/>
                            </w:pPr>
                            <w:r w:rsidRPr="00680E74">
                              <w:rPr>
                                <w:sz w:val="18"/>
                              </w:rPr>
                              <w:t>Sınıf Öğretmenleri</w:t>
                            </w:r>
                          </w:p>
                        </w:txbxContent>
                      </v:textbox>
                    </v:rect>
                    <v:rect id="Rectangle 32" o:spid="_x0000_s1039" style="position:absolute;left:7830;top:10722;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" fillcolor="#000f2c" strokecolor="#fabf8f" strokeweight="1pt">
                      <v:fill color2="#002060" angle="135" focus="50%" type="gradient"/>
                      <v:shadow on="t" color="#974706" opacity=".5" offset="1pt"/>
                      <v:path arrowok="t"/>
                      <v:textbox>
                        <w:txbxContent>
                          <w:p w:rsidR="0074045A" w:rsidRPr="00680E74" w:rsidRDefault="0074045A" w:rsidP="00AE0CA3">
                            <w:pPr>
                              <w:jc w:val="center"/>
                              <w:rPr>
                                <w:sz w:val="18"/>
                              </w:rPr>
                            </w:pPr>
                            <w:r w:rsidRPr="00680E74">
                              <w:rPr>
                                <w:sz w:val="18"/>
                              </w:rPr>
                              <w:t>Rehber Öğretmenler</w:t>
                            </w:r>
                          </w:p>
                        </w:txbxContent>
                      </v:textbox>
                    </v:rect>
                    <v:rect id="Rectangle 33" o:spid="_x0000_s1040" style="position:absolute;left:1684;top:6783;width:20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" fillcolor="#000f2c" strokecolor="#fabf8f" strokeweight="1pt">
                      <v:fill color2="#002060" angle="135" focus="50%" type="gradient"/>
                      <v:shadow on="t" color="#974706" opacity=".5" offset="1pt"/>
                      <v:path arrowok="t"/>
                      <v:textbox>
                        <w:txbxContent>
                          <w:p w:rsidR="0074045A" w:rsidRPr="00E040EF" w:rsidRDefault="0074045A" w:rsidP="00AE0CA3">
                            <w:r w:rsidRPr="00E040EF">
                              <w:t>Komisyonlar</w:t>
                            </w:r>
                          </w:p>
                        </w:txbxContent>
                      </v:textbox>
                    </v:rect>
                    <v:rect id="Rectangle 34" o:spid="_x0000_s1041" style="position:absolute;left:4590;top:7906;width:1621;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" fillcolor="#000f2c" strokecolor="#fabf8f" strokeweight="1pt">
                      <v:fill color2="#002060" angle="135" focus="50%" type="gradient"/>
                      <v:shadow on="t" color="#974706" opacity=".5" offset="1pt"/>
                      <v:path arrowok="t"/>
                      <v:textbox>
                        <w:txbxContent>
                          <w:p w:rsidR="0074045A" w:rsidRPr="00E040EF" w:rsidRDefault="0074045A" w:rsidP="00AE0CA3">
                            <w:pPr>
                              <w:jc w:val="center"/>
                            </w:pPr>
                            <w:r>
                              <w:t>Öğretmen</w:t>
                            </w:r>
                          </w:p>
                        </w:txbxContent>
                      </v:textbox>
                    </v:rect>
                    <v:rect id="Rectangle 35" o:spid="_x0000_s1042" style="position:absolute;left:1932;top:4942;width:180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" fillcolor="#000f2c" strokecolor="#fabf8f" strokeweight="1pt">
                      <v:fill color2="#002060" angle="135" focus="50%" type="gradient"/>
                      <v:shadow on="t" color="#974706" opacity=".5" offset="1pt"/>
                      <v:path arrowok="t"/>
                      <v:textbox>
                        <w:txbxContent>
                          <w:p w:rsidR="0074045A" w:rsidRDefault="0074045A" w:rsidP="00680E74">
                            <w:pPr>
                              <w:spacing w:line="240" w:lineRule="auto"/>
                              <w:jc w:val="right"/>
                            </w:pPr>
                            <w:r>
                              <w:t>Öğretmenler</w:t>
                            </w:r>
                          </w:p>
                          <w:p w:rsidR="0074045A" w:rsidRPr="00791546" w:rsidRDefault="0074045A" w:rsidP="00680E74">
                            <w:pPr>
                              <w:spacing w:line="240" w:lineRule="auto"/>
                              <w:jc w:val="center"/>
                            </w:pPr>
                            <w:r w:rsidRPr="00791546">
                              <w:t>Kurulu</w:t>
                            </w:r>
                          </w:p>
                        </w:txbxContent>
                      </v:textbox>
                    </v:rect>
                    <v:rect id="Rectangle 36" o:spid="_x0000_s1043" style="position:absolute;left:6650;top:7530;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" fillcolor="#000f2c" strokecolor="#fabf8f" strokeweight="1pt">
                      <v:fill color2="#002060" angle="135" focus="50%" type="gradient"/>
                      <v:shadow on="t" color="#974706" opacity=".5" offset="1pt"/>
                      <v:path arrowok="t"/>
                      <v:textbox>
                        <w:txbxContent>
                          <w:p w:rsidR="0074045A" w:rsidRPr="004D2A03" w:rsidRDefault="0074045A" w:rsidP="00AE0CA3">
                            <w:pPr>
                              <w:jc w:val="center"/>
                            </w:pPr>
                            <w:r>
                              <w:t>Yardımcı Hizmetler</w:t>
                            </w:r>
                          </w:p>
                        </w:txbxContent>
                      </v:textbox>
                    </v:rect>
                    <v:rect id="Rectangle 37" o:spid="_x0000_s1044" style="position:absolute;left:4636;top:6024;width:162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" fillcolor="#000f2c" strokecolor="#fabf8f" strokeweight="1pt">
                      <v:fill color2="#002060" angle="135" focus="50%" type="gradient"/>
                      <v:shadow on="t" color="#974706" opacity=".5" offset="1pt"/>
                      <v:path arrowok="t"/>
                      <v:textbox>
                        <w:txbxContent>
                          <w:p w:rsidR="0074045A" w:rsidRPr="00E040EF" w:rsidRDefault="0074045A" w:rsidP="00AE0CA3">
                            <w:pPr>
                              <w:jc w:val="center"/>
                            </w:pPr>
                            <w:r>
                              <w:t>Müdür Yardımcıları</w:t>
                            </w:r>
                          </w:p>
                        </w:txbxContent>
                      </v:textbox>
                    </v:rect>
                    <v:rect id="Rectangle 38" o:spid="_x0000_s1045" style="position:absolute;left:7110;top:4942;width:180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" fillcolor="#000f2c" strokecolor="#fabf8f" strokeweight="1pt">
                      <v:fill color2="#002060" angle="135" focus="50%" type="gradient"/>
                      <v:shadow on="t" color="#974706" opacity=".5" offset="1pt"/>
                      <v:path arrowok="t"/>
                      <v:textbox>
                        <w:txbxContent>
                          <w:p w:rsidR="0074045A" w:rsidRPr="00791546" w:rsidRDefault="0074045A" w:rsidP="00680E74">
                            <w:pPr>
                              <w:jc w:val="center"/>
                            </w:pPr>
                            <w:r>
                              <w:t>Okul Aile Birliği</w:t>
                            </w:r>
                          </w:p>
                        </w:txbxContent>
                      </v:textbox>
                    </v:rect>
                    <v:rect id="Rectangle 39" o:spid="_x0000_s1046" style="position:absolute;left:2303;top:7542;width:1900;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" fillcolor="#000f2c" strokecolor="#fabf8f" strokeweight="1pt">
                      <v:fill color2="#002060" angle="135" focus="50%" type="gradient"/>
                      <v:shadow on="t" color="#974706" opacity=".5" offset="1pt"/>
                      <v:path arrowok="t"/>
                      <v:textbox>
                        <w:txbxContent>
                          <w:p w:rsidR="0074045A" w:rsidRPr="004D2A03" w:rsidRDefault="0074045A" w:rsidP="00AE0CA3">
                            <w:r>
                              <w:t>Büro Hizmetleri</w:t>
                            </w:r>
                          </w:p>
                        </w:txbxContent>
                      </v:textbox>
                    </v:rect>
                    <v:rect id="Rectangle 40" o:spid="_x0000_s1047" style="position:absolute;left:4270;top:3566;width:24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" fillcolor="#000f2c" strokecolor="#fabf8f" strokeweight="1pt">
                      <v:fill color2="#002060" angle="135" focus="50%" type="gradient"/>
                      <v:shadow on="t" color="#974706" opacity=".5" offset="1pt"/>
                      <v:path arrowok="t"/>
                      <v:textbox>
                        <w:txbxContent>
                          <w:p w:rsidR="0074045A" w:rsidRDefault="0074045A" w:rsidP="00AE0CA3">
                            <w:pPr>
                              <w:jc w:val="center"/>
                            </w:pPr>
                            <w:r>
                              <w:t>Okul Müdürü</w:t>
                            </w:r>
                          </w:p>
                          <w:p w:rsidR="0074045A" w:rsidRPr="00791546" w:rsidRDefault="0074045A" w:rsidP="00AE0CA3">
                            <w:pPr>
                              <w:jc w:val="center"/>
                            </w:pPr>
                            <w:r>
                              <w:t>Yusuf ÇETİN</w:t>
                            </w:r>
                          </w:p>
                        </w:txbxContent>
                      </v:textbox>
                    </v:rect>
                    <v:rect id="Rectangle 41" o:spid="_x0000_s1048" style="position:absolute;left:1727;top:6100;width:20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" fillcolor="#000f2c" strokecolor="#fabf8f" strokeweight="1pt">
                      <v:fill color2="#002060" angle="135" focus="50%" type="gradient"/>
                      <v:shadow on="t" color="#974706" opacity=".5" offset="1pt"/>
                      <v:path arrowok="t"/>
                      <v:textbox>
                        <w:txbxContent>
                          <w:p w:rsidR="0074045A" w:rsidRPr="00E040EF" w:rsidRDefault="0074045A" w:rsidP="00AE0CA3">
                            <w:r>
                              <w:t>Staj İş Yerleri</w:t>
                            </w:r>
                          </w:p>
                        </w:txbxContent>
                      </v:textbox>
                    </v:rect>
                  </v:group>
                  <v:group id="Group 42" o:spid="_x0000_s1049" style="position:absolute;left:2166;top:4595;width:6520;height:6128" coordorigin="2166,4595" coordsize="6520,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3" o:spid="_x0000_s1050" style="position:absolute;left:3737;top:6641;width:898;height:409;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" path="m856,l,1e" fillcolor="yellow" strokecolor="yellow" strokeweight="4.5pt">
                      <v:path arrowok="t" o:connecttype="custom" o:connectlocs="898,0;0,409" o:connectangles="0,0"/>
                    </v:shape>
                    <v:shape id="Freeform 44" o:spid="_x0000_s1051" style="position:absolute;left:5432;top:4763;width:1;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" path="m,l2,1260e" fillcolor="yellow" strokecolor="yellow" strokeweight="4.5pt">
                      <v:path arrowok="t" o:connecttype="custom" o:connectlocs="0,0;1,1260" o:connectangles="0,0"/>
                    </v:shape>
                    <v:shape id="Freeform 45" o:spid="_x0000_s1052" style="position:absolute;left:2166;top:9872;width:6520;height:1;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" path="m855,l,1e" fillcolor="yellow" strokecolor="yellow" strokeweight="4.5pt">
                      <v:path arrowok="t" o:connecttype="custom" o:connectlocs="6512,0;0,1" o:connectangles="0,0"/>
                    </v:shape>
                    <v:shape id="Freeform 46" o:spid="_x0000_s1053" style="position:absolute;left:4410;top:9873;width:2;height:85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" path="m,l1,1260e" fillcolor="yellow" strokecolor="yellow" strokeweight="4.5pt">
                      <v:path arrowok="t" o:connecttype="custom" o:connectlocs="0,0;1,850" o:connectangles="0,0"/>
                    </v:shape>
                    <v:shape id="Freeform 47" o:spid="_x0000_s1054" style="position:absolute;left:2166;top:9873;width:2;height:85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" path="m,l1,1260e" fillcolor="yellow" strokecolor="yellow" strokeweight="4.5pt">
                      <v:path arrowok="t" o:connecttype="custom" o:connectlocs="0,0;1,850" o:connectangles="0,0"/>
                    </v:shape>
                    <v:shape id="Freeform 48" o:spid="_x0000_s1055" style="position:absolute;left:6570;top:9873;width:2;height:85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" path="m,l1,1260e" fillcolor="yellow" strokecolor="yellow" strokeweight="4.5pt">
                      <v:path arrowok="t" o:connecttype="custom" o:connectlocs="0,0;1,850" o:connectangles="0,0"/>
                    </v:shape>
                    <v:shape id="Freeform 49" o:spid="_x0000_s1056" style="position:absolute;left:8684;top:9870;width:2;height:85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" path="m,l1,1260e" fillcolor="yellow" strokecolor="yellow" strokeweight="4.5pt">
                      <v:path arrowok="t" o:connecttype="custom" o:connectlocs="0,0;1,850" o:connectangles="0,0"/>
                    </v:shape>
                    <v:shape id="Freeform 50" o:spid="_x0000_s1057" style="position:absolute;left:5430;top:6782;width:1;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" path="m,l2,1260e" fillcolor="yellow" strokecolor="yellow" strokeweight="4.5pt">
                      <v:path arrowok="t" o:connecttype="custom" o:connectlocs="0,0;1,1260" o:connectangles="0,0"/>
                    </v:shape>
                    <v:shape id="Freeform 51" o:spid="_x0000_s1058" style="position:absolute;left:3510;top:4595;width:900;height:383;visibility:visible;mso-wrap-style:square;v-text-anchor:top" coordsize="9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" path="m996,l,214e" fillcolor="yellow" strokecolor="yellow" strokeweight="1.58747mm">
                      <v:path arrowok="t" o:connecttype="custom" o:connectlocs="900,0;0,381" o:connectangles="0,0"/>
                    </v:shape>
                    <v:shape id="Freeform 52" o:spid="_x0000_s1059" style="position:absolute;left:6472;top:4728;width:757;height:110;rotation:2665605fd;visibility:visible;mso-wrap-style:square;v-text-anchor:top" coordsize="9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" path="m996,l,214e" fillcolor="yellow" strokecolor="yellow" strokeweight="1.58747mm">
                      <v:path arrowok="t" o:connecttype="custom" o:connectlocs="757,0;0,109" o:connectangles="0,0"/>
                    </v:shape>
                    <v:shape id="Freeform 53" o:spid="_x0000_s1060" style="position:absolute;left:6255;top:6238;width:855;height:1;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" path="m856,l,1e" fillcolor="yellow" strokecolor="yellow" strokeweight="4.5pt">
                      <v:path arrowok="t" o:connecttype="custom" o:connectlocs="855,0;0,1" o:connectangles="0,0"/>
                    </v:shape>
                    <v:shape id="Freeform 54" o:spid="_x0000_s1061" style="position:absolute;left:5419;top:7178;width:1231;height:353;visibility:visible;mso-wrap-style:square;v-text-anchor:top" coordsize="11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" path="m,l1130,352e" fillcolor="yellow" strokecolor="yellow" strokeweight="4.5pt">
                      <v:path arrowok="t" o:connecttype="custom" o:connectlocs="0,0;1230,352" o:connectangles="0,0"/>
                    </v:shape>
                    <v:shape id="Freeform 55" o:spid="_x0000_s1062" style="position:absolute;left:4203;top:7178;width:1231;height:353;rotation:-2182018fd;visibility:visible;mso-wrap-style:square;v-text-anchor:top" coordsize="11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" path="m,l1130,352e" fillcolor="yellow" strokecolor="yellow" strokeweight="4.5pt">
                      <v:path arrowok="t" o:connecttype="custom" o:connectlocs="0,0;1230,352" o:connectangles="0,0"/>
                    </v:shape>
                    <v:shape id="Freeform 56" o:spid="_x0000_s1063" style="position:absolute;left:6282;top:6640;width:723;height:410;flip:x;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" path="m856,l,1e" fillcolor="yellow" strokecolor="yellow" strokeweight="4.5pt">
                      <v:path arrowok="t" o:connecttype="custom" o:connectlocs="723,0;0,410" o:connectangles="0,0"/>
                    </v:shape>
                    <v:shape id="Freeform 57" o:spid="_x0000_s1064" style="position:absolute;left:3781;top:6315;width:855;height:1;visibility:visible;mso-wrap-style:square;v-text-anchor:top" coordsize="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" path="m856,l,1e" fillcolor="yellow" strokecolor="yellow" strokeweight="4.5pt">
                      <v:path arrowok="t" o:connecttype="custom" o:connectlocs="855,0;0,1" o:connectangles="0,0"/>
                    </v:shape>
                  </v:group>
                </v:group>
                <w10:wrap anchorx="margin"/>
              </v:group>
            </w:pict>
          </mc:Fallback>
        </mc:AlternateContent>
      </w:r>
      <w:r w:rsidR="00B8389B" w:rsidRPr="00B8389B">
        <w:rPr>
          <w:rFonts w:ascii="Times New Roman" w:hAnsi="Times New Roman" w:cs="Times New Roman"/>
          <w:sz w:val="24"/>
          <w:szCs w:val="24"/>
        </w:rPr>
        <w:tab/>
        <w:t xml:space="preserve">Okulumuzun </w:t>
      </w:r>
      <w:r w:rsidR="00AE0CA3">
        <w:rPr>
          <w:rFonts w:ascii="Times New Roman" w:hAnsi="Times New Roman" w:cs="Times New Roman"/>
          <w:sz w:val="24"/>
          <w:szCs w:val="24"/>
        </w:rPr>
        <w:t>teşkilat yapısına</w:t>
      </w:r>
      <w:r w:rsidR="00B8389B" w:rsidRPr="00B8389B">
        <w:rPr>
          <w:rFonts w:ascii="Times New Roman" w:hAnsi="Times New Roman" w:cs="Times New Roman"/>
          <w:sz w:val="24"/>
          <w:szCs w:val="24"/>
        </w:rPr>
        <w:t xml:space="preserve"> ilişkin bilgiler altta yer alan okul </w:t>
      </w:r>
      <w:r w:rsidR="00AE0CA3">
        <w:rPr>
          <w:rFonts w:ascii="Times New Roman" w:hAnsi="Times New Roman" w:cs="Times New Roman"/>
          <w:sz w:val="24"/>
          <w:szCs w:val="24"/>
        </w:rPr>
        <w:t>şemasında</w:t>
      </w:r>
      <w:r w:rsidR="00B8389B" w:rsidRPr="00B8389B">
        <w:rPr>
          <w:rFonts w:ascii="Times New Roman" w:hAnsi="Times New Roman" w:cs="Times New Roman"/>
          <w:sz w:val="24"/>
          <w:szCs w:val="24"/>
        </w:rPr>
        <w:t xml:space="preserve"> yer almaktadır.</w:t>
      </w: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B5599F" w:rsidRDefault="00B5599F" w:rsidP="00B5599F">
      <w:pPr>
        <w:spacing w:after="0" w:line="360" w:lineRule="auto"/>
        <w:jc w:val="both"/>
        <w:rPr>
          <w:rFonts w:ascii="Times New Roman" w:hAnsi="Times New Roman" w:cs="Times New Roman"/>
          <w:sz w:val="24"/>
          <w:szCs w:val="24"/>
        </w:rPr>
      </w:pPr>
    </w:p>
    <w:p w:rsidR="00411968" w:rsidRDefault="00B5599F" w:rsidP="00B559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11968" w:rsidRDefault="00411968" w:rsidP="00411968">
      <w:pPr>
        <w:spacing w:after="0" w:line="360" w:lineRule="auto"/>
        <w:jc w:val="both"/>
        <w:rPr>
          <w:rFonts w:ascii="Times New Roman" w:hAnsi="Times New Roman" w:cs="Times New Roman"/>
          <w:sz w:val="24"/>
          <w:szCs w:val="24"/>
        </w:rPr>
      </w:pPr>
    </w:p>
    <w:p w:rsidR="00411968" w:rsidRDefault="00411968" w:rsidP="00411968">
      <w:pPr>
        <w:spacing w:after="0" w:line="360" w:lineRule="auto"/>
        <w:jc w:val="both"/>
        <w:rPr>
          <w:rFonts w:ascii="Times New Roman" w:hAnsi="Times New Roman" w:cs="Times New Roman"/>
          <w:sz w:val="24"/>
          <w:szCs w:val="24"/>
        </w:rPr>
      </w:pPr>
    </w:p>
    <w:p w:rsidR="00411968" w:rsidRDefault="00411968" w:rsidP="00411968">
      <w:pPr>
        <w:spacing w:after="0" w:line="360" w:lineRule="auto"/>
        <w:jc w:val="both"/>
        <w:rPr>
          <w:rFonts w:ascii="Times New Roman" w:hAnsi="Times New Roman" w:cs="Times New Roman"/>
          <w:sz w:val="24"/>
          <w:szCs w:val="24"/>
        </w:rPr>
      </w:pPr>
    </w:p>
    <w:p w:rsidR="00411968" w:rsidRDefault="00411968" w:rsidP="00411968">
      <w:pPr>
        <w:spacing w:after="0" w:line="360" w:lineRule="auto"/>
        <w:jc w:val="both"/>
        <w:rPr>
          <w:rFonts w:ascii="Times New Roman" w:hAnsi="Times New Roman" w:cs="Times New Roman"/>
          <w:sz w:val="24"/>
          <w:szCs w:val="24"/>
        </w:rPr>
      </w:pPr>
    </w:p>
    <w:p w:rsidR="00411968" w:rsidRPr="00680E74" w:rsidRDefault="00680E74" w:rsidP="00680E74">
      <w:pPr>
        <w:tabs>
          <w:tab w:val="left" w:pos="5640"/>
        </w:tabs>
        <w:spacing w:after="0" w:line="360" w:lineRule="auto"/>
        <w:jc w:val="both"/>
        <w:rPr>
          <w:rFonts w:ascii="Times New Roman" w:hAnsi="Times New Roman" w:cs="Times New Roman"/>
          <w:sz w:val="20"/>
          <w:szCs w:val="24"/>
        </w:rPr>
      </w:pPr>
      <w:r>
        <w:rPr>
          <w:rFonts w:ascii="Times New Roman" w:hAnsi="Times New Roman" w:cs="Times New Roman"/>
          <w:sz w:val="24"/>
          <w:szCs w:val="24"/>
        </w:rPr>
        <w:lastRenderedPageBreak/>
        <w:tab/>
      </w:r>
    </w:p>
    <w:p w:rsidR="00AE0CA3" w:rsidRPr="00AE0CA3" w:rsidRDefault="00AE0CA3" w:rsidP="00984482">
      <w:pPr>
        <w:pStyle w:val="EKLLLL"/>
        <w:jc w:val="left"/>
      </w:pPr>
    </w:p>
    <w:tbl>
      <w:tblPr>
        <w:tblStyle w:val="TabloKlavuzu"/>
        <w:tblW w:w="0" w:type="auto"/>
        <w:tblBorders>
          <w:top w:val="none" w:sz="0" w:space="0" w:color="auto"/>
          <w:left w:val="none" w:sz="0" w:space="0" w:color="auto"/>
          <w:bottom w:val="single" w:sz="24"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60008B" w:rsidTr="0060008B">
        <w:tc>
          <w:tcPr>
            <w:tcW w:w="9062" w:type="dxa"/>
            <w:shd w:val="clear" w:color="auto" w:fill="9CC2E5" w:themeFill="accent1" w:themeFillTint="99"/>
          </w:tcPr>
          <w:p w:rsidR="0060008B" w:rsidRPr="0060008B" w:rsidRDefault="0060008B" w:rsidP="00885CD5">
            <w:pPr>
              <w:pStyle w:val="Balk3"/>
              <w:outlineLvl w:val="2"/>
            </w:pPr>
            <w:bookmarkStart w:id="157" w:name="_Toc151985282"/>
            <w:bookmarkStart w:id="158" w:name="_Toc170380247"/>
            <w:bookmarkStart w:id="159" w:name="_Toc170380340"/>
            <w:bookmarkStart w:id="160" w:name="_Toc170383272"/>
            <w:r w:rsidRPr="0060008B">
              <w:t>6.2.8. PESTLE ANALİZİ</w:t>
            </w:r>
            <w:bookmarkEnd w:id="157"/>
            <w:bookmarkEnd w:id="158"/>
            <w:bookmarkEnd w:id="159"/>
            <w:bookmarkEnd w:id="160"/>
          </w:p>
        </w:tc>
      </w:tr>
    </w:tbl>
    <w:p w:rsidR="00AE0CA3" w:rsidRDefault="00AE0CA3" w:rsidP="008A0F62">
      <w:pPr>
        <w:spacing w:after="0" w:line="360" w:lineRule="auto"/>
        <w:jc w:val="both"/>
        <w:rPr>
          <w:rFonts w:ascii="Times New Roman" w:hAnsi="Times New Roman" w:cs="Times New Roman"/>
          <w:sz w:val="24"/>
          <w:szCs w:val="24"/>
        </w:rPr>
      </w:pPr>
    </w:p>
    <w:p w:rsidR="00AE0CA3" w:rsidRPr="0060008B" w:rsidRDefault="0060008B" w:rsidP="0060008B">
      <w:pPr>
        <w:spacing w:after="0" w:line="360" w:lineRule="auto"/>
        <w:ind w:firstLine="708"/>
        <w:jc w:val="both"/>
        <w:rPr>
          <w:rFonts w:ascii="Times New Roman" w:hAnsi="Times New Roman" w:cs="Times New Roman"/>
          <w:sz w:val="28"/>
          <w:szCs w:val="24"/>
        </w:rPr>
      </w:pPr>
      <w:r w:rsidRPr="0060008B">
        <w:rPr>
          <w:rFonts w:ascii="Times New Roman" w:hAnsi="Times New Roman" w:cs="Times New Roman"/>
          <w:sz w:val="24"/>
          <w:szCs w:val="23"/>
        </w:rPr>
        <w:t xml:space="preserve">Yapılan PESTLE analiziyle </w:t>
      </w:r>
      <w:r>
        <w:rPr>
          <w:rFonts w:ascii="Times New Roman" w:hAnsi="Times New Roman" w:cs="Times New Roman"/>
          <w:sz w:val="24"/>
          <w:szCs w:val="23"/>
        </w:rPr>
        <w:t>Mehmet Akif Ersoy Mesleki ve Teknik Anadolu Lisesi’nin</w:t>
      </w:r>
      <w:r w:rsidRPr="0060008B">
        <w:rPr>
          <w:rFonts w:ascii="Times New Roman" w:hAnsi="Times New Roman" w:cs="Times New Roman"/>
          <w:sz w:val="24"/>
          <w:szCs w:val="23"/>
        </w:rPr>
        <w:t xml:space="preserve"> iş ve işlemleri ve faaliyet alanları üzerinde etkili olabilecek Politik, </w:t>
      </w:r>
      <w:r w:rsidRPr="0060008B">
        <w:rPr>
          <w:rFonts w:ascii="Times New Roman" w:hAnsi="Times New Roman" w:cs="Times New Roman"/>
          <w:sz w:val="24"/>
          <w:szCs w:val="24"/>
        </w:rPr>
        <w:t xml:space="preserve">Ekonomik, </w:t>
      </w:r>
      <w:proofErr w:type="spellStart"/>
      <w:r w:rsidRPr="0060008B">
        <w:rPr>
          <w:rFonts w:ascii="Times New Roman" w:hAnsi="Times New Roman" w:cs="Times New Roman"/>
          <w:sz w:val="24"/>
          <w:szCs w:val="24"/>
        </w:rPr>
        <w:t>Sosyo</w:t>
      </w:r>
      <w:proofErr w:type="spellEnd"/>
      <w:r w:rsidRPr="0060008B">
        <w:rPr>
          <w:rFonts w:ascii="Times New Roman" w:hAnsi="Times New Roman" w:cs="Times New Roman"/>
          <w:sz w:val="24"/>
          <w:szCs w:val="24"/>
        </w:rPr>
        <w:t xml:space="preserve">-Kültürel, Teknolojik, Yasal ve Çevresel dış etkenlerin tespit edilmesi amaçlanmıştır. Bu analiz ile elde ettiğimiz bulgular, GZFT analizinin “Fırsatlar” ve “Tehditler” bölümlerinin oluşturulmasına zemin teşkil </w:t>
      </w:r>
      <w:r w:rsidR="00175FC8">
        <w:rPr>
          <w:rFonts w:ascii="Times New Roman" w:hAnsi="Times New Roman" w:cs="Times New Roman"/>
          <w:sz w:val="24"/>
          <w:szCs w:val="24"/>
        </w:rPr>
        <w:t xml:space="preserve">etmiş, </w:t>
      </w:r>
      <w:r>
        <w:rPr>
          <w:rFonts w:ascii="Times New Roman" w:hAnsi="Times New Roman" w:cs="Times New Roman"/>
          <w:sz w:val="24"/>
          <w:szCs w:val="24"/>
        </w:rPr>
        <w:t>tespitler ve ihtiyaçlar</w:t>
      </w:r>
      <w:r w:rsidRPr="0060008B">
        <w:rPr>
          <w:rFonts w:ascii="Times New Roman" w:hAnsi="Times New Roman" w:cs="Times New Roman"/>
          <w:sz w:val="24"/>
          <w:szCs w:val="24"/>
        </w:rPr>
        <w:t>ın belirlenmesi ile stratejilerin geliştirilmesinde önemli bir rol oynamıştır.</w:t>
      </w:r>
    </w:p>
    <w:tbl>
      <w:tblPr>
        <w:tblStyle w:val="TabloKlavuzu"/>
        <w:tblW w:w="0" w:type="auto"/>
        <w:tblLook w:val="04A0" w:firstRow="1" w:lastRow="0" w:firstColumn="1" w:lastColumn="0" w:noHBand="0" w:noVBand="1"/>
      </w:tblPr>
      <w:tblGrid>
        <w:gridCol w:w="637"/>
        <w:gridCol w:w="1833"/>
        <w:gridCol w:w="2244"/>
        <w:gridCol w:w="2110"/>
        <w:gridCol w:w="2238"/>
      </w:tblGrid>
      <w:tr w:rsidR="00F96095" w:rsidTr="00491C3C">
        <w:trPr>
          <w:cantSplit/>
          <w:trHeight w:val="542"/>
        </w:trPr>
        <w:tc>
          <w:tcPr>
            <w:tcW w:w="637" w:type="dxa"/>
            <w:vMerge w:val="restart"/>
            <w:shd w:val="clear" w:color="auto" w:fill="F7CAAC" w:themeFill="accent2" w:themeFillTint="66"/>
            <w:textDirection w:val="btLr"/>
          </w:tcPr>
          <w:p w:rsidR="00A703AE" w:rsidRPr="00A703AE" w:rsidRDefault="00A703AE" w:rsidP="00A703AE">
            <w:pPr>
              <w:pStyle w:val="Default"/>
              <w:ind w:left="113" w:right="113"/>
              <w:jc w:val="both"/>
              <w:rPr>
                <w:sz w:val="22"/>
                <w:szCs w:val="22"/>
              </w:rPr>
            </w:pPr>
            <w:r w:rsidRPr="00A703AE">
              <w:rPr>
                <w:b/>
                <w:bCs/>
                <w:sz w:val="22"/>
                <w:szCs w:val="22"/>
              </w:rPr>
              <w:t xml:space="preserve">Etkenler </w:t>
            </w:r>
          </w:p>
        </w:tc>
        <w:tc>
          <w:tcPr>
            <w:tcW w:w="1833" w:type="dxa"/>
            <w:vMerge w:val="restart"/>
            <w:shd w:val="clear" w:color="auto" w:fill="F7CAAC" w:themeFill="accent2" w:themeFillTint="66"/>
          </w:tcPr>
          <w:p w:rsidR="00A703AE" w:rsidRPr="00A703AE" w:rsidRDefault="00A703AE" w:rsidP="00A703AE">
            <w:pPr>
              <w:pStyle w:val="Default"/>
              <w:jc w:val="center"/>
              <w:rPr>
                <w:b/>
                <w:bCs/>
                <w:sz w:val="22"/>
                <w:szCs w:val="22"/>
              </w:rPr>
            </w:pPr>
          </w:p>
          <w:p w:rsidR="00A703AE" w:rsidRPr="00A703AE" w:rsidRDefault="00A703AE" w:rsidP="00A703AE">
            <w:pPr>
              <w:pStyle w:val="Default"/>
              <w:jc w:val="center"/>
              <w:rPr>
                <w:sz w:val="22"/>
                <w:szCs w:val="22"/>
              </w:rPr>
            </w:pPr>
            <w:r w:rsidRPr="00A703AE">
              <w:rPr>
                <w:b/>
                <w:bCs/>
                <w:sz w:val="22"/>
                <w:szCs w:val="22"/>
              </w:rPr>
              <w:t>Tespitler</w:t>
            </w:r>
          </w:p>
          <w:p w:rsidR="00A703AE" w:rsidRPr="00A703AE" w:rsidRDefault="00A703AE" w:rsidP="00A703AE">
            <w:pPr>
              <w:pStyle w:val="Default"/>
              <w:jc w:val="center"/>
              <w:rPr>
                <w:sz w:val="22"/>
                <w:szCs w:val="22"/>
              </w:rPr>
            </w:pPr>
            <w:r w:rsidRPr="00A703AE">
              <w:rPr>
                <w:b/>
                <w:bCs/>
                <w:sz w:val="22"/>
                <w:szCs w:val="22"/>
              </w:rPr>
              <w:t>(Etkenler/</w:t>
            </w:r>
          </w:p>
          <w:p w:rsidR="00A703AE" w:rsidRPr="00A703AE" w:rsidRDefault="00A703AE" w:rsidP="00A703AE">
            <w:pPr>
              <w:spacing w:line="360" w:lineRule="auto"/>
              <w:jc w:val="center"/>
              <w:rPr>
                <w:rFonts w:ascii="Times New Roman" w:hAnsi="Times New Roman" w:cs="Times New Roman"/>
              </w:rPr>
            </w:pPr>
            <w:r w:rsidRPr="00A703AE">
              <w:rPr>
                <w:rFonts w:ascii="Times New Roman" w:hAnsi="Times New Roman" w:cs="Times New Roman"/>
                <w:b/>
                <w:bCs/>
              </w:rPr>
              <w:t>Sorunlar)</w:t>
            </w:r>
          </w:p>
        </w:tc>
        <w:tc>
          <w:tcPr>
            <w:tcW w:w="4354" w:type="dxa"/>
            <w:gridSpan w:val="2"/>
            <w:shd w:val="clear" w:color="auto" w:fill="F7CAAC" w:themeFill="accent2" w:themeFillTint="66"/>
          </w:tcPr>
          <w:p w:rsidR="00A703AE" w:rsidRPr="00A703AE" w:rsidRDefault="00A703AE" w:rsidP="00A703AE">
            <w:pPr>
              <w:spacing w:line="360" w:lineRule="auto"/>
              <w:jc w:val="center"/>
              <w:rPr>
                <w:rFonts w:ascii="Times New Roman" w:hAnsi="Times New Roman" w:cs="Times New Roman"/>
                <w:b/>
              </w:rPr>
            </w:pPr>
          </w:p>
          <w:p w:rsidR="00A703AE" w:rsidRPr="00A703AE" w:rsidRDefault="00A703AE" w:rsidP="00A703AE">
            <w:pPr>
              <w:spacing w:line="360" w:lineRule="auto"/>
              <w:jc w:val="center"/>
              <w:rPr>
                <w:rFonts w:ascii="Times New Roman" w:hAnsi="Times New Roman" w:cs="Times New Roman"/>
                <w:b/>
              </w:rPr>
            </w:pPr>
            <w:r w:rsidRPr="00A703AE">
              <w:rPr>
                <w:rFonts w:ascii="Times New Roman" w:hAnsi="Times New Roman" w:cs="Times New Roman"/>
                <w:b/>
              </w:rPr>
              <w:t>İdareye Etkisi</w:t>
            </w:r>
          </w:p>
        </w:tc>
        <w:tc>
          <w:tcPr>
            <w:tcW w:w="2238" w:type="dxa"/>
            <w:vMerge w:val="restart"/>
            <w:shd w:val="clear" w:color="auto" w:fill="F7CAAC" w:themeFill="accent2" w:themeFillTint="66"/>
          </w:tcPr>
          <w:p w:rsidR="00A703AE" w:rsidRPr="00A703AE" w:rsidRDefault="00A703AE" w:rsidP="00A703AE">
            <w:pPr>
              <w:spacing w:line="360" w:lineRule="auto"/>
              <w:jc w:val="center"/>
              <w:rPr>
                <w:rFonts w:ascii="Times New Roman" w:hAnsi="Times New Roman" w:cs="Times New Roman"/>
                <w:b/>
              </w:rPr>
            </w:pPr>
          </w:p>
          <w:p w:rsidR="00A703AE" w:rsidRPr="00A703AE" w:rsidRDefault="00A703AE" w:rsidP="00A703AE">
            <w:pPr>
              <w:spacing w:line="360" w:lineRule="auto"/>
              <w:jc w:val="center"/>
              <w:rPr>
                <w:rFonts w:ascii="Times New Roman" w:hAnsi="Times New Roman" w:cs="Times New Roman"/>
                <w:b/>
              </w:rPr>
            </w:pPr>
            <w:r w:rsidRPr="00A703AE">
              <w:rPr>
                <w:rFonts w:ascii="Times New Roman" w:hAnsi="Times New Roman" w:cs="Times New Roman"/>
                <w:b/>
              </w:rPr>
              <w:t>Ne Yapılabilir?</w:t>
            </w:r>
          </w:p>
        </w:tc>
      </w:tr>
      <w:tr w:rsidR="00091A97" w:rsidTr="00491C3C">
        <w:tc>
          <w:tcPr>
            <w:tcW w:w="637" w:type="dxa"/>
            <w:vMerge/>
            <w:shd w:val="clear" w:color="auto" w:fill="F7CAAC" w:themeFill="accent2" w:themeFillTint="66"/>
          </w:tcPr>
          <w:p w:rsidR="00A703AE" w:rsidRPr="00A703AE" w:rsidRDefault="00A703AE" w:rsidP="008A0F62">
            <w:pPr>
              <w:spacing w:line="360" w:lineRule="auto"/>
              <w:jc w:val="both"/>
              <w:rPr>
                <w:rFonts w:ascii="Times New Roman" w:hAnsi="Times New Roman" w:cs="Times New Roman"/>
              </w:rPr>
            </w:pPr>
          </w:p>
        </w:tc>
        <w:tc>
          <w:tcPr>
            <w:tcW w:w="1833" w:type="dxa"/>
            <w:vMerge/>
            <w:shd w:val="clear" w:color="auto" w:fill="F7CAAC" w:themeFill="accent2" w:themeFillTint="66"/>
          </w:tcPr>
          <w:p w:rsidR="00A703AE" w:rsidRPr="00A703AE" w:rsidRDefault="00A703AE" w:rsidP="008A0F62">
            <w:pPr>
              <w:spacing w:line="360" w:lineRule="auto"/>
              <w:jc w:val="both"/>
              <w:rPr>
                <w:rFonts w:ascii="Times New Roman" w:hAnsi="Times New Roman" w:cs="Times New Roman"/>
              </w:rPr>
            </w:pPr>
          </w:p>
        </w:tc>
        <w:tc>
          <w:tcPr>
            <w:tcW w:w="2244" w:type="dxa"/>
            <w:shd w:val="clear" w:color="auto" w:fill="F7CAAC" w:themeFill="accent2" w:themeFillTint="66"/>
          </w:tcPr>
          <w:p w:rsidR="00A703AE" w:rsidRPr="00A703AE" w:rsidRDefault="00A703AE" w:rsidP="00A703AE">
            <w:pPr>
              <w:spacing w:line="360" w:lineRule="auto"/>
              <w:jc w:val="center"/>
              <w:rPr>
                <w:rFonts w:ascii="Times New Roman" w:hAnsi="Times New Roman" w:cs="Times New Roman"/>
                <w:b/>
              </w:rPr>
            </w:pPr>
            <w:r w:rsidRPr="00A703AE">
              <w:rPr>
                <w:rFonts w:ascii="Times New Roman" w:hAnsi="Times New Roman" w:cs="Times New Roman"/>
                <w:b/>
              </w:rPr>
              <w:t>Fırsatlar</w:t>
            </w:r>
          </w:p>
        </w:tc>
        <w:tc>
          <w:tcPr>
            <w:tcW w:w="2110" w:type="dxa"/>
            <w:shd w:val="clear" w:color="auto" w:fill="F7CAAC" w:themeFill="accent2" w:themeFillTint="66"/>
          </w:tcPr>
          <w:p w:rsidR="00A703AE" w:rsidRPr="00A703AE" w:rsidRDefault="00A703AE" w:rsidP="00A703AE">
            <w:pPr>
              <w:spacing w:line="360" w:lineRule="auto"/>
              <w:jc w:val="center"/>
              <w:rPr>
                <w:rFonts w:ascii="Times New Roman" w:hAnsi="Times New Roman" w:cs="Times New Roman"/>
                <w:b/>
              </w:rPr>
            </w:pPr>
            <w:r w:rsidRPr="00A703AE">
              <w:rPr>
                <w:rFonts w:ascii="Times New Roman" w:hAnsi="Times New Roman" w:cs="Times New Roman"/>
                <w:b/>
              </w:rPr>
              <w:t>Tehditler</w:t>
            </w:r>
          </w:p>
        </w:tc>
        <w:tc>
          <w:tcPr>
            <w:tcW w:w="2238" w:type="dxa"/>
            <w:vMerge/>
            <w:shd w:val="clear" w:color="auto" w:fill="F7CAAC" w:themeFill="accent2" w:themeFillTint="66"/>
          </w:tcPr>
          <w:p w:rsidR="00A703AE" w:rsidRPr="00A703AE" w:rsidRDefault="00A703AE" w:rsidP="00A703AE">
            <w:pPr>
              <w:spacing w:line="360" w:lineRule="auto"/>
              <w:jc w:val="center"/>
              <w:rPr>
                <w:rFonts w:ascii="Times New Roman" w:hAnsi="Times New Roman" w:cs="Times New Roman"/>
                <w:b/>
              </w:rPr>
            </w:pPr>
          </w:p>
        </w:tc>
      </w:tr>
      <w:tr w:rsidR="00091A97" w:rsidTr="00491C3C">
        <w:tc>
          <w:tcPr>
            <w:tcW w:w="637" w:type="dxa"/>
            <w:vMerge w:val="restart"/>
            <w:textDirection w:val="btLr"/>
          </w:tcPr>
          <w:p w:rsidR="00BB028D" w:rsidRPr="00BB028D" w:rsidRDefault="00BB028D" w:rsidP="00726A63">
            <w:pPr>
              <w:ind w:left="113" w:right="113"/>
              <w:jc w:val="center"/>
              <w:rPr>
                <w:rFonts w:ascii="Times New Roman" w:hAnsi="Times New Roman" w:cs="Times New Roman"/>
              </w:rPr>
            </w:pPr>
            <w:r w:rsidRPr="00BB028D">
              <w:rPr>
                <w:rFonts w:ascii="Times New Roman" w:hAnsi="Times New Roman" w:cs="Times New Roman"/>
              </w:rPr>
              <w:t>Politik (P)</w:t>
            </w:r>
          </w:p>
        </w:tc>
        <w:tc>
          <w:tcPr>
            <w:tcW w:w="1833" w:type="dxa"/>
          </w:tcPr>
          <w:p w:rsidR="003D7754" w:rsidRDefault="003D7754" w:rsidP="00BB028D">
            <w:pPr>
              <w:jc w:val="both"/>
              <w:rPr>
                <w:rFonts w:ascii="Times New Roman" w:hAnsi="Times New Roman" w:cs="Times New Roman"/>
                <w:color w:val="383838"/>
                <w:shd w:val="clear" w:color="auto" w:fill="FFFFFF"/>
              </w:rPr>
            </w:pPr>
          </w:p>
          <w:p w:rsidR="003D7754" w:rsidRDefault="003D7754" w:rsidP="00BB028D">
            <w:pPr>
              <w:jc w:val="both"/>
              <w:rPr>
                <w:rFonts w:ascii="Times New Roman" w:hAnsi="Times New Roman" w:cs="Times New Roman"/>
                <w:color w:val="383838"/>
                <w:shd w:val="clear" w:color="auto" w:fill="FFFFFF"/>
              </w:rPr>
            </w:pPr>
          </w:p>
          <w:p w:rsidR="00BB028D" w:rsidRPr="00BB028D" w:rsidRDefault="00BB028D" w:rsidP="00BB028D">
            <w:pPr>
              <w:jc w:val="both"/>
              <w:rPr>
                <w:rFonts w:ascii="Times New Roman" w:hAnsi="Times New Roman" w:cs="Times New Roman"/>
              </w:rPr>
            </w:pPr>
            <w:r w:rsidRPr="00BB028D">
              <w:rPr>
                <w:rFonts w:ascii="Times New Roman" w:hAnsi="Times New Roman" w:cs="Times New Roman"/>
                <w:color w:val="383838"/>
                <w:shd w:val="clear" w:color="auto" w:fill="FFFFFF"/>
              </w:rPr>
              <w:t>Hükümet Politikaları</w:t>
            </w:r>
          </w:p>
        </w:tc>
        <w:tc>
          <w:tcPr>
            <w:tcW w:w="2244" w:type="dxa"/>
          </w:tcPr>
          <w:p w:rsidR="003D7754" w:rsidRDefault="003D7754" w:rsidP="00F35309">
            <w:pPr>
              <w:jc w:val="both"/>
              <w:rPr>
                <w:rFonts w:ascii="Times New Roman" w:hAnsi="Times New Roman" w:cs="Times New Roman"/>
                <w:szCs w:val="24"/>
              </w:rPr>
            </w:pPr>
          </w:p>
          <w:p w:rsidR="003D7754" w:rsidRDefault="003D7754" w:rsidP="00F35309">
            <w:pPr>
              <w:jc w:val="both"/>
              <w:rPr>
                <w:rFonts w:ascii="Times New Roman" w:hAnsi="Times New Roman" w:cs="Times New Roman"/>
                <w:szCs w:val="24"/>
              </w:rPr>
            </w:pPr>
          </w:p>
          <w:p w:rsidR="00BB028D" w:rsidRDefault="00BB028D" w:rsidP="00F35309">
            <w:pPr>
              <w:jc w:val="both"/>
              <w:rPr>
                <w:rFonts w:ascii="Times New Roman" w:hAnsi="Times New Roman" w:cs="Times New Roman"/>
                <w:sz w:val="24"/>
                <w:szCs w:val="24"/>
              </w:rPr>
            </w:pPr>
            <w:r w:rsidRPr="00BB028D">
              <w:rPr>
                <w:rFonts w:ascii="Times New Roman" w:hAnsi="Times New Roman" w:cs="Times New Roman"/>
                <w:szCs w:val="24"/>
              </w:rPr>
              <w:t xml:space="preserve">Eğitimde yenilikçi </w:t>
            </w:r>
            <w:r w:rsidR="00F35309">
              <w:rPr>
                <w:rFonts w:ascii="Times New Roman" w:hAnsi="Times New Roman" w:cs="Times New Roman"/>
                <w:szCs w:val="24"/>
              </w:rPr>
              <w:t>yaklaşımların ortaya çıkması</w:t>
            </w:r>
          </w:p>
        </w:tc>
        <w:tc>
          <w:tcPr>
            <w:tcW w:w="2110" w:type="dxa"/>
          </w:tcPr>
          <w:p w:rsidR="003D7754" w:rsidRDefault="003D7754" w:rsidP="00F35309">
            <w:pPr>
              <w:jc w:val="both"/>
              <w:rPr>
                <w:rFonts w:ascii="Times New Roman" w:hAnsi="Times New Roman" w:cs="Times New Roman"/>
                <w:szCs w:val="24"/>
              </w:rPr>
            </w:pPr>
          </w:p>
          <w:p w:rsidR="003D7754" w:rsidRDefault="003D7754" w:rsidP="00F35309">
            <w:pPr>
              <w:jc w:val="both"/>
              <w:rPr>
                <w:rFonts w:ascii="Times New Roman" w:hAnsi="Times New Roman" w:cs="Times New Roman"/>
                <w:szCs w:val="24"/>
              </w:rPr>
            </w:pPr>
          </w:p>
          <w:p w:rsidR="00BB028D" w:rsidRDefault="00F35309" w:rsidP="00F35309">
            <w:pPr>
              <w:jc w:val="both"/>
              <w:rPr>
                <w:rFonts w:ascii="Times New Roman" w:hAnsi="Times New Roman" w:cs="Times New Roman"/>
                <w:sz w:val="24"/>
                <w:szCs w:val="24"/>
              </w:rPr>
            </w:pPr>
            <w:r w:rsidRPr="00F35309">
              <w:rPr>
                <w:rFonts w:ascii="Times New Roman" w:hAnsi="Times New Roman" w:cs="Times New Roman"/>
                <w:szCs w:val="24"/>
              </w:rPr>
              <w:t>Adaptasyon ve maliyet sorunlarının ortaya çıkması</w:t>
            </w:r>
          </w:p>
        </w:tc>
        <w:tc>
          <w:tcPr>
            <w:tcW w:w="2238" w:type="dxa"/>
          </w:tcPr>
          <w:p w:rsidR="00BB028D" w:rsidRPr="003D7754" w:rsidRDefault="003D7754" w:rsidP="003D7754">
            <w:pPr>
              <w:pStyle w:val="Default"/>
              <w:jc w:val="both"/>
              <w:rPr>
                <w:sz w:val="22"/>
                <w:szCs w:val="22"/>
              </w:rPr>
            </w:pPr>
            <w:r>
              <w:rPr>
                <w:sz w:val="22"/>
                <w:szCs w:val="22"/>
              </w:rPr>
              <w:t xml:space="preserve">Farklı görüş ve düşüncelerin paydaşlarla işbirliği çerçevesinde ele alınarak; 2024-2028 Stratejik Planında yer verilebilir. </w:t>
            </w:r>
          </w:p>
        </w:tc>
      </w:tr>
      <w:tr w:rsidR="00091A97" w:rsidTr="00491C3C">
        <w:tc>
          <w:tcPr>
            <w:tcW w:w="637" w:type="dxa"/>
            <w:vMerge/>
          </w:tcPr>
          <w:p w:rsidR="00BB028D" w:rsidRDefault="00BB028D" w:rsidP="008A0F62">
            <w:pPr>
              <w:spacing w:line="360" w:lineRule="auto"/>
              <w:jc w:val="both"/>
              <w:rPr>
                <w:rFonts w:ascii="Times New Roman" w:hAnsi="Times New Roman" w:cs="Times New Roman"/>
                <w:sz w:val="24"/>
                <w:szCs w:val="24"/>
              </w:rPr>
            </w:pPr>
          </w:p>
        </w:tc>
        <w:tc>
          <w:tcPr>
            <w:tcW w:w="1833" w:type="dxa"/>
          </w:tcPr>
          <w:p w:rsidR="00BB028D" w:rsidRPr="00726A63" w:rsidRDefault="00726A63" w:rsidP="00726A63">
            <w:pPr>
              <w:pStyle w:val="Default"/>
              <w:jc w:val="both"/>
              <w:rPr>
                <w:sz w:val="22"/>
                <w:szCs w:val="22"/>
              </w:rPr>
            </w:pPr>
            <w:r>
              <w:rPr>
                <w:sz w:val="22"/>
                <w:szCs w:val="22"/>
              </w:rPr>
              <w:t xml:space="preserve">Yerel Yönetimlerin eğitim öğretim faaliyetlerinde çok fazla aktif olmayışı </w:t>
            </w:r>
          </w:p>
        </w:tc>
        <w:tc>
          <w:tcPr>
            <w:tcW w:w="2244" w:type="dxa"/>
          </w:tcPr>
          <w:p w:rsidR="00BB028D" w:rsidRDefault="00BB028D" w:rsidP="008A0F62">
            <w:pPr>
              <w:spacing w:line="360" w:lineRule="auto"/>
              <w:jc w:val="both"/>
              <w:rPr>
                <w:rFonts w:ascii="Times New Roman" w:hAnsi="Times New Roman" w:cs="Times New Roman"/>
                <w:sz w:val="24"/>
                <w:szCs w:val="24"/>
              </w:rPr>
            </w:pPr>
          </w:p>
        </w:tc>
        <w:tc>
          <w:tcPr>
            <w:tcW w:w="2110" w:type="dxa"/>
          </w:tcPr>
          <w:p w:rsidR="00BB028D" w:rsidRPr="00726A63" w:rsidRDefault="00726A63" w:rsidP="00726A63">
            <w:pPr>
              <w:pStyle w:val="Default"/>
              <w:jc w:val="both"/>
              <w:rPr>
                <w:sz w:val="22"/>
                <w:szCs w:val="22"/>
              </w:rPr>
            </w:pPr>
            <w:r>
              <w:rPr>
                <w:sz w:val="22"/>
                <w:szCs w:val="22"/>
              </w:rPr>
              <w:t xml:space="preserve">Yerel yönetimlerin eğitim öğretim faaliyetlerine yönelik finansal kaynakların azlığı </w:t>
            </w:r>
          </w:p>
        </w:tc>
        <w:tc>
          <w:tcPr>
            <w:tcW w:w="2238" w:type="dxa"/>
          </w:tcPr>
          <w:p w:rsidR="00726A63" w:rsidRPr="00726A63" w:rsidRDefault="00726A63" w:rsidP="00726A63">
            <w:pPr>
              <w:pStyle w:val="Default"/>
              <w:jc w:val="both"/>
              <w:rPr>
                <w:sz w:val="22"/>
                <w:szCs w:val="22"/>
              </w:rPr>
            </w:pPr>
            <w:r w:rsidRPr="00726A63">
              <w:rPr>
                <w:sz w:val="22"/>
                <w:szCs w:val="22"/>
              </w:rPr>
              <w:t xml:space="preserve">Yerel yönetimlerle yapılacak protokoller aracılığıyla; </w:t>
            </w:r>
          </w:p>
          <w:p w:rsidR="00BB028D" w:rsidRPr="00726A63" w:rsidRDefault="00726A63" w:rsidP="00726A63">
            <w:pPr>
              <w:jc w:val="both"/>
              <w:rPr>
                <w:rFonts w:ascii="Times New Roman" w:hAnsi="Times New Roman" w:cs="Times New Roman"/>
                <w:sz w:val="24"/>
                <w:szCs w:val="24"/>
              </w:rPr>
            </w:pPr>
            <w:proofErr w:type="gramStart"/>
            <w:r w:rsidRPr="00726A63">
              <w:rPr>
                <w:rFonts w:ascii="Times New Roman" w:hAnsi="Times New Roman" w:cs="Times New Roman"/>
              </w:rPr>
              <w:t>eğitim</w:t>
            </w:r>
            <w:proofErr w:type="gramEnd"/>
            <w:r w:rsidRPr="00726A63">
              <w:rPr>
                <w:rFonts w:ascii="Times New Roman" w:hAnsi="Times New Roman" w:cs="Times New Roman"/>
              </w:rPr>
              <w:t xml:space="preserve"> faaliyetleri kapsamında işbirliğine dayalı fon destekleri aranabilir. </w:t>
            </w:r>
          </w:p>
        </w:tc>
      </w:tr>
      <w:tr w:rsidR="005A2D12" w:rsidTr="00491C3C">
        <w:trPr>
          <w:cantSplit/>
          <w:trHeight w:val="1652"/>
        </w:trPr>
        <w:tc>
          <w:tcPr>
            <w:tcW w:w="637" w:type="dxa"/>
            <w:vMerge w:val="restart"/>
            <w:textDirection w:val="btLr"/>
          </w:tcPr>
          <w:p w:rsidR="00491C3C" w:rsidRDefault="00491C3C" w:rsidP="00726A63">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Ekonomik</w:t>
            </w:r>
            <w:r w:rsidR="0027421C">
              <w:rPr>
                <w:rFonts w:ascii="Times New Roman" w:hAnsi="Times New Roman" w:cs="Times New Roman"/>
                <w:sz w:val="24"/>
                <w:szCs w:val="24"/>
              </w:rPr>
              <w:t xml:space="preserve"> (E)</w:t>
            </w:r>
          </w:p>
        </w:tc>
        <w:tc>
          <w:tcPr>
            <w:tcW w:w="1833" w:type="dxa"/>
          </w:tcPr>
          <w:p w:rsidR="00491C3C" w:rsidRDefault="00491C3C" w:rsidP="00491C3C">
            <w:pPr>
              <w:jc w:val="both"/>
              <w:rPr>
                <w:rFonts w:ascii="Times New Roman" w:hAnsi="Times New Roman" w:cs="Times New Roman"/>
                <w:szCs w:val="24"/>
              </w:rPr>
            </w:pPr>
          </w:p>
          <w:p w:rsidR="00491C3C" w:rsidRDefault="00491C3C" w:rsidP="00491C3C">
            <w:pPr>
              <w:jc w:val="both"/>
              <w:rPr>
                <w:rFonts w:ascii="Times New Roman" w:hAnsi="Times New Roman" w:cs="Times New Roman"/>
                <w:szCs w:val="24"/>
              </w:rPr>
            </w:pPr>
          </w:p>
          <w:p w:rsidR="00491C3C" w:rsidRDefault="00491C3C" w:rsidP="00491C3C">
            <w:pPr>
              <w:jc w:val="both"/>
              <w:rPr>
                <w:rFonts w:ascii="Times New Roman" w:hAnsi="Times New Roman" w:cs="Times New Roman"/>
                <w:sz w:val="24"/>
                <w:szCs w:val="24"/>
              </w:rPr>
            </w:pPr>
            <w:r w:rsidRPr="00491C3C">
              <w:rPr>
                <w:rFonts w:ascii="Times New Roman" w:hAnsi="Times New Roman" w:cs="Times New Roman"/>
                <w:szCs w:val="24"/>
              </w:rPr>
              <w:t>Toplumsal ekonomik sıkıntılar</w:t>
            </w:r>
          </w:p>
        </w:tc>
        <w:tc>
          <w:tcPr>
            <w:tcW w:w="2244" w:type="dxa"/>
          </w:tcPr>
          <w:p w:rsidR="00491C3C" w:rsidRDefault="00491C3C" w:rsidP="008A0F62">
            <w:pPr>
              <w:spacing w:line="360" w:lineRule="auto"/>
              <w:jc w:val="both"/>
              <w:rPr>
                <w:rFonts w:ascii="Times New Roman" w:hAnsi="Times New Roman" w:cs="Times New Roman"/>
                <w:sz w:val="24"/>
                <w:szCs w:val="24"/>
              </w:rPr>
            </w:pPr>
          </w:p>
        </w:tc>
        <w:tc>
          <w:tcPr>
            <w:tcW w:w="2110" w:type="dxa"/>
          </w:tcPr>
          <w:p w:rsidR="00491C3C" w:rsidRPr="00491C3C" w:rsidRDefault="00491C3C" w:rsidP="00491C3C">
            <w:pPr>
              <w:pStyle w:val="Default"/>
              <w:jc w:val="both"/>
              <w:rPr>
                <w:sz w:val="22"/>
                <w:szCs w:val="22"/>
              </w:rPr>
            </w:pPr>
            <w:r w:rsidRPr="00491C3C">
              <w:rPr>
                <w:sz w:val="22"/>
                <w:szCs w:val="22"/>
              </w:rPr>
              <w:t xml:space="preserve">İşsizlik oranlarının Türkiye ortalamasından yüksek olması (TÜİK, 2022) </w:t>
            </w:r>
          </w:p>
          <w:p w:rsidR="00491C3C" w:rsidRDefault="00491C3C" w:rsidP="00491C3C">
            <w:pPr>
              <w:jc w:val="both"/>
              <w:rPr>
                <w:rFonts w:ascii="Times New Roman" w:hAnsi="Times New Roman" w:cs="Times New Roman"/>
                <w:sz w:val="24"/>
                <w:szCs w:val="24"/>
              </w:rPr>
            </w:pPr>
          </w:p>
        </w:tc>
        <w:tc>
          <w:tcPr>
            <w:tcW w:w="2238" w:type="dxa"/>
          </w:tcPr>
          <w:p w:rsidR="00491C3C" w:rsidRDefault="00491C3C" w:rsidP="00491C3C">
            <w:pPr>
              <w:jc w:val="both"/>
              <w:rPr>
                <w:rFonts w:ascii="Times New Roman" w:hAnsi="Times New Roman" w:cs="Times New Roman"/>
                <w:sz w:val="24"/>
                <w:szCs w:val="24"/>
              </w:rPr>
            </w:pPr>
            <w:r w:rsidRPr="00491C3C">
              <w:rPr>
                <w:rFonts w:ascii="Times New Roman" w:hAnsi="Times New Roman" w:cs="Times New Roman"/>
                <w:szCs w:val="24"/>
              </w:rPr>
              <w:t>Hayat boyu öğrenme çalışmaları kapsamında öğrenci ve velilerimize farklı istihdam alanlarında iş bulmak üzere eğitimler planlanabilir.</w:t>
            </w:r>
          </w:p>
        </w:tc>
      </w:tr>
      <w:tr w:rsidR="005A2D12" w:rsidTr="00491C3C">
        <w:tc>
          <w:tcPr>
            <w:tcW w:w="637" w:type="dxa"/>
            <w:vMerge/>
          </w:tcPr>
          <w:p w:rsidR="00491C3C" w:rsidRDefault="00491C3C" w:rsidP="008A0F62">
            <w:pPr>
              <w:spacing w:line="360" w:lineRule="auto"/>
              <w:jc w:val="both"/>
              <w:rPr>
                <w:rFonts w:ascii="Times New Roman" w:hAnsi="Times New Roman" w:cs="Times New Roman"/>
                <w:sz w:val="24"/>
                <w:szCs w:val="24"/>
              </w:rPr>
            </w:pPr>
          </w:p>
        </w:tc>
        <w:tc>
          <w:tcPr>
            <w:tcW w:w="1833" w:type="dxa"/>
          </w:tcPr>
          <w:p w:rsidR="00491C3C" w:rsidRDefault="00491C3C" w:rsidP="00491C3C">
            <w:pPr>
              <w:jc w:val="both"/>
              <w:rPr>
                <w:rFonts w:ascii="Times New Roman" w:hAnsi="Times New Roman" w:cs="Times New Roman"/>
                <w:sz w:val="24"/>
                <w:szCs w:val="24"/>
              </w:rPr>
            </w:pPr>
            <w:r w:rsidRPr="00491C3C">
              <w:rPr>
                <w:rFonts w:ascii="Times New Roman" w:hAnsi="Times New Roman" w:cs="Times New Roman"/>
                <w:szCs w:val="24"/>
              </w:rPr>
              <w:t>Ödenek yetersizliği</w:t>
            </w:r>
          </w:p>
        </w:tc>
        <w:tc>
          <w:tcPr>
            <w:tcW w:w="2244" w:type="dxa"/>
          </w:tcPr>
          <w:p w:rsidR="00491C3C" w:rsidRDefault="00491C3C" w:rsidP="008A0F62">
            <w:pPr>
              <w:spacing w:line="360" w:lineRule="auto"/>
              <w:jc w:val="both"/>
              <w:rPr>
                <w:rFonts w:ascii="Times New Roman" w:hAnsi="Times New Roman" w:cs="Times New Roman"/>
                <w:sz w:val="24"/>
                <w:szCs w:val="24"/>
              </w:rPr>
            </w:pPr>
          </w:p>
        </w:tc>
        <w:tc>
          <w:tcPr>
            <w:tcW w:w="2110" w:type="dxa"/>
          </w:tcPr>
          <w:p w:rsidR="00491C3C" w:rsidRDefault="00491C3C" w:rsidP="00491C3C">
            <w:pPr>
              <w:jc w:val="both"/>
              <w:rPr>
                <w:rFonts w:ascii="Times New Roman" w:hAnsi="Times New Roman" w:cs="Times New Roman"/>
                <w:sz w:val="24"/>
                <w:szCs w:val="24"/>
              </w:rPr>
            </w:pPr>
            <w:r>
              <w:rPr>
                <w:rFonts w:ascii="Times New Roman" w:hAnsi="Times New Roman" w:cs="Times New Roman"/>
                <w:szCs w:val="24"/>
              </w:rPr>
              <w:t>O</w:t>
            </w:r>
            <w:r w:rsidRPr="00491C3C">
              <w:rPr>
                <w:rFonts w:ascii="Times New Roman" w:hAnsi="Times New Roman" w:cs="Times New Roman"/>
                <w:szCs w:val="24"/>
              </w:rPr>
              <w:t>kulun fiziksel ve teknolojik altyapısında karşılaşılabilecek sıkıntılar.</w:t>
            </w:r>
          </w:p>
        </w:tc>
        <w:tc>
          <w:tcPr>
            <w:tcW w:w="2238" w:type="dxa"/>
          </w:tcPr>
          <w:p w:rsidR="00491C3C" w:rsidRDefault="00491C3C" w:rsidP="00491C3C">
            <w:pPr>
              <w:jc w:val="both"/>
              <w:rPr>
                <w:rFonts w:ascii="Times New Roman" w:hAnsi="Times New Roman" w:cs="Times New Roman"/>
                <w:sz w:val="24"/>
                <w:szCs w:val="24"/>
              </w:rPr>
            </w:pPr>
            <w:r w:rsidRPr="00491C3C">
              <w:rPr>
                <w:rFonts w:ascii="Times New Roman" w:hAnsi="Times New Roman" w:cs="Times New Roman"/>
                <w:szCs w:val="24"/>
              </w:rPr>
              <w:t>Özel sektör ve işletmelerle eğitim faaliyetlerini destekleyici çalışmalar yapılabilir.</w:t>
            </w:r>
          </w:p>
        </w:tc>
      </w:tr>
      <w:tr w:rsidR="00091A97" w:rsidTr="00D1619F">
        <w:trPr>
          <w:cantSplit/>
          <w:trHeight w:val="1134"/>
        </w:trPr>
        <w:tc>
          <w:tcPr>
            <w:tcW w:w="637" w:type="dxa"/>
            <w:vMerge w:val="restart"/>
            <w:textDirection w:val="btLr"/>
          </w:tcPr>
          <w:p w:rsidR="00091A97" w:rsidRDefault="00091A97" w:rsidP="00D1619F">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Sosyokültürel (S)</w:t>
            </w:r>
          </w:p>
        </w:tc>
        <w:tc>
          <w:tcPr>
            <w:tcW w:w="1833" w:type="dxa"/>
          </w:tcPr>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Pr="00491C3C" w:rsidRDefault="00091A97" w:rsidP="00491C3C">
            <w:pPr>
              <w:jc w:val="both"/>
              <w:rPr>
                <w:rFonts w:ascii="Times New Roman" w:hAnsi="Times New Roman" w:cs="Times New Roman"/>
                <w:szCs w:val="24"/>
              </w:rPr>
            </w:pPr>
            <w:r>
              <w:rPr>
                <w:rFonts w:ascii="Times New Roman" w:hAnsi="Times New Roman" w:cs="Times New Roman"/>
                <w:szCs w:val="24"/>
              </w:rPr>
              <w:t>Küreselleşme</w:t>
            </w:r>
          </w:p>
        </w:tc>
        <w:tc>
          <w:tcPr>
            <w:tcW w:w="2244" w:type="dxa"/>
          </w:tcPr>
          <w:p w:rsidR="00091A97" w:rsidRDefault="00091A97" w:rsidP="00D1619F">
            <w:pPr>
              <w:jc w:val="both"/>
              <w:rPr>
                <w:rFonts w:ascii="Times New Roman" w:hAnsi="Times New Roman" w:cs="Times New Roman"/>
                <w:sz w:val="24"/>
                <w:szCs w:val="24"/>
              </w:rPr>
            </w:pPr>
            <w:r w:rsidRPr="00D1619F">
              <w:rPr>
                <w:rFonts w:ascii="Times New Roman" w:hAnsi="Times New Roman" w:cs="Times New Roman"/>
                <w:szCs w:val="24"/>
              </w:rPr>
              <w:t>Bireylerin kendi coğrafyaları dışına çıkıp, gelişen ve değişen teknolojiyle evrenselleşmesi, diğer coğrafyalarla birlikte bilgiyi toplaması ve paylaşım sağlaması</w:t>
            </w:r>
          </w:p>
        </w:tc>
        <w:tc>
          <w:tcPr>
            <w:tcW w:w="2110" w:type="dxa"/>
          </w:tcPr>
          <w:p w:rsidR="00091A97" w:rsidRDefault="00091A97" w:rsidP="00491C3C">
            <w:pPr>
              <w:jc w:val="both"/>
              <w:rPr>
                <w:rFonts w:ascii="Times New Roman" w:hAnsi="Times New Roman" w:cs="Times New Roman"/>
                <w:szCs w:val="24"/>
              </w:rPr>
            </w:pPr>
            <w:r>
              <w:rPr>
                <w:rFonts w:ascii="Times New Roman" w:hAnsi="Times New Roman" w:cs="Times New Roman"/>
                <w:szCs w:val="24"/>
              </w:rPr>
              <w:t>Çağın gerisinde kalmamak için bireylerin sürekli eğitime devam etmeleri gerekmektedir.</w:t>
            </w:r>
          </w:p>
          <w:p w:rsidR="00091A97" w:rsidRDefault="00091A97" w:rsidP="00491C3C">
            <w:pPr>
              <w:jc w:val="both"/>
              <w:rPr>
                <w:rFonts w:ascii="Times New Roman" w:hAnsi="Times New Roman" w:cs="Times New Roman"/>
                <w:szCs w:val="24"/>
              </w:rPr>
            </w:pPr>
          </w:p>
        </w:tc>
        <w:tc>
          <w:tcPr>
            <w:tcW w:w="2238" w:type="dxa"/>
          </w:tcPr>
          <w:p w:rsidR="00091A97" w:rsidRDefault="00091A97" w:rsidP="00491C3C">
            <w:pPr>
              <w:jc w:val="both"/>
              <w:rPr>
                <w:rFonts w:ascii="Times New Roman" w:hAnsi="Times New Roman" w:cs="Times New Roman"/>
                <w:szCs w:val="24"/>
              </w:rPr>
            </w:pPr>
            <w:r>
              <w:rPr>
                <w:rFonts w:ascii="Times New Roman" w:hAnsi="Times New Roman" w:cs="Times New Roman"/>
                <w:szCs w:val="24"/>
              </w:rPr>
              <w:t>Klasik eğitim yöntemlerinin yerine daha derin düşünmeyi hedefleyen, analitik yöntemler kullanılmalı.</w:t>
            </w:r>
          </w:p>
          <w:p w:rsidR="00091A97" w:rsidRPr="00D1619F" w:rsidRDefault="00091A97" w:rsidP="00491C3C">
            <w:pPr>
              <w:jc w:val="both"/>
              <w:rPr>
                <w:rFonts w:ascii="Times New Roman" w:hAnsi="Times New Roman" w:cs="Times New Roman"/>
                <w:szCs w:val="24"/>
              </w:rPr>
            </w:pPr>
            <w:r w:rsidRPr="00D1619F">
              <w:rPr>
                <w:rFonts w:ascii="Times New Roman" w:hAnsi="Times New Roman" w:cs="Times New Roman"/>
              </w:rPr>
              <w:t>Bireylerin sürekli öğrenme kapasitelerini geliştirmek için eğitim kurumları ile işletme sektörleri ve toplumun diğer kurumları işbirliği içinde çalışmalıdır.</w:t>
            </w:r>
          </w:p>
        </w:tc>
      </w:tr>
      <w:tr w:rsidR="00091A97" w:rsidTr="00D1619F">
        <w:trPr>
          <w:cantSplit/>
          <w:trHeight w:val="1134"/>
        </w:trPr>
        <w:tc>
          <w:tcPr>
            <w:tcW w:w="637" w:type="dxa"/>
            <w:vMerge/>
            <w:textDirection w:val="btLr"/>
          </w:tcPr>
          <w:p w:rsidR="00091A97" w:rsidRDefault="00091A97" w:rsidP="00D1619F">
            <w:pPr>
              <w:spacing w:line="360" w:lineRule="auto"/>
              <w:ind w:left="113" w:right="113"/>
              <w:jc w:val="center"/>
              <w:rPr>
                <w:rFonts w:ascii="Times New Roman" w:hAnsi="Times New Roman" w:cs="Times New Roman"/>
                <w:sz w:val="24"/>
                <w:szCs w:val="24"/>
              </w:rPr>
            </w:pPr>
          </w:p>
        </w:tc>
        <w:tc>
          <w:tcPr>
            <w:tcW w:w="1833" w:type="dxa"/>
          </w:tcPr>
          <w:p w:rsidR="00091A97" w:rsidRDefault="00091A97" w:rsidP="00D1619F">
            <w:pPr>
              <w:pStyle w:val="Default"/>
              <w:jc w:val="both"/>
              <w:rPr>
                <w:sz w:val="22"/>
                <w:szCs w:val="22"/>
              </w:rPr>
            </w:pPr>
          </w:p>
          <w:p w:rsidR="00091A97" w:rsidRDefault="00091A97" w:rsidP="00D1619F">
            <w:pPr>
              <w:pStyle w:val="Default"/>
              <w:jc w:val="both"/>
              <w:rPr>
                <w:sz w:val="22"/>
                <w:szCs w:val="22"/>
              </w:rPr>
            </w:pPr>
          </w:p>
          <w:p w:rsidR="00091A97" w:rsidRDefault="00091A97" w:rsidP="00D1619F">
            <w:pPr>
              <w:pStyle w:val="Default"/>
              <w:jc w:val="both"/>
              <w:rPr>
                <w:sz w:val="22"/>
                <w:szCs w:val="22"/>
              </w:rPr>
            </w:pPr>
          </w:p>
          <w:p w:rsidR="00091A97" w:rsidRDefault="00091A97" w:rsidP="00D1619F">
            <w:pPr>
              <w:pStyle w:val="Default"/>
              <w:jc w:val="both"/>
              <w:rPr>
                <w:sz w:val="22"/>
                <w:szCs w:val="22"/>
              </w:rPr>
            </w:pPr>
          </w:p>
          <w:p w:rsidR="00091A97" w:rsidRDefault="00091A97" w:rsidP="00D1619F">
            <w:pPr>
              <w:pStyle w:val="Default"/>
              <w:jc w:val="both"/>
              <w:rPr>
                <w:sz w:val="22"/>
                <w:szCs w:val="22"/>
              </w:rPr>
            </w:pPr>
          </w:p>
          <w:p w:rsidR="00091A97" w:rsidRDefault="00091A97" w:rsidP="00D1619F">
            <w:pPr>
              <w:pStyle w:val="Default"/>
              <w:jc w:val="both"/>
              <w:rPr>
                <w:sz w:val="22"/>
                <w:szCs w:val="22"/>
              </w:rPr>
            </w:pPr>
            <w:r>
              <w:rPr>
                <w:sz w:val="22"/>
                <w:szCs w:val="22"/>
              </w:rPr>
              <w:t xml:space="preserve">Velilerin eğitim öğretim faaliyetlerinde yeterli düzeyde aktif katılım göstermemesi </w:t>
            </w:r>
          </w:p>
          <w:p w:rsidR="00091A97" w:rsidRDefault="00091A97" w:rsidP="00491C3C">
            <w:pPr>
              <w:jc w:val="both"/>
              <w:rPr>
                <w:rFonts w:ascii="Times New Roman" w:hAnsi="Times New Roman" w:cs="Times New Roman"/>
                <w:szCs w:val="24"/>
              </w:rPr>
            </w:pPr>
          </w:p>
        </w:tc>
        <w:tc>
          <w:tcPr>
            <w:tcW w:w="2244" w:type="dxa"/>
          </w:tcPr>
          <w:p w:rsidR="00091A97" w:rsidRPr="00D1619F" w:rsidRDefault="00091A97" w:rsidP="00D1619F">
            <w:pPr>
              <w:jc w:val="both"/>
              <w:rPr>
                <w:rFonts w:ascii="Times New Roman" w:hAnsi="Times New Roman" w:cs="Times New Roman"/>
                <w:szCs w:val="24"/>
              </w:rPr>
            </w:pPr>
          </w:p>
        </w:tc>
        <w:tc>
          <w:tcPr>
            <w:tcW w:w="2110" w:type="dxa"/>
          </w:tcPr>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p>
          <w:p w:rsidR="00091A97" w:rsidRDefault="00091A97" w:rsidP="00491C3C">
            <w:pPr>
              <w:jc w:val="both"/>
              <w:rPr>
                <w:rFonts w:ascii="Times New Roman" w:hAnsi="Times New Roman" w:cs="Times New Roman"/>
                <w:szCs w:val="24"/>
              </w:rPr>
            </w:pPr>
            <w:r>
              <w:rPr>
                <w:rFonts w:ascii="Times New Roman" w:hAnsi="Times New Roman" w:cs="Times New Roman"/>
                <w:szCs w:val="24"/>
              </w:rPr>
              <w:t>Öğrencilerin akademik, sos-kültürel açıdan olumsuz etkilenmesi</w:t>
            </w:r>
          </w:p>
        </w:tc>
        <w:tc>
          <w:tcPr>
            <w:tcW w:w="2238" w:type="dxa"/>
          </w:tcPr>
          <w:p w:rsidR="00091A97" w:rsidRDefault="00091A97" w:rsidP="008510CF">
            <w:pPr>
              <w:jc w:val="both"/>
              <w:rPr>
                <w:rFonts w:ascii="Times New Roman" w:hAnsi="Times New Roman" w:cs="Times New Roman"/>
              </w:rPr>
            </w:pPr>
            <w:r w:rsidRPr="008510CF">
              <w:rPr>
                <w:rFonts w:ascii="Times New Roman" w:hAnsi="Times New Roman" w:cs="Times New Roman"/>
              </w:rPr>
              <w:t>Aileler ile okul</w:t>
            </w:r>
            <w:r>
              <w:rPr>
                <w:rFonts w:ascii="Times New Roman" w:hAnsi="Times New Roman" w:cs="Times New Roman"/>
              </w:rPr>
              <w:t xml:space="preserve"> </w:t>
            </w:r>
            <w:r w:rsidRPr="008510CF">
              <w:rPr>
                <w:rFonts w:ascii="Times New Roman" w:hAnsi="Times New Roman" w:cs="Times New Roman"/>
              </w:rPr>
              <w:t>arasında her ailenin ve okulun dinamiğine uygun olarak ile</w:t>
            </w:r>
            <w:r>
              <w:rPr>
                <w:rFonts w:ascii="Times New Roman" w:hAnsi="Times New Roman" w:cs="Times New Roman"/>
              </w:rPr>
              <w:t>tişim kanalları oluşturulabilir.</w:t>
            </w:r>
          </w:p>
          <w:p w:rsidR="00091A97" w:rsidRDefault="00091A97" w:rsidP="008510CF">
            <w:pPr>
              <w:jc w:val="both"/>
              <w:rPr>
                <w:rFonts w:ascii="Times New Roman" w:hAnsi="Times New Roman" w:cs="Times New Roman"/>
              </w:rPr>
            </w:pPr>
            <w:r w:rsidRPr="008510CF">
              <w:rPr>
                <w:rFonts w:ascii="Times New Roman" w:hAnsi="Times New Roman" w:cs="Times New Roman"/>
              </w:rPr>
              <w:t>Okul yönetim</w:t>
            </w:r>
            <w:r>
              <w:rPr>
                <w:rFonts w:ascii="Times New Roman" w:hAnsi="Times New Roman" w:cs="Times New Roman"/>
              </w:rPr>
              <w:t>i</w:t>
            </w:r>
            <w:r w:rsidRPr="008510CF">
              <w:rPr>
                <w:rFonts w:ascii="Times New Roman" w:hAnsi="Times New Roman" w:cs="Times New Roman"/>
              </w:rPr>
              <w:t xml:space="preserve"> ve öğretmenler tarafından veli katılımını destekleyici, saygı ve güven duygusunun sağlandığı bir okul iklimi oluşturulması için teşvik mekanizmaları oluşturul</w:t>
            </w:r>
            <w:r>
              <w:rPr>
                <w:rFonts w:ascii="Times New Roman" w:hAnsi="Times New Roman" w:cs="Times New Roman"/>
              </w:rPr>
              <w:t>abilir.</w:t>
            </w:r>
          </w:p>
          <w:p w:rsidR="00091A97" w:rsidRPr="008510CF" w:rsidRDefault="00091A97" w:rsidP="008510CF">
            <w:pPr>
              <w:jc w:val="both"/>
              <w:rPr>
                <w:rFonts w:ascii="Times New Roman" w:hAnsi="Times New Roman" w:cs="Times New Roman"/>
                <w:szCs w:val="24"/>
              </w:rPr>
            </w:pPr>
          </w:p>
        </w:tc>
      </w:tr>
      <w:tr w:rsidR="005A2D12" w:rsidTr="00091A97">
        <w:trPr>
          <w:cantSplit/>
          <w:trHeight w:val="3612"/>
        </w:trPr>
        <w:tc>
          <w:tcPr>
            <w:tcW w:w="637" w:type="dxa"/>
            <w:vMerge w:val="restart"/>
            <w:textDirection w:val="btLr"/>
          </w:tcPr>
          <w:p w:rsidR="005A2D12" w:rsidRDefault="005A2D12" w:rsidP="00D1619F">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Teknolojik</w:t>
            </w:r>
          </w:p>
          <w:p w:rsidR="005A2D12" w:rsidRDefault="005A2D12" w:rsidP="00D1619F">
            <w:pPr>
              <w:spacing w:line="360" w:lineRule="auto"/>
              <w:ind w:left="113" w:right="113"/>
              <w:jc w:val="center"/>
              <w:rPr>
                <w:rFonts w:ascii="Times New Roman" w:hAnsi="Times New Roman" w:cs="Times New Roman"/>
                <w:sz w:val="24"/>
                <w:szCs w:val="24"/>
              </w:rPr>
            </w:pPr>
          </w:p>
        </w:tc>
        <w:tc>
          <w:tcPr>
            <w:tcW w:w="1833" w:type="dxa"/>
          </w:tcPr>
          <w:p w:rsidR="005A2D12" w:rsidRDefault="005A2D12" w:rsidP="00D1619F">
            <w:pPr>
              <w:pStyle w:val="Default"/>
              <w:jc w:val="both"/>
              <w:rPr>
                <w:sz w:val="22"/>
                <w:szCs w:val="22"/>
              </w:rPr>
            </w:pPr>
          </w:p>
          <w:p w:rsidR="005A2D12" w:rsidRDefault="005A2D12" w:rsidP="00D1619F">
            <w:pPr>
              <w:pStyle w:val="Default"/>
              <w:jc w:val="both"/>
              <w:rPr>
                <w:sz w:val="22"/>
                <w:szCs w:val="22"/>
              </w:rPr>
            </w:pPr>
          </w:p>
          <w:p w:rsidR="005A2D12" w:rsidRDefault="005A2D12" w:rsidP="00D1619F">
            <w:pPr>
              <w:pStyle w:val="Default"/>
              <w:jc w:val="both"/>
              <w:rPr>
                <w:sz w:val="22"/>
                <w:szCs w:val="22"/>
              </w:rPr>
            </w:pPr>
          </w:p>
          <w:p w:rsidR="005A2D12" w:rsidRDefault="005A2D12" w:rsidP="00D1619F">
            <w:pPr>
              <w:pStyle w:val="Default"/>
              <w:jc w:val="both"/>
              <w:rPr>
                <w:sz w:val="22"/>
                <w:szCs w:val="22"/>
              </w:rPr>
            </w:pPr>
          </w:p>
          <w:p w:rsidR="005A2D12" w:rsidRDefault="005A2D12" w:rsidP="00D1619F">
            <w:pPr>
              <w:pStyle w:val="Default"/>
              <w:jc w:val="both"/>
              <w:rPr>
                <w:sz w:val="22"/>
                <w:szCs w:val="22"/>
              </w:rPr>
            </w:pPr>
          </w:p>
          <w:p w:rsidR="005A2D12" w:rsidRDefault="005A2D12" w:rsidP="00D1619F">
            <w:pPr>
              <w:pStyle w:val="Default"/>
              <w:jc w:val="both"/>
              <w:rPr>
                <w:sz w:val="22"/>
                <w:szCs w:val="22"/>
              </w:rPr>
            </w:pPr>
            <w:r>
              <w:rPr>
                <w:sz w:val="22"/>
                <w:szCs w:val="22"/>
              </w:rPr>
              <w:t>Teknolojinin hızla ilerlemesi</w:t>
            </w:r>
          </w:p>
        </w:tc>
        <w:tc>
          <w:tcPr>
            <w:tcW w:w="2244" w:type="dxa"/>
          </w:tcPr>
          <w:p w:rsidR="005A2D12" w:rsidRDefault="005A2D12" w:rsidP="005A2D12">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Teknolojik </w:t>
            </w:r>
            <w:r w:rsidRPr="00091A97">
              <w:rPr>
                <w:rFonts w:ascii="Times New Roman" w:hAnsi="Times New Roman" w:cs="Times New Roman"/>
                <w:color w:val="333333"/>
                <w:shd w:val="clear" w:color="auto" w:fill="FFFFFF"/>
              </w:rPr>
              <w:t xml:space="preserve">gelişmelerin </w:t>
            </w:r>
            <w:proofErr w:type="spellStart"/>
            <w:r w:rsidRPr="00091A97">
              <w:rPr>
                <w:rFonts w:ascii="Times New Roman" w:hAnsi="Times New Roman" w:cs="Times New Roman"/>
                <w:color w:val="333333"/>
                <w:shd w:val="clear" w:color="auto" w:fill="FFFFFF"/>
              </w:rPr>
              <w:t>cocuklarımızın</w:t>
            </w:r>
            <w:proofErr w:type="spellEnd"/>
            <w:r w:rsidRPr="00091A97">
              <w:rPr>
                <w:rFonts w:ascii="Times New Roman" w:hAnsi="Times New Roman" w:cs="Times New Roman"/>
                <w:color w:val="333333"/>
                <w:shd w:val="clear" w:color="auto" w:fill="FFFFFF"/>
              </w:rPr>
              <w:t xml:space="preserve"> üretkenliği, sebep-sonuç ilişkisi gelişimini, hızlı karar verme özelliğini, araştırma becerilerini ve strateji geliştirme özelliklerini arttır</w:t>
            </w:r>
            <w:r>
              <w:rPr>
                <w:rFonts w:ascii="Times New Roman" w:hAnsi="Times New Roman" w:cs="Times New Roman"/>
                <w:color w:val="333333"/>
                <w:shd w:val="clear" w:color="auto" w:fill="FFFFFF"/>
              </w:rPr>
              <w:t>ması.</w:t>
            </w:r>
          </w:p>
          <w:p w:rsidR="005A2D12" w:rsidRDefault="005A2D12" w:rsidP="005A2D12">
            <w:pPr>
              <w:jc w:val="both"/>
              <w:rPr>
                <w:rFonts w:ascii="Times New Roman" w:hAnsi="Times New Roman" w:cs="Times New Roman"/>
                <w:color w:val="333333"/>
                <w:shd w:val="clear" w:color="auto" w:fill="FFFFFF"/>
              </w:rPr>
            </w:pPr>
          </w:p>
          <w:p w:rsidR="005A2D12" w:rsidRPr="00091A97" w:rsidRDefault="005A2D12" w:rsidP="005A2D12">
            <w:pPr>
              <w:jc w:val="both"/>
              <w:rPr>
                <w:rFonts w:ascii="Times New Roman" w:hAnsi="Times New Roman" w:cs="Times New Roman"/>
                <w:szCs w:val="24"/>
              </w:rPr>
            </w:pPr>
            <w:r>
              <w:rPr>
                <w:rFonts w:ascii="Times New Roman" w:hAnsi="Times New Roman" w:cs="Times New Roman"/>
                <w:color w:val="333333"/>
                <w:shd w:val="clear" w:color="auto" w:fill="FFFFFF"/>
              </w:rPr>
              <w:br/>
              <w:t>Her öğrencinin kendi hızında ve rahatlığında bilgiye ulaşabilmesi</w:t>
            </w:r>
          </w:p>
        </w:tc>
        <w:tc>
          <w:tcPr>
            <w:tcW w:w="2110" w:type="dxa"/>
          </w:tcPr>
          <w:p w:rsidR="005A2D12" w:rsidRDefault="005A2D12" w:rsidP="00491C3C">
            <w:pPr>
              <w:jc w:val="both"/>
              <w:rPr>
                <w:rFonts w:ascii="Times New Roman" w:hAnsi="Times New Roman" w:cs="Times New Roman"/>
                <w:szCs w:val="24"/>
              </w:rPr>
            </w:pPr>
          </w:p>
          <w:p w:rsidR="005A2D12" w:rsidRDefault="005A2D12" w:rsidP="00491C3C">
            <w:pPr>
              <w:jc w:val="both"/>
              <w:rPr>
                <w:rFonts w:ascii="Times New Roman" w:hAnsi="Times New Roman" w:cs="Times New Roman"/>
                <w:szCs w:val="24"/>
              </w:rPr>
            </w:pPr>
            <w:r>
              <w:rPr>
                <w:rFonts w:ascii="Times New Roman" w:hAnsi="Times New Roman" w:cs="Times New Roman"/>
                <w:szCs w:val="24"/>
              </w:rPr>
              <w:t xml:space="preserve">Kontrolsüz ve bilinçsiz teknoloji kullanımının öğrenciler üzerindeki olumsuz etkileri </w:t>
            </w:r>
          </w:p>
          <w:p w:rsidR="005A2D12" w:rsidRDefault="005A2D12" w:rsidP="00491C3C">
            <w:pPr>
              <w:jc w:val="both"/>
              <w:rPr>
                <w:rFonts w:ascii="Times New Roman" w:hAnsi="Times New Roman" w:cs="Times New Roman"/>
                <w:szCs w:val="24"/>
              </w:rPr>
            </w:pPr>
          </w:p>
          <w:p w:rsidR="005A2D12" w:rsidRDefault="005A2D12" w:rsidP="00491C3C">
            <w:pPr>
              <w:jc w:val="both"/>
              <w:rPr>
                <w:rFonts w:ascii="Times New Roman" w:hAnsi="Times New Roman" w:cs="Times New Roman"/>
                <w:szCs w:val="24"/>
              </w:rPr>
            </w:pPr>
            <w:r>
              <w:rPr>
                <w:rFonts w:ascii="Times New Roman" w:hAnsi="Times New Roman" w:cs="Times New Roman"/>
                <w:szCs w:val="24"/>
              </w:rPr>
              <w:t xml:space="preserve">Öğrencilerin doğal ortamdan, sanattan ve spordan uzaklaşmaları, </w:t>
            </w:r>
          </w:p>
        </w:tc>
        <w:tc>
          <w:tcPr>
            <w:tcW w:w="2238" w:type="dxa"/>
          </w:tcPr>
          <w:p w:rsidR="005A2D12" w:rsidRPr="008510CF" w:rsidRDefault="005A2D12" w:rsidP="005A2D12">
            <w:pPr>
              <w:jc w:val="both"/>
              <w:rPr>
                <w:rFonts w:ascii="Times New Roman" w:hAnsi="Times New Roman" w:cs="Times New Roman"/>
              </w:rPr>
            </w:pPr>
            <w:r>
              <w:rPr>
                <w:rFonts w:ascii="Times New Roman" w:hAnsi="Times New Roman" w:cs="Times New Roman"/>
              </w:rPr>
              <w:t>Teknolojiyi kontrollü ve bilinçli bir şekilde kullandırarak, öğrencilerin hayal güçlerini geliştirerek onları daha yaratıcı bireyler haline getirebiliriz.</w:t>
            </w:r>
          </w:p>
        </w:tc>
      </w:tr>
      <w:tr w:rsidR="005A2D12" w:rsidTr="005A2D12">
        <w:trPr>
          <w:cantSplit/>
          <w:trHeight w:val="1545"/>
        </w:trPr>
        <w:tc>
          <w:tcPr>
            <w:tcW w:w="637" w:type="dxa"/>
            <w:vMerge/>
            <w:textDirection w:val="btLr"/>
          </w:tcPr>
          <w:p w:rsidR="005A2D12" w:rsidRDefault="005A2D12" w:rsidP="00D1619F">
            <w:pPr>
              <w:spacing w:line="360" w:lineRule="auto"/>
              <w:ind w:left="113" w:right="113"/>
              <w:jc w:val="center"/>
              <w:rPr>
                <w:rFonts w:ascii="Times New Roman" w:hAnsi="Times New Roman" w:cs="Times New Roman"/>
                <w:sz w:val="24"/>
                <w:szCs w:val="24"/>
              </w:rPr>
            </w:pPr>
          </w:p>
        </w:tc>
        <w:tc>
          <w:tcPr>
            <w:tcW w:w="1833" w:type="dxa"/>
          </w:tcPr>
          <w:p w:rsidR="005A2D12" w:rsidRDefault="005A2D12" w:rsidP="00D1619F">
            <w:pPr>
              <w:pStyle w:val="Default"/>
              <w:jc w:val="both"/>
              <w:rPr>
                <w:sz w:val="22"/>
                <w:szCs w:val="22"/>
              </w:rPr>
            </w:pPr>
          </w:p>
          <w:p w:rsidR="005A2D12" w:rsidRDefault="005A2D12" w:rsidP="00D1619F">
            <w:pPr>
              <w:pStyle w:val="Default"/>
              <w:jc w:val="both"/>
              <w:rPr>
                <w:sz w:val="22"/>
                <w:szCs w:val="22"/>
              </w:rPr>
            </w:pPr>
          </w:p>
          <w:p w:rsidR="005A2D12" w:rsidRDefault="005A2D12" w:rsidP="00D1619F">
            <w:pPr>
              <w:pStyle w:val="Default"/>
              <w:jc w:val="both"/>
              <w:rPr>
                <w:sz w:val="22"/>
                <w:szCs w:val="22"/>
              </w:rPr>
            </w:pPr>
            <w:r>
              <w:rPr>
                <w:sz w:val="22"/>
                <w:szCs w:val="22"/>
              </w:rPr>
              <w:t>Teknolojiye ulaşma</w:t>
            </w:r>
          </w:p>
        </w:tc>
        <w:tc>
          <w:tcPr>
            <w:tcW w:w="2244" w:type="dxa"/>
          </w:tcPr>
          <w:p w:rsidR="005A2D12" w:rsidRDefault="005A2D12" w:rsidP="005A2D12">
            <w:pPr>
              <w:jc w:val="both"/>
              <w:rPr>
                <w:rFonts w:ascii="Times New Roman" w:hAnsi="Times New Roman" w:cs="Times New Roman"/>
                <w:color w:val="333333"/>
                <w:shd w:val="clear" w:color="auto" w:fill="FFFFFF"/>
              </w:rPr>
            </w:pPr>
          </w:p>
          <w:p w:rsidR="005A2D12" w:rsidRDefault="005A2D12" w:rsidP="005A2D12">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Bilgiye daha kolay erişim sağlanması</w:t>
            </w:r>
          </w:p>
        </w:tc>
        <w:tc>
          <w:tcPr>
            <w:tcW w:w="2110" w:type="dxa"/>
          </w:tcPr>
          <w:p w:rsidR="005A2D12" w:rsidRDefault="005A2D12" w:rsidP="00491C3C">
            <w:pPr>
              <w:jc w:val="both"/>
              <w:rPr>
                <w:rFonts w:ascii="Times New Roman" w:hAnsi="Times New Roman" w:cs="Times New Roman"/>
                <w:szCs w:val="24"/>
              </w:rPr>
            </w:pPr>
            <w:r>
              <w:rPr>
                <w:rFonts w:ascii="Times New Roman" w:hAnsi="Times New Roman" w:cs="Times New Roman"/>
                <w:szCs w:val="24"/>
              </w:rPr>
              <w:t>Maliyet problemleri ve teknolojik değişim hızına ulaşmada karşılaşabilecek sıkıntılar</w:t>
            </w:r>
          </w:p>
        </w:tc>
        <w:tc>
          <w:tcPr>
            <w:tcW w:w="2238" w:type="dxa"/>
          </w:tcPr>
          <w:p w:rsidR="00847815" w:rsidRDefault="00847815" w:rsidP="00847815">
            <w:pPr>
              <w:pStyle w:val="Default"/>
              <w:jc w:val="both"/>
              <w:rPr>
                <w:sz w:val="22"/>
                <w:szCs w:val="22"/>
              </w:rPr>
            </w:pPr>
            <w:r>
              <w:rPr>
                <w:sz w:val="22"/>
                <w:szCs w:val="22"/>
              </w:rPr>
              <w:t xml:space="preserve">TÜBITAK, TEKNOFEST gibi projelerle okul/kurumların teknolojik donanım yapısı desteklenebilir. </w:t>
            </w:r>
          </w:p>
          <w:p w:rsidR="005A2D12" w:rsidRDefault="005A2D12" w:rsidP="005A2D12">
            <w:pPr>
              <w:jc w:val="both"/>
              <w:rPr>
                <w:rFonts w:ascii="Times New Roman" w:hAnsi="Times New Roman" w:cs="Times New Roman"/>
              </w:rPr>
            </w:pPr>
          </w:p>
        </w:tc>
      </w:tr>
      <w:tr w:rsidR="00847815" w:rsidTr="005A2D12">
        <w:trPr>
          <w:cantSplit/>
          <w:trHeight w:val="1545"/>
        </w:trPr>
        <w:tc>
          <w:tcPr>
            <w:tcW w:w="637" w:type="dxa"/>
            <w:textDirection w:val="btLr"/>
          </w:tcPr>
          <w:p w:rsidR="00847815" w:rsidRDefault="00847815" w:rsidP="00D1619F">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Legal (L)</w:t>
            </w:r>
          </w:p>
        </w:tc>
        <w:tc>
          <w:tcPr>
            <w:tcW w:w="1833" w:type="dxa"/>
          </w:tcPr>
          <w:p w:rsidR="00F96095" w:rsidRDefault="00F96095" w:rsidP="00D1619F">
            <w:pPr>
              <w:pStyle w:val="Default"/>
              <w:jc w:val="both"/>
              <w:rPr>
                <w:sz w:val="22"/>
                <w:szCs w:val="22"/>
              </w:rPr>
            </w:pPr>
          </w:p>
          <w:p w:rsidR="00F96095" w:rsidRDefault="00F96095" w:rsidP="00D1619F">
            <w:pPr>
              <w:pStyle w:val="Default"/>
              <w:jc w:val="both"/>
              <w:rPr>
                <w:sz w:val="22"/>
                <w:szCs w:val="22"/>
              </w:rPr>
            </w:pPr>
          </w:p>
          <w:p w:rsidR="00F96095" w:rsidRDefault="00F96095" w:rsidP="00D1619F">
            <w:pPr>
              <w:pStyle w:val="Default"/>
              <w:jc w:val="both"/>
              <w:rPr>
                <w:sz w:val="22"/>
                <w:szCs w:val="22"/>
              </w:rPr>
            </w:pPr>
          </w:p>
          <w:p w:rsidR="00847815" w:rsidRDefault="00847815" w:rsidP="00D1619F">
            <w:pPr>
              <w:pStyle w:val="Default"/>
              <w:jc w:val="both"/>
              <w:rPr>
                <w:sz w:val="22"/>
                <w:szCs w:val="22"/>
              </w:rPr>
            </w:pPr>
            <w:r>
              <w:rPr>
                <w:sz w:val="22"/>
                <w:szCs w:val="22"/>
              </w:rPr>
              <w:t>Kuruma etki edebilecek yasal düzenlemeler</w:t>
            </w:r>
          </w:p>
        </w:tc>
        <w:tc>
          <w:tcPr>
            <w:tcW w:w="2244" w:type="dxa"/>
          </w:tcPr>
          <w:p w:rsidR="00F96095" w:rsidRDefault="00F96095" w:rsidP="005A2D12">
            <w:pPr>
              <w:jc w:val="both"/>
              <w:rPr>
                <w:rFonts w:ascii="Times New Roman" w:hAnsi="Times New Roman" w:cs="Times New Roman"/>
                <w:color w:val="333333"/>
                <w:shd w:val="clear" w:color="auto" w:fill="FFFFFF"/>
              </w:rPr>
            </w:pPr>
          </w:p>
          <w:p w:rsidR="00F96095" w:rsidRDefault="00F96095" w:rsidP="005A2D12">
            <w:pPr>
              <w:jc w:val="both"/>
              <w:rPr>
                <w:rFonts w:ascii="Times New Roman" w:hAnsi="Times New Roman" w:cs="Times New Roman"/>
                <w:color w:val="333333"/>
                <w:shd w:val="clear" w:color="auto" w:fill="FFFFFF"/>
              </w:rPr>
            </w:pPr>
          </w:p>
          <w:p w:rsidR="00F96095" w:rsidRDefault="00F96095" w:rsidP="005A2D12">
            <w:pPr>
              <w:jc w:val="both"/>
              <w:rPr>
                <w:rFonts w:ascii="Times New Roman" w:hAnsi="Times New Roman" w:cs="Times New Roman"/>
                <w:color w:val="333333"/>
                <w:shd w:val="clear" w:color="auto" w:fill="FFFFFF"/>
              </w:rPr>
            </w:pPr>
          </w:p>
          <w:p w:rsidR="00847815" w:rsidRDefault="00847815" w:rsidP="005A2D12">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Örgün eğitim dışında kalan bireylerin okula kazandırılması</w:t>
            </w:r>
          </w:p>
          <w:p w:rsidR="00847815" w:rsidRDefault="00847815" w:rsidP="005A2D12">
            <w:pPr>
              <w:jc w:val="both"/>
              <w:rPr>
                <w:rFonts w:ascii="Times New Roman" w:hAnsi="Times New Roman" w:cs="Times New Roman"/>
                <w:color w:val="333333"/>
                <w:shd w:val="clear" w:color="auto" w:fill="FFFFFF"/>
              </w:rPr>
            </w:pPr>
          </w:p>
          <w:p w:rsidR="00847815" w:rsidRDefault="00847815" w:rsidP="005A2D12">
            <w:pPr>
              <w:jc w:val="both"/>
              <w:rPr>
                <w:rFonts w:ascii="Times New Roman" w:hAnsi="Times New Roman" w:cs="Times New Roman"/>
                <w:color w:val="333333"/>
                <w:shd w:val="clear" w:color="auto" w:fill="FFFFFF"/>
              </w:rPr>
            </w:pPr>
          </w:p>
        </w:tc>
        <w:tc>
          <w:tcPr>
            <w:tcW w:w="2110" w:type="dxa"/>
          </w:tcPr>
          <w:p w:rsidR="00F96095" w:rsidRDefault="00F96095" w:rsidP="00847815">
            <w:pPr>
              <w:jc w:val="both"/>
              <w:rPr>
                <w:rFonts w:ascii="Times New Roman" w:hAnsi="Times New Roman" w:cs="Times New Roman"/>
                <w:color w:val="333333"/>
                <w:shd w:val="clear" w:color="auto" w:fill="FFFFFF"/>
              </w:rPr>
            </w:pPr>
          </w:p>
          <w:p w:rsidR="00F96095" w:rsidRDefault="00F96095" w:rsidP="00847815">
            <w:pPr>
              <w:jc w:val="both"/>
              <w:rPr>
                <w:rFonts w:ascii="Times New Roman" w:hAnsi="Times New Roman" w:cs="Times New Roman"/>
                <w:color w:val="333333"/>
                <w:shd w:val="clear" w:color="auto" w:fill="FFFFFF"/>
              </w:rPr>
            </w:pPr>
          </w:p>
          <w:p w:rsidR="00847815" w:rsidRPr="00F96095" w:rsidRDefault="00847815" w:rsidP="00491C3C">
            <w:pPr>
              <w:jc w:val="both"/>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Sınıf tekrarı ve devamsızlık gibi konular hakkında öğrenci ve velilerin </w:t>
            </w:r>
            <w:r w:rsidR="00F96095">
              <w:rPr>
                <w:rFonts w:ascii="Times New Roman" w:hAnsi="Times New Roman" w:cs="Times New Roman"/>
                <w:color w:val="333333"/>
                <w:shd w:val="clear" w:color="auto" w:fill="FFFFFF"/>
              </w:rPr>
              <w:t>yeterince bilgi sahibi olmaması</w:t>
            </w:r>
          </w:p>
        </w:tc>
        <w:tc>
          <w:tcPr>
            <w:tcW w:w="2238" w:type="dxa"/>
          </w:tcPr>
          <w:p w:rsidR="00847815" w:rsidRDefault="00F96095" w:rsidP="00F96095">
            <w:pPr>
              <w:pStyle w:val="Default"/>
              <w:jc w:val="both"/>
              <w:rPr>
                <w:sz w:val="22"/>
                <w:szCs w:val="22"/>
              </w:rPr>
            </w:pPr>
            <w:r w:rsidRPr="00F96095">
              <w:rPr>
                <w:sz w:val="22"/>
              </w:rPr>
              <w:t>Sınıf tekrarı, okul terki ve örgün eğitim dışında kalan çocuklar konusunda toplumsal farkındalık, iletişim ve iş birliği konusunda bilgilendirmeler yapılabilir.</w:t>
            </w:r>
          </w:p>
        </w:tc>
      </w:tr>
      <w:tr w:rsidR="00F96095" w:rsidTr="00F96095">
        <w:trPr>
          <w:cantSplit/>
          <w:trHeight w:val="2481"/>
        </w:trPr>
        <w:tc>
          <w:tcPr>
            <w:tcW w:w="637" w:type="dxa"/>
            <w:textDirection w:val="btLr"/>
          </w:tcPr>
          <w:p w:rsidR="00F96095" w:rsidRDefault="00F96095" w:rsidP="00F96095">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Ekolojik/Çevresel (E)</w:t>
            </w:r>
          </w:p>
        </w:tc>
        <w:tc>
          <w:tcPr>
            <w:tcW w:w="1833" w:type="dxa"/>
          </w:tcPr>
          <w:p w:rsidR="00F96095" w:rsidRDefault="00F96095" w:rsidP="00F96095">
            <w:pPr>
              <w:spacing w:line="360" w:lineRule="auto"/>
              <w:jc w:val="both"/>
              <w:rPr>
                <w:rFonts w:ascii="Times New Roman" w:hAnsi="Times New Roman" w:cs="Times New Roman"/>
                <w:sz w:val="24"/>
                <w:szCs w:val="24"/>
              </w:rPr>
            </w:pPr>
          </w:p>
          <w:p w:rsidR="00F96095" w:rsidRDefault="00F96095" w:rsidP="00F96095">
            <w:pPr>
              <w:spacing w:line="360" w:lineRule="auto"/>
              <w:jc w:val="both"/>
              <w:rPr>
                <w:rFonts w:ascii="Times New Roman" w:hAnsi="Times New Roman" w:cs="Times New Roman"/>
                <w:sz w:val="24"/>
                <w:szCs w:val="24"/>
              </w:rPr>
            </w:pPr>
          </w:p>
          <w:p w:rsidR="00F96095" w:rsidRDefault="00F96095" w:rsidP="00F96095">
            <w:pPr>
              <w:spacing w:line="360" w:lineRule="auto"/>
              <w:jc w:val="both"/>
              <w:rPr>
                <w:rFonts w:ascii="Times New Roman" w:hAnsi="Times New Roman" w:cs="Times New Roman"/>
                <w:sz w:val="24"/>
                <w:szCs w:val="24"/>
              </w:rPr>
            </w:pPr>
          </w:p>
          <w:p w:rsidR="00F96095" w:rsidRDefault="00F96095" w:rsidP="00F96095">
            <w:pPr>
              <w:spacing w:line="360" w:lineRule="auto"/>
              <w:jc w:val="both"/>
              <w:rPr>
                <w:rFonts w:ascii="Times New Roman" w:hAnsi="Times New Roman" w:cs="Times New Roman"/>
                <w:sz w:val="24"/>
                <w:szCs w:val="24"/>
              </w:rPr>
            </w:pPr>
            <w:r>
              <w:rPr>
                <w:rFonts w:ascii="Times New Roman" w:hAnsi="Times New Roman" w:cs="Times New Roman"/>
                <w:sz w:val="24"/>
                <w:szCs w:val="24"/>
              </w:rPr>
              <w:t>Göç</w:t>
            </w:r>
          </w:p>
        </w:tc>
        <w:tc>
          <w:tcPr>
            <w:tcW w:w="2244" w:type="dxa"/>
          </w:tcPr>
          <w:p w:rsidR="00F96095" w:rsidRDefault="00F96095" w:rsidP="00F96095">
            <w:pPr>
              <w:pStyle w:val="Default"/>
              <w:jc w:val="both"/>
              <w:rPr>
                <w:sz w:val="22"/>
                <w:szCs w:val="22"/>
              </w:rPr>
            </w:pPr>
          </w:p>
          <w:p w:rsidR="00F96095" w:rsidRDefault="00F96095" w:rsidP="00F96095">
            <w:pPr>
              <w:pStyle w:val="Default"/>
              <w:jc w:val="both"/>
              <w:rPr>
                <w:sz w:val="22"/>
                <w:szCs w:val="22"/>
              </w:rPr>
            </w:pPr>
          </w:p>
          <w:p w:rsidR="00F96095" w:rsidRDefault="00F96095" w:rsidP="00F96095">
            <w:pPr>
              <w:pStyle w:val="Default"/>
              <w:jc w:val="both"/>
              <w:rPr>
                <w:sz w:val="22"/>
                <w:szCs w:val="22"/>
              </w:rPr>
            </w:pPr>
            <w:r>
              <w:rPr>
                <w:sz w:val="22"/>
                <w:szCs w:val="22"/>
              </w:rPr>
              <w:t xml:space="preserve">Zengin bir </w:t>
            </w:r>
            <w:proofErr w:type="spellStart"/>
            <w:r>
              <w:rPr>
                <w:sz w:val="22"/>
                <w:szCs w:val="22"/>
              </w:rPr>
              <w:t>sosyo</w:t>
            </w:r>
            <w:proofErr w:type="spellEnd"/>
            <w:r>
              <w:rPr>
                <w:sz w:val="22"/>
                <w:szCs w:val="22"/>
              </w:rPr>
              <w:t xml:space="preserve">-kültürel yapının ortaya çıkması </w:t>
            </w:r>
          </w:p>
          <w:p w:rsidR="00F96095" w:rsidRDefault="00F96095" w:rsidP="00F96095">
            <w:pPr>
              <w:spacing w:line="360" w:lineRule="auto"/>
              <w:jc w:val="both"/>
              <w:rPr>
                <w:rFonts w:ascii="Times New Roman" w:hAnsi="Times New Roman" w:cs="Times New Roman"/>
                <w:sz w:val="24"/>
                <w:szCs w:val="24"/>
              </w:rPr>
            </w:pPr>
          </w:p>
        </w:tc>
        <w:tc>
          <w:tcPr>
            <w:tcW w:w="2110" w:type="dxa"/>
          </w:tcPr>
          <w:p w:rsidR="00F96095" w:rsidRDefault="00F96095" w:rsidP="00F96095">
            <w:pPr>
              <w:jc w:val="both"/>
              <w:rPr>
                <w:rFonts w:ascii="Times New Roman" w:hAnsi="Times New Roman" w:cs="Times New Roman"/>
              </w:rPr>
            </w:pPr>
          </w:p>
          <w:p w:rsidR="00F96095" w:rsidRDefault="00F96095" w:rsidP="00F96095">
            <w:pPr>
              <w:jc w:val="both"/>
              <w:rPr>
                <w:rFonts w:ascii="Times New Roman" w:hAnsi="Times New Roman" w:cs="Times New Roman"/>
              </w:rPr>
            </w:pPr>
          </w:p>
          <w:p w:rsidR="00F96095" w:rsidRPr="00726A63" w:rsidRDefault="00F96095" w:rsidP="00F96095">
            <w:pPr>
              <w:jc w:val="both"/>
              <w:rPr>
                <w:rFonts w:ascii="Times New Roman" w:hAnsi="Times New Roman" w:cs="Times New Roman"/>
              </w:rPr>
            </w:pPr>
            <w:r w:rsidRPr="00726A63">
              <w:rPr>
                <w:rFonts w:ascii="Times New Roman" w:hAnsi="Times New Roman" w:cs="Times New Roman"/>
              </w:rPr>
              <w:t>Okula ve çevreye uyum sorunlarının ortaya çıkması</w:t>
            </w:r>
          </w:p>
        </w:tc>
        <w:tc>
          <w:tcPr>
            <w:tcW w:w="2238" w:type="dxa"/>
          </w:tcPr>
          <w:p w:rsidR="00F96095" w:rsidRPr="00726A63" w:rsidRDefault="00F96095" w:rsidP="00F96095">
            <w:pPr>
              <w:jc w:val="both"/>
              <w:rPr>
                <w:rFonts w:ascii="Times New Roman" w:hAnsi="Times New Roman" w:cs="Times New Roman"/>
              </w:rPr>
            </w:pPr>
            <w:r w:rsidRPr="00726A63">
              <w:rPr>
                <w:rFonts w:ascii="Times New Roman" w:hAnsi="Times New Roman" w:cs="Times New Roman"/>
              </w:rPr>
              <w:t xml:space="preserve">Göçe maruz kalan ergen ve çocuklar için farklı görüş ve düşüncelerin paydaşlarla işbirliği çerçevesinde ele alınarak; 2024-2028 Stratejik Planında yer verilebilir. </w:t>
            </w:r>
          </w:p>
        </w:tc>
      </w:tr>
    </w:tbl>
    <w:p w:rsidR="00AE0CA3" w:rsidRDefault="00614475" w:rsidP="00614475">
      <w:pPr>
        <w:pStyle w:val="TABLOOOOOO"/>
      </w:pPr>
      <w:bookmarkStart w:id="161" w:name="_Toc151985727"/>
      <w:bookmarkStart w:id="162" w:name="_Toc170381298"/>
      <w:r w:rsidRPr="00614475">
        <w:rPr>
          <w:b/>
        </w:rPr>
        <w:t>Tablo 14.</w:t>
      </w:r>
      <w:r w:rsidRPr="00614475">
        <w:t xml:space="preserve"> </w:t>
      </w:r>
      <w:r>
        <w:t>PESTLE Matrisi</w:t>
      </w:r>
      <w:bookmarkEnd w:id="161"/>
      <w:bookmarkEnd w:id="162"/>
    </w:p>
    <w:p w:rsidR="00FE4364" w:rsidRDefault="00FE4364" w:rsidP="008A0F62">
      <w:pPr>
        <w:spacing w:after="0" w:line="360" w:lineRule="auto"/>
        <w:jc w:val="both"/>
        <w:rPr>
          <w:rFonts w:ascii="Times New Roman" w:hAnsi="Times New Roman" w:cs="Times New Roman"/>
          <w:sz w:val="24"/>
          <w:szCs w:val="24"/>
        </w:rPr>
      </w:pPr>
    </w:p>
    <w:p w:rsidR="00FE4364" w:rsidRPr="00FE4364" w:rsidRDefault="00FE4364" w:rsidP="00FE4364">
      <w:pPr>
        <w:spacing w:after="0" w:line="360" w:lineRule="auto"/>
        <w:ind w:firstLine="709"/>
        <w:jc w:val="both"/>
        <w:rPr>
          <w:rFonts w:ascii="Times New Roman" w:hAnsi="Times New Roman" w:cs="Times New Roman"/>
          <w:sz w:val="24"/>
          <w:szCs w:val="24"/>
        </w:rPr>
      </w:pPr>
      <w:r w:rsidRPr="00FE4364">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E4364" w:rsidRPr="00FE4364" w:rsidRDefault="00FE4364" w:rsidP="00FE4364">
      <w:pPr>
        <w:spacing w:after="0" w:line="360" w:lineRule="auto"/>
        <w:ind w:firstLine="709"/>
        <w:jc w:val="both"/>
        <w:rPr>
          <w:rFonts w:ascii="Times New Roman" w:hAnsi="Times New Roman" w:cs="Times New Roman"/>
          <w:sz w:val="24"/>
          <w:szCs w:val="24"/>
        </w:rPr>
      </w:pPr>
      <w:r w:rsidRPr="00FE4364">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w:t>
      </w:r>
      <w:r>
        <w:rPr>
          <w:rFonts w:ascii="Times New Roman" w:hAnsi="Times New Roman" w:cs="Times New Roman"/>
          <w:sz w:val="24"/>
          <w:szCs w:val="24"/>
        </w:rPr>
        <w:t>e zayıflıkları ifade etmektedir.</w:t>
      </w:r>
    </w:p>
    <w:tbl>
      <w:tblPr>
        <w:tblStyle w:val="TabloKlavuzu"/>
        <w:tblW w:w="0" w:type="auto"/>
        <w:tblLook w:val="04A0" w:firstRow="1" w:lastRow="0" w:firstColumn="1" w:lastColumn="0" w:noHBand="0" w:noVBand="1"/>
      </w:tblPr>
      <w:tblGrid>
        <w:gridCol w:w="4531"/>
        <w:gridCol w:w="4531"/>
      </w:tblGrid>
      <w:tr w:rsidR="00FE4364" w:rsidTr="00CE34AB">
        <w:trPr>
          <w:trHeight w:val="567"/>
        </w:trPr>
        <w:tc>
          <w:tcPr>
            <w:tcW w:w="9062" w:type="dxa"/>
            <w:gridSpan w:val="2"/>
            <w:shd w:val="clear" w:color="auto" w:fill="F4B083" w:themeFill="accent2" w:themeFillTint="99"/>
          </w:tcPr>
          <w:p w:rsidR="00CE34AB" w:rsidRDefault="00CE34AB" w:rsidP="00CE34AB">
            <w:pPr>
              <w:tabs>
                <w:tab w:val="left" w:pos="706"/>
                <w:tab w:val="center" w:pos="4423"/>
              </w:tabs>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FE4364" w:rsidRPr="00FE4364" w:rsidRDefault="00FE4364" w:rsidP="00CE34AB">
            <w:pPr>
              <w:tabs>
                <w:tab w:val="left" w:pos="706"/>
                <w:tab w:val="center" w:pos="4423"/>
              </w:tabs>
              <w:spacing w:line="360" w:lineRule="auto"/>
              <w:jc w:val="center"/>
              <w:rPr>
                <w:rFonts w:ascii="Times New Roman" w:hAnsi="Times New Roman" w:cs="Times New Roman"/>
                <w:b/>
                <w:sz w:val="24"/>
                <w:szCs w:val="24"/>
              </w:rPr>
            </w:pPr>
            <w:r w:rsidRPr="00FE4364">
              <w:rPr>
                <w:rFonts w:ascii="Times New Roman" w:hAnsi="Times New Roman" w:cs="Times New Roman"/>
                <w:b/>
                <w:sz w:val="24"/>
                <w:szCs w:val="24"/>
              </w:rPr>
              <w:t>GZFT ANALİZİ</w:t>
            </w:r>
          </w:p>
        </w:tc>
      </w:tr>
      <w:tr w:rsidR="00CE34AB" w:rsidTr="00CB0374">
        <w:trPr>
          <w:trHeight w:val="397"/>
        </w:trPr>
        <w:tc>
          <w:tcPr>
            <w:tcW w:w="9062" w:type="dxa"/>
            <w:gridSpan w:val="2"/>
            <w:shd w:val="clear" w:color="auto" w:fill="DBDBDB" w:themeFill="accent3" w:themeFillTint="66"/>
          </w:tcPr>
          <w:p w:rsidR="00CE34AB" w:rsidRPr="00CE34AB" w:rsidRDefault="00CE34AB" w:rsidP="00CB0374">
            <w:pPr>
              <w:pStyle w:val="Default"/>
              <w:tabs>
                <w:tab w:val="left" w:pos="1522"/>
                <w:tab w:val="center" w:pos="4423"/>
                <w:tab w:val="left" w:pos="7349"/>
              </w:tabs>
              <w:rPr>
                <w:sz w:val="23"/>
                <w:szCs w:val="23"/>
              </w:rPr>
            </w:pPr>
            <w:r>
              <w:rPr>
                <w:b/>
                <w:bCs/>
                <w:sz w:val="23"/>
                <w:szCs w:val="23"/>
              </w:rPr>
              <w:tab/>
            </w:r>
            <w:r>
              <w:rPr>
                <w:b/>
                <w:bCs/>
                <w:sz w:val="23"/>
                <w:szCs w:val="23"/>
              </w:rPr>
              <w:tab/>
              <w:t>GÜÇLÜ YÖNLER –İÇ ÇEVRE</w:t>
            </w:r>
            <w:r w:rsidR="00CB0374">
              <w:rPr>
                <w:b/>
                <w:bCs/>
                <w:sz w:val="23"/>
                <w:szCs w:val="23"/>
              </w:rPr>
              <w:tab/>
            </w:r>
          </w:p>
        </w:tc>
      </w:tr>
      <w:tr w:rsidR="00FE4364" w:rsidTr="00CB0374">
        <w:tc>
          <w:tcPr>
            <w:tcW w:w="4531" w:type="dxa"/>
            <w:shd w:val="clear" w:color="auto" w:fill="FFF2CC" w:themeFill="accent4" w:themeFillTint="33"/>
          </w:tcPr>
          <w:p w:rsidR="00FE4364" w:rsidRPr="00CE34AB" w:rsidRDefault="00CE34AB" w:rsidP="00CE34AB">
            <w:pPr>
              <w:pStyle w:val="ListeParagraf"/>
              <w:numPr>
                <w:ilvl w:val="0"/>
                <w:numId w:val="24"/>
              </w:numPr>
              <w:ind w:left="312" w:hanging="357"/>
              <w:jc w:val="both"/>
              <w:rPr>
                <w:rFonts w:ascii="Times New Roman" w:hAnsi="Times New Roman" w:cs="Times New Roman"/>
                <w:sz w:val="24"/>
                <w:szCs w:val="24"/>
              </w:rPr>
            </w:pPr>
            <w:r w:rsidRPr="00CE34AB">
              <w:rPr>
                <w:rFonts w:ascii="Times New Roman" w:hAnsi="Times New Roman" w:cs="Times New Roman"/>
                <w:szCs w:val="24"/>
              </w:rPr>
              <w:t>Öğrencilerimizin kalabileceği pansiyon olması</w:t>
            </w:r>
          </w:p>
        </w:tc>
        <w:tc>
          <w:tcPr>
            <w:tcW w:w="4531" w:type="dxa"/>
            <w:shd w:val="clear" w:color="auto" w:fill="FFF2CC" w:themeFill="accent4" w:themeFillTint="33"/>
          </w:tcPr>
          <w:p w:rsidR="00FE4364" w:rsidRPr="00CE34AB" w:rsidRDefault="00CE34AB" w:rsidP="00CE34AB">
            <w:pPr>
              <w:pStyle w:val="ListeParagraf"/>
              <w:numPr>
                <w:ilvl w:val="0"/>
                <w:numId w:val="24"/>
              </w:numPr>
              <w:ind w:left="317" w:hanging="357"/>
              <w:jc w:val="both"/>
              <w:rPr>
                <w:rFonts w:ascii="Times New Roman" w:hAnsi="Times New Roman" w:cs="Times New Roman"/>
                <w:sz w:val="24"/>
                <w:szCs w:val="24"/>
              </w:rPr>
            </w:pPr>
            <w:r w:rsidRPr="00CE34AB">
              <w:rPr>
                <w:rFonts w:ascii="Times New Roman" w:hAnsi="Times New Roman" w:cs="Times New Roman"/>
                <w:szCs w:val="24"/>
              </w:rPr>
              <w:t>Yeni müfredat programlarının uygulanma düzeyi</w:t>
            </w:r>
          </w:p>
        </w:tc>
      </w:tr>
      <w:tr w:rsidR="00FE4364" w:rsidTr="00CB0374">
        <w:tc>
          <w:tcPr>
            <w:tcW w:w="4531" w:type="dxa"/>
            <w:shd w:val="clear" w:color="auto" w:fill="FFF2CC" w:themeFill="accent4" w:themeFillTint="33"/>
          </w:tcPr>
          <w:p w:rsidR="00FE4364" w:rsidRPr="00CE34AB" w:rsidRDefault="00CE34AB" w:rsidP="00CE34AB">
            <w:pPr>
              <w:pStyle w:val="ListeParagraf"/>
              <w:numPr>
                <w:ilvl w:val="0"/>
                <w:numId w:val="24"/>
              </w:numPr>
              <w:ind w:left="312" w:hanging="357"/>
              <w:jc w:val="both"/>
              <w:rPr>
                <w:rFonts w:ascii="Times New Roman" w:hAnsi="Times New Roman" w:cs="Times New Roman"/>
                <w:sz w:val="24"/>
                <w:szCs w:val="24"/>
              </w:rPr>
            </w:pPr>
            <w:r w:rsidRPr="00CE34AB">
              <w:rPr>
                <w:rFonts w:ascii="Times New Roman" w:hAnsi="Times New Roman" w:cs="Times New Roman"/>
                <w:szCs w:val="24"/>
              </w:rPr>
              <w:t>Mesleki eğitime verilen önem</w:t>
            </w:r>
          </w:p>
        </w:tc>
        <w:tc>
          <w:tcPr>
            <w:tcW w:w="4531" w:type="dxa"/>
            <w:shd w:val="clear" w:color="auto" w:fill="FFF2CC" w:themeFill="accent4" w:themeFillTint="33"/>
          </w:tcPr>
          <w:p w:rsidR="00FE4364" w:rsidRPr="00CE34AB" w:rsidRDefault="00CE34AB" w:rsidP="00CE34AB">
            <w:pPr>
              <w:pStyle w:val="ListeParagraf"/>
              <w:numPr>
                <w:ilvl w:val="0"/>
                <w:numId w:val="24"/>
              </w:numPr>
              <w:ind w:left="317" w:hanging="357"/>
              <w:jc w:val="both"/>
              <w:rPr>
                <w:rFonts w:ascii="Times New Roman" w:hAnsi="Times New Roman" w:cs="Times New Roman"/>
                <w:sz w:val="24"/>
                <w:szCs w:val="24"/>
              </w:rPr>
            </w:pPr>
            <w:r w:rsidRPr="00CE34AB">
              <w:rPr>
                <w:rFonts w:ascii="Times New Roman" w:hAnsi="Times New Roman" w:cs="Times New Roman"/>
                <w:szCs w:val="24"/>
              </w:rPr>
              <w:t>Öğrencilerin kendilerini okulda güvenli hissetmeleri</w:t>
            </w:r>
          </w:p>
        </w:tc>
      </w:tr>
      <w:tr w:rsidR="00FE4364" w:rsidTr="00CB0374">
        <w:tc>
          <w:tcPr>
            <w:tcW w:w="4531" w:type="dxa"/>
            <w:shd w:val="clear" w:color="auto" w:fill="FFF2CC" w:themeFill="accent4" w:themeFillTint="33"/>
          </w:tcPr>
          <w:p w:rsidR="00FE4364" w:rsidRPr="00CE34AB" w:rsidRDefault="00CE34AB" w:rsidP="00CE34AB">
            <w:pPr>
              <w:pStyle w:val="ListeParagraf"/>
              <w:numPr>
                <w:ilvl w:val="0"/>
                <w:numId w:val="24"/>
              </w:numPr>
              <w:ind w:left="312" w:hanging="357"/>
              <w:jc w:val="both"/>
              <w:rPr>
                <w:rFonts w:ascii="Times New Roman" w:hAnsi="Times New Roman" w:cs="Times New Roman"/>
                <w:sz w:val="24"/>
                <w:szCs w:val="24"/>
              </w:rPr>
            </w:pPr>
            <w:r w:rsidRPr="00CE34AB">
              <w:rPr>
                <w:rFonts w:ascii="Times New Roman" w:hAnsi="Times New Roman" w:cs="Times New Roman"/>
                <w:szCs w:val="24"/>
              </w:rPr>
              <w:t>Yaygın eğitim kapsamında yetişkinlere yönelik programların hazırlanıp uygulanması</w:t>
            </w:r>
          </w:p>
        </w:tc>
        <w:tc>
          <w:tcPr>
            <w:tcW w:w="4531" w:type="dxa"/>
            <w:shd w:val="clear" w:color="auto" w:fill="FFF2CC" w:themeFill="accent4" w:themeFillTint="33"/>
          </w:tcPr>
          <w:p w:rsidR="00FE4364" w:rsidRPr="00CE34AB" w:rsidRDefault="00CE34AB" w:rsidP="00CE34AB">
            <w:pPr>
              <w:pStyle w:val="ListeParagraf"/>
              <w:numPr>
                <w:ilvl w:val="0"/>
                <w:numId w:val="24"/>
              </w:numPr>
              <w:ind w:left="317" w:hanging="357"/>
              <w:jc w:val="both"/>
              <w:rPr>
                <w:rFonts w:ascii="Times New Roman" w:hAnsi="Times New Roman" w:cs="Times New Roman"/>
                <w:sz w:val="24"/>
                <w:szCs w:val="24"/>
              </w:rPr>
            </w:pPr>
            <w:r w:rsidRPr="00CE34AB">
              <w:rPr>
                <w:rFonts w:ascii="Times New Roman" w:hAnsi="Times New Roman" w:cs="Times New Roman"/>
                <w:szCs w:val="24"/>
              </w:rPr>
              <w:t>Öğrenci ve velilerin istenildiği anda okul idarecilerine ve birimlerine ulaşabilmeleri</w:t>
            </w:r>
          </w:p>
        </w:tc>
      </w:tr>
      <w:tr w:rsidR="00FE4364" w:rsidTr="00CB0374">
        <w:tc>
          <w:tcPr>
            <w:tcW w:w="4531" w:type="dxa"/>
            <w:shd w:val="clear" w:color="auto" w:fill="FFF2CC" w:themeFill="accent4" w:themeFillTint="33"/>
          </w:tcPr>
          <w:p w:rsidR="00FE4364" w:rsidRPr="00CE34AB" w:rsidRDefault="00CE34AB" w:rsidP="00CE34AB">
            <w:pPr>
              <w:pStyle w:val="ListeParagraf"/>
              <w:numPr>
                <w:ilvl w:val="0"/>
                <w:numId w:val="24"/>
              </w:numPr>
              <w:ind w:left="312" w:hanging="357"/>
              <w:jc w:val="both"/>
              <w:rPr>
                <w:rFonts w:ascii="Times New Roman" w:hAnsi="Times New Roman" w:cs="Times New Roman"/>
                <w:sz w:val="24"/>
                <w:szCs w:val="24"/>
              </w:rPr>
            </w:pPr>
            <w:r w:rsidRPr="00CE34AB">
              <w:rPr>
                <w:rFonts w:ascii="Times New Roman" w:hAnsi="Times New Roman" w:cs="Times New Roman"/>
                <w:szCs w:val="24"/>
              </w:rPr>
              <w:t>Ulaşım açısından kent merkezine yakın olması</w:t>
            </w:r>
          </w:p>
        </w:tc>
        <w:tc>
          <w:tcPr>
            <w:tcW w:w="4531" w:type="dxa"/>
            <w:shd w:val="clear" w:color="auto" w:fill="FFF2CC" w:themeFill="accent4" w:themeFillTint="33"/>
          </w:tcPr>
          <w:p w:rsidR="00FE4364" w:rsidRPr="00CE34AB" w:rsidRDefault="00CE34AB" w:rsidP="00CE34AB">
            <w:pPr>
              <w:pStyle w:val="ListeParagraf"/>
              <w:numPr>
                <w:ilvl w:val="0"/>
                <w:numId w:val="24"/>
              </w:numPr>
              <w:ind w:left="317" w:hanging="357"/>
              <w:jc w:val="both"/>
              <w:rPr>
                <w:rFonts w:ascii="Times New Roman" w:hAnsi="Times New Roman" w:cs="Times New Roman"/>
                <w:sz w:val="24"/>
                <w:szCs w:val="24"/>
              </w:rPr>
            </w:pPr>
            <w:r>
              <w:rPr>
                <w:rFonts w:ascii="Times New Roman" w:hAnsi="Times New Roman" w:cs="Times New Roman"/>
                <w:szCs w:val="24"/>
              </w:rPr>
              <w:t>Ö</w:t>
            </w:r>
            <w:r w:rsidRPr="00CE34AB">
              <w:rPr>
                <w:rFonts w:ascii="Times New Roman" w:hAnsi="Times New Roman" w:cs="Times New Roman"/>
                <w:szCs w:val="24"/>
              </w:rPr>
              <w:t>ğrencilerin mesleki eğitim uygulamasını işletmelerde yapması ile beraber iş hayatının içine girmesi ve teorik bilginin uygulamaya geçirilerek tecrübe kazanmalarının sağlanması</w:t>
            </w:r>
          </w:p>
        </w:tc>
      </w:tr>
      <w:tr w:rsidR="00FE4364" w:rsidTr="00CB0374">
        <w:tc>
          <w:tcPr>
            <w:tcW w:w="4531" w:type="dxa"/>
            <w:shd w:val="clear" w:color="auto" w:fill="FFF2CC" w:themeFill="accent4" w:themeFillTint="33"/>
          </w:tcPr>
          <w:p w:rsidR="00FE4364" w:rsidRPr="00CE34AB" w:rsidRDefault="00CE34AB" w:rsidP="00CE34AB">
            <w:pPr>
              <w:pStyle w:val="ListeParagraf"/>
              <w:numPr>
                <w:ilvl w:val="0"/>
                <w:numId w:val="24"/>
              </w:numPr>
              <w:ind w:left="312" w:hanging="357"/>
              <w:jc w:val="both"/>
              <w:rPr>
                <w:rFonts w:ascii="Times New Roman" w:hAnsi="Times New Roman" w:cs="Times New Roman"/>
                <w:sz w:val="24"/>
                <w:szCs w:val="24"/>
              </w:rPr>
            </w:pPr>
            <w:r w:rsidRPr="00CE34AB">
              <w:rPr>
                <w:rFonts w:ascii="Times New Roman" w:hAnsi="Times New Roman" w:cs="Times New Roman"/>
                <w:szCs w:val="24"/>
              </w:rPr>
              <w:t>Çok amaçlı konferans salonuna sahip olmamız</w:t>
            </w:r>
          </w:p>
        </w:tc>
        <w:tc>
          <w:tcPr>
            <w:tcW w:w="4531" w:type="dxa"/>
            <w:shd w:val="clear" w:color="auto" w:fill="FFF2CC" w:themeFill="accent4" w:themeFillTint="33"/>
          </w:tcPr>
          <w:p w:rsidR="00FE4364" w:rsidRPr="00CE34AB" w:rsidRDefault="00CE34AB" w:rsidP="00CE34AB">
            <w:pPr>
              <w:pStyle w:val="ListeParagraf"/>
              <w:numPr>
                <w:ilvl w:val="0"/>
                <w:numId w:val="24"/>
              </w:numPr>
              <w:ind w:left="317" w:hanging="357"/>
              <w:jc w:val="both"/>
              <w:rPr>
                <w:rFonts w:ascii="Times New Roman" w:hAnsi="Times New Roman" w:cs="Times New Roman"/>
                <w:sz w:val="24"/>
                <w:szCs w:val="24"/>
              </w:rPr>
            </w:pPr>
            <w:r>
              <w:rPr>
                <w:rFonts w:ascii="Times New Roman" w:hAnsi="Times New Roman" w:cs="Times New Roman"/>
                <w:szCs w:val="24"/>
              </w:rPr>
              <w:t>Ö</w:t>
            </w:r>
            <w:r w:rsidRPr="00CE34AB">
              <w:rPr>
                <w:rFonts w:ascii="Times New Roman" w:hAnsi="Times New Roman" w:cs="Times New Roman"/>
                <w:szCs w:val="24"/>
              </w:rPr>
              <w:t>ğrencilerin ön lisansta okuldaki alanlarla ile ilgili bir bölüm tercih ettiklerinde ek puan verilmesi</w:t>
            </w:r>
          </w:p>
        </w:tc>
      </w:tr>
      <w:tr w:rsidR="00FE4364" w:rsidTr="00CB0374">
        <w:tc>
          <w:tcPr>
            <w:tcW w:w="4531" w:type="dxa"/>
            <w:shd w:val="clear" w:color="auto" w:fill="FFF2CC" w:themeFill="accent4" w:themeFillTint="33"/>
          </w:tcPr>
          <w:p w:rsidR="00FE4364" w:rsidRPr="00CE34AB" w:rsidRDefault="00CE34AB" w:rsidP="00CE34AB">
            <w:pPr>
              <w:pStyle w:val="ListeParagraf"/>
              <w:numPr>
                <w:ilvl w:val="0"/>
                <w:numId w:val="24"/>
              </w:numPr>
              <w:ind w:left="312" w:hanging="357"/>
              <w:jc w:val="both"/>
              <w:rPr>
                <w:rFonts w:ascii="Times New Roman" w:hAnsi="Times New Roman" w:cs="Times New Roman"/>
                <w:sz w:val="24"/>
                <w:szCs w:val="24"/>
              </w:rPr>
            </w:pPr>
            <w:r w:rsidRPr="00CE34AB">
              <w:rPr>
                <w:rFonts w:ascii="Times New Roman" w:hAnsi="Times New Roman" w:cs="Times New Roman"/>
                <w:szCs w:val="24"/>
              </w:rPr>
              <w:lastRenderedPageBreak/>
              <w:t>AB Projeleri ve diğer projeler</w:t>
            </w:r>
          </w:p>
        </w:tc>
        <w:tc>
          <w:tcPr>
            <w:tcW w:w="4531" w:type="dxa"/>
            <w:shd w:val="clear" w:color="auto" w:fill="FFF2CC" w:themeFill="accent4" w:themeFillTint="33"/>
          </w:tcPr>
          <w:p w:rsidR="00FE4364" w:rsidRPr="00CE34AB" w:rsidRDefault="000D36D7" w:rsidP="000D36D7">
            <w:pPr>
              <w:pStyle w:val="ListeParagraf"/>
              <w:numPr>
                <w:ilvl w:val="0"/>
                <w:numId w:val="24"/>
              </w:numPr>
              <w:ind w:left="317" w:hanging="357"/>
              <w:jc w:val="both"/>
              <w:rPr>
                <w:rFonts w:ascii="Times New Roman" w:hAnsi="Times New Roman" w:cs="Times New Roman"/>
                <w:sz w:val="24"/>
                <w:szCs w:val="24"/>
              </w:rPr>
            </w:pPr>
            <w:r w:rsidRPr="000D36D7">
              <w:rPr>
                <w:rFonts w:ascii="Times New Roman" w:hAnsi="Times New Roman" w:cs="Times New Roman"/>
                <w:szCs w:val="24"/>
              </w:rPr>
              <w:t>Kantinde satılan ürünlerin güvenilirliği</w:t>
            </w:r>
          </w:p>
        </w:tc>
      </w:tr>
      <w:tr w:rsidR="000D36D7" w:rsidTr="00CB0374">
        <w:tc>
          <w:tcPr>
            <w:tcW w:w="4531" w:type="dxa"/>
            <w:shd w:val="clear" w:color="auto" w:fill="FFF2CC" w:themeFill="accent4" w:themeFillTint="33"/>
          </w:tcPr>
          <w:p w:rsidR="000D36D7" w:rsidRPr="00CE34AB" w:rsidRDefault="00CB0374" w:rsidP="00CE34AB">
            <w:pPr>
              <w:pStyle w:val="ListeParagraf"/>
              <w:numPr>
                <w:ilvl w:val="0"/>
                <w:numId w:val="24"/>
              </w:numPr>
              <w:ind w:left="312" w:hanging="357"/>
              <w:jc w:val="both"/>
              <w:rPr>
                <w:rFonts w:ascii="Times New Roman" w:hAnsi="Times New Roman" w:cs="Times New Roman"/>
                <w:szCs w:val="24"/>
              </w:rPr>
            </w:pPr>
            <w:r w:rsidRPr="00CB0374">
              <w:rPr>
                <w:rFonts w:ascii="Times New Roman" w:hAnsi="Times New Roman" w:cs="Times New Roman"/>
                <w:szCs w:val="24"/>
              </w:rPr>
              <w:t>10. sınıftan itibaren öğrencilerimize sigorta primi yatırılması</w:t>
            </w:r>
          </w:p>
        </w:tc>
        <w:tc>
          <w:tcPr>
            <w:tcW w:w="4531" w:type="dxa"/>
            <w:shd w:val="clear" w:color="auto" w:fill="FFF2CC" w:themeFill="accent4" w:themeFillTint="33"/>
          </w:tcPr>
          <w:p w:rsidR="000D36D7" w:rsidRPr="000D36D7" w:rsidRDefault="00CB0374" w:rsidP="000D36D7">
            <w:pPr>
              <w:pStyle w:val="ListeParagraf"/>
              <w:numPr>
                <w:ilvl w:val="0"/>
                <w:numId w:val="24"/>
              </w:numPr>
              <w:ind w:left="317" w:hanging="357"/>
              <w:jc w:val="both"/>
              <w:rPr>
                <w:rFonts w:ascii="Times New Roman" w:hAnsi="Times New Roman" w:cs="Times New Roman"/>
                <w:szCs w:val="24"/>
              </w:rPr>
            </w:pPr>
            <w:r>
              <w:rPr>
                <w:rFonts w:ascii="Times New Roman" w:hAnsi="Times New Roman" w:cs="Times New Roman"/>
                <w:szCs w:val="24"/>
              </w:rPr>
              <w:t>Okulla ilgili alınan kararlarda velilerin de görüşüne önem verilmesi</w:t>
            </w:r>
          </w:p>
        </w:tc>
      </w:tr>
      <w:tr w:rsidR="00CB0374" w:rsidTr="00CB0374">
        <w:trPr>
          <w:trHeight w:val="340"/>
        </w:trPr>
        <w:tc>
          <w:tcPr>
            <w:tcW w:w="9062" w:type="dxa"/>
            <w:gridSpan w:val="2"/>
            <w:shd w:val="clear" w:color="auto" w:fill="D0CECE" w:themeFill="background2" w:themeFillShade="E6"/>
          </w:tcPr>
          <w:p w:rsidR="00CB0374" w:rsidRPr="00CB0374" w:rsidRDefault="00CB0374" w:rsidP="00CB0374">
            <w:pPr>
              <w:pStyle w:val="Default"/>
              <w:tabs>
                <w:tab w:val="left" w:pos="1875"/>
                <w:tab w:val="center" w:pos="4423"/>
              </w:tabs>
              <w:jc w:val="center"/>
              <w:rPr>
                <w:b/>
                <w:bCs/>
                <w:sz w:val="23"/>
                <w:szCs w:val="23"/>
              </w:rPr>
            </w:pPr>
            <w:r>
              <w:rPr>
                <w:b/>
                <w:bCs/>
                <w:sz w:val="23"/>
                <w:szCs w:val="23"/>
              </w:rPr>
              <w:t>ZAYIF YÖNLER - İÇ ÇEVRE</w:t>
            </w:r>
          </w:p>
        </w:tc>
      </w:tr>
      <w:tr w:rsidR="00CB0374" w:rsidTr="00CB0374">
        <w:trPr>
          <w:trHeight w:val="454"/>
        </w:trPr>
        <w:tc>
          <w:tcPr>
            <w:tcW w:w="4531" w:type="dxa"/>
            <w:shd w:val="clear" w:color="auto" w:fill="FFF2CC" w:themeFill="accent4" w:themeFillTint="33"/>
          </w:tcPr>
          <w:p w:rsidR="00CB0374" w:rsidRDefault="00CB0374" w:rsidP="00CB0374">
            <w:pPr>
              <w:pStyle w:val="Default"/>
              <w:numPr>
                <w:ilvl w:val="0"/>
                <w:numId w:val="25"/>
              </w:numPr>
              <w:tabs>
                <w:tab w:val="left" w:pos="1875"/>
                <w:tab w:val="center" w:pos="4423"/>
              </w:tabs>
              <w:ind w:left="313"/>
              <w:rPr>
                <w:b/>
                <w:bCs/>
                <w:sz w:val="23"/>
                <w:szCs w:val="23"/>
              </w:rPr>
            </w:pPr>
            <w:r w:rsidRPr="004448A1">
              <w:t>Öğrencilerimizin okuma alışkanlığı edinememeleri</w:t>
            </w:r>
          </w:p>
        </w:tc>
        <w:tc>
          <w:tcPr>
            <w:tcW w:w="4531" w:type="dxa"/>
            <w:shd w:val="clear" w:color="auto" w:fill="FFF2CC" w:themeFill="accent4" w:themeFillTint="33"/>
          </w:tcPr>
          <w:p w:rsidR="00CB0374" w:rsidRDefault="00CB0374" w:rsidP="00CB0374">
            <w:pPr>
              <w:pStyle w:val="Default"/>
              <w:numPr>
                <w:ilvl w:val="0"/>
                <w:numId w:val="25"/>
              </w:numPr>
              <w:tabs>
                <w:tab w:val="left" w:pos="1875"/>
                <w:tab w:val="center" w:pos="4423"/>
              </w:tabs>
              <w:ind w:left="318"/>
              <w:rPr>
                <w:b/>
                <w:bCs/>
                <w:sz w:val="23"/>
                <w:szCs w:val="23"/>
              </w:rPr>
            </w:pPr>
            <w:r w:rsidRPr="006104EE">
              <w:t>Ailelerin öğrencilere eğitim-öğretim faaliyetlerinde yeterli destek sağlayamamaları</w:t>
            </w:r>
          </w:p>
        </w:tc>
      </w:tr>
      <w:tr w:rsidR="00CB0374" w:rsidTr="00CB0374">
        <w:trPr>
          <w:trHeight w:val="454"/>
        </w:trPr>
        <w:tc>
          <w:tcPr>
            <w:tcW w:w="4531" w:type="dxa"/>
            <w:shd w:val="clear" w:color="auto" w:fill="FFF2CC" w:themeFill="accent4" w:themeFillTint="33"/>
          </w:tcPr>
          <w:p w:rsidR="00CB0374" w:rsidRPr="004448A1" w:rsidRDefault="00CB0374" w:rsidP="00CB0374">
            <w:pPr>
              <w:pStyle w:val="Default"/>
              <w:numPr>
                <w:ilvl w:val="0"/>
                <w:numId w:val="25"/>
              </w:numPr>
              <w:tabs>
                <w:tab w:val="left" w:pos="1875"/>
                <w:tab w:val="center" w:pos="4423"/>
              </w:tabs>
              <w:ind w:left="313"/>
            </w:pPr>
            <w:r w:rsidRPr="004448A1">
              <w:t xml:space="preserve">Sportif faaliyetler için spor salonunun bulunmaması   </w:t>
            </w:r>
          </w:p>
        </w:tc>
        <w:tc>
          <w:tcPr>
            <w:tcW w:w="4531" w:type="dxa"/>
            <w:shd w:val="clear" w:color="auto" w:fill="FFF2CC" w:themeFill="accent4" w:themeFillTint="33"/>
          </w:tcPr>
          <w:p w:rsidR="00CB0374" w:rsidRPr="006104EE" w:rsidRDefault="00CB0374" w:rsidP="00CB0374">
            <w:pPr>
              <w:pStyle w:val="Default"/>
              <w:numPr>
                <w:ilvl w:val="0"/>
                <w:numId w:val="25"/>
              </w:numPr>
              <w:tabs>
                <w:tab w:val="left" w:pos="1875"/>
                <w:tab w:val="center" w:pos="4423"/>
              </w:tabs>
              <w:ind w:left="318"/>
            </w:pPr>
            <w:r w:rsidRPr="004448A1">
              <w:t xml:space="preserve">Sivil toplum kuruluşlarının ve hayırsever ilgi </w:t>
            </w:r>
            <w:r>
              <w:t>ve desteğinin tam sağlanamaması</w:t>
            </w:r>
          </w:p>
        </w:tc>
      </w:tr>
      <w:tr w:rsidR="00CB0374" w:rsidTr="00CB0374">
        <w:trPr>
          <w:trHeight w:val="454"/>
        </w:trPr>
        <w:tc>
          <w:tcPr>
            <w:tcW w:w="4531" w:type="dxa"/>
            <w:shd w:val="clear" w:color="auto" w:fill="FFF2CC" w:themeFill="accent4" w:themeFillTint="33"/>
          </w:tcPr>
          <w:p w:rsidR="00CB0374" w:rsidRPr="004448A1" w:rsidRDefault="00CB0374" w:rsidP="00CB0374">
            <w:pPr>
              <w:pStyle w:val="Default"/>
              <w:numPr>
                <w:ilvl w:val="0"/>
                <w:numId w:val="25"/>
              </w:numPr>
              <w:tabs>
                <w:tab w:val="left" w:pos="1875"/>
                <w:tab w:val="center" w:pos="4423"/>
              </w:tabs>
              <w:ind w:left="313"/>
            </w:pPr>
            <w:r>
              <w:t>Okul çıkış saatleri</w:t>
            </w:r>
          </w:p>
        </w:tc>
        <w:tc>
          <w:tcPr>
            <w:tcW w:w="4531" w:type="dxa"/>
            <w:shd w:val="clear" w:color="auto" w:fill="FFF2CC" w:themeFill="accent4" w:themeFillTint="33"/>
          </w:tcPr>
          <w:p w:rsidR="00CB0374" w:rsidRPr="004448A1" w:rsidRDefault="00CB0374" w:rsidP="00CB0374">
            <w:pPr>
              <w:pStyle w:val="Default"/>
              <w:numPr>
                <w:ilvl w:val="0"/>
                <w:numId w:val="25"/>
              </w:numPr>
              <w:tabs>
                <w:tab w:val="left" w:pos="1875"/>
                <w:tab w:val="center" w:pos="4423"/>
              </w:tabs>
              <w:ind w:left="318"/>
            </w:pPr>
            <w:r>
              <w:t>Okulumuzun teknik araç gereç bakımından yetersiz olması</w:t>
            </w:r>
          </w:p>
        </w:tc>
      </w:tr>
      <w:tr w:rsidR="00CB0374" w:rsidTr="00CB0374">
        <w:trPr>
          <w:trHeight w:val="340"/>
        </w:trPr>
        <w:tc>
          <w:tcPr>
            <w:tcW w:w="4531" w:type="dxa"/>
            <w:shd w:val="clear" w:color="auto" w:fill="D5DCE4" w:themeFill="text2" w:themeFillTint="33"/>
          </w:tcPr>
          <w:p w:rsidR="00CB0374" w:rsidRPr="00CB0374" w:rsidRDefault="00CB0374" w:rsidP="00CB0374">
            <w:pPr>
              <w:pStyle w:val="Default"/>
              <w:jc w:val="center"/>
              <w:rPr>
                <w:sz w:val="23"/>
                <w:szCs w:val="23"/>
              </w:rPr>
            </w:pPr>
            <w:r>
              <w:rPr>
                <w:b/>
                <w:bCs/>
                <w:sz w:val="23"/>
                <w:szCs w:val="23"/>
              </w:rPr>
              <w:t>FIRSATLAR –DIŞ ÇEVRE</w:t>
            </w:r>
          </w:p>
        </w:tc>
        <w:tc>
          <w:tcPr>
            <w:tcW w:w="4531" w:type="dxa"/>
            <w:shd w:val="clear" w:color="auto" w:fill="D5DCE4" w:themeFill="text2" w:themeFillTint="33"/>
          </w:tcPr>
          <w:p w:rsidR="00CB0374" w:rsidRPr="00CB0374" w:rsidRDefault="00CB0374" w:rsidP="00CB0374">
            <w:pPr>
              <w:pStyle w:val="Default"/>
              <w:jc w:val="center"/>
              <w:rPr>
                <w:sz w:val="23"/>
                <w:szCs w:val="23"/>
              </w:rPr>
            </w:pPr>
            <w:r>
              <w:rPr>
                <w:b/>
                <w:bCs/>
                <w:sz w:val="23"/>
                <w:szCs w:val="23"/>
              </w:rPr>
              <w:t>TEHDİTLER - DIŞ ÇEVRE</w:t>
            </w:r>
          </w:p>
        </w:tc>
      </w:tr>
      <w:tr w:rsidR="00CB0374" w:rsidTr="00CB0374">
        <w:trPr>
          <w:trHeight w:val="340"/>
        </w:trPr>
        <w:tc>
          <w:tcPr>
            <w:tcW w:w="4531" w:type="dxa"/>
            <w:shd w:val="clear" w:color="auto" w:fill="FFF2CC" w:themeFill="accent4" w:themeFillTint="33"/>
          </w:tcPr>
          <w:p w:rsidR="00CB0374" w:rsidRPr="00CB0374" w:rsidRDefault="00CB0374" w:rsidP="00CB0374">
            <w:pPr>
              <w:pStyle w:val="Default"/>
              <w:numPr>
                <w:ilvl w:val="0"/>
                <w:numId w:val="26"/>
              </w:numPr>
              <w:ind w:left="313"/>
              <w:rPr>
                <w:b/>
                <w:bCs/>
                <w:sz w:val="23"/>
                <w:szCs w:val="23"/>
              </w:rPr>
            </w:pPr>
            <w:r w:rsidRPr="004448A1">
              <w:t xml:space="preserve">İşletmelerin eğitimli ve nitelikli eleman taleplerinin artmış olması      </w:t>
            </w:r>
          </w:p>
          <w:p w:rsidR="00CB0374" w:rsidRPr="00CB0374" w:rsidRDefault="00CB0374" w:rsidP="00CB0374">
            <w:pPr>
              <w:pStyle w:val="Default"/>
              <w:numPr>
                <w:ilvl w:val="0"/>
                <w:numId w:val="26"/>
              </w:numPr>
              <w:ind w:left="313"/>
              <w:rPr>
                <w:b/>
                <w:bCs/>
                <w:sz w:val="23"/>
                <w:szCs w:val="23"/>
              </w:rPr>
            </w:pPr>
            <w:r w:rsidRPr="004448A1">
              <w:t>Sanayi ve ticari kuruluşların mesleki ve teknik eğitime desteği</w:t>
            </w:r>
          </w:p>
          <w:p w:rsidR="00CB0374" w:rsidRPr="00CB0374" w:rsidRDefault="00CB0374" w:rsidP="00CB0374">
            <w:pPr>
              <w:pStyle w:val="Default"/>
              <w:numPr>
                <w:ilvl w:val="0"/>
                <w:numId w:val="26"/>
              </w:numPr>
              <w:ind w:left="313"/>
              <w:rPr>
                <w:b/>
                <w:bCs/>
                <w:sz w:val="23"/>
                <w:szCs w:val="23"/>
              </w:rPr>
            </w:pPr>
            <w:r w:rsidRPr="004448A1">
              <w:t>Mezunlara iş yeri açma belgesinin verilmesi</w:t>
            </w:r>
            <w:r>
              <w:t xml:space="preserve"> dolayısıyla toplumsal statülerinin yükselmesi</w:t>
            </w:r>
          </w:p>
          <w:p w:rsidR="00CB0374" w:rsidRPr="00CB0374" w:rsidRDefault="00CB0374" w:rsidP="00CB0374">
            <w:pPr>
              <w:pStyle w:val="Default"/>
              <w:numPr>
                <w:ilvl w:val="0"/>
                <w:numId w:val="26"/>
              </w:numPr>
              <w:ind w:left="313"/>
              <w:rPr>
                <w:b/>
                <w:bCs/>
                <w:sz w:val="23"/>
                <w:szCs w:val="23"/>
              </w:rPr>
            </w:pPr>
            <w:r w:rsidRPr="004448A1">
              <w:t>Teknolojinin sağladığı yeni öğrenme ve bilgi paylaşım imkânları</w:t>
            </w:r>
          </w:p>
          <w:p w:rsidR="00CB0374" w:rsidRPr="00CB0374" w:rsidRDefault="00CB0374" w:rsidP="00CB0374">
            <w:pPr>
              <w:pStyle w:val="Default"/>
              <w:numPr>
                <w:ilvl w:val="0"/>
                <w:numId w:val="26"/>
              </w:numPr>
              <w:ind w:left="313"/>
              <w:rPr>
                <w:b/>
                <w:bCs/>
                <w:sz w:val="23"/>
                <w:szCs w:val="23"/>
              </w:rPr>
            </w:pPr>
            <w:r w:rsidRPr="004448A1">
              <w:t>Mevzuatın katılımcı anlayışla yenileştirilmesi</w:t>
            </w:r>
          </w:p>
          <w:p w:rsidR="00CB0374" w:rsidRDefault="00CB0374" w:rsidP="00CB0374">
            <w:pPr>
              <w:pStyle w:val="Default"/>
              <w:numPr>
                <w:ilvl w:val="0"/>
                <w:numId w:val="26"/>
              </w:numPr>
              <w:ind w:left="313"/>
              <w:rPr>
                <w:b/>
                <w:bCs/>
                <w:sz w:val="23"/>
                <w:szCs w:val="23"/>
              </w:rPr>
            </w:pPr>
            <w:r w:rsidRPr="004448A1">
              <w:t>Taşımalı sisteme geçilmesi</w:t>
            </w:r>
          </w:p>
        </w:tc>
        <w:tc>
          <w:tcPr>
            <w:tcW w:w="4531" w:type="dxa"/>
            <w:shd w:val="clear" w:color="auto" w:fill="FFF2CC" w:themeFill="accent4" w:themeFillTint="33"/>
          </w:tcPr>
          <w:p w:rsidR="00CB0374" w:rsidRPr="00CB0374" w:rsidRDefault="00CB0374" w:rsidP="00CB0374">
            <w:pPr>
              <w:pStyle w:val="Default"/>
              <w:numPr>
                <w:ilvl w:val="0"/>
                <w:numId w:val="26"/>
              </w:numPr>
              <w:ind w:left="318"/>
              <w:rPr>
                <w:b/>
                <w:bCs/>
                <w:sz w:val="23"/>
                <w:szCs w:val="23"/>
              </w:rPr>
            </w:pPr>
            <w:r w:rsidRPr="004448A1">
              <w:t>Hizmet alımında devlet desteğinin yetersizliği</w:t>
            </w:r>
          </w:p>
          <w:p w:rsidR="00CB0374" w:rsidRPr="00CB0374" w:rsidRDefault="00CB0374" w:rsidP="00CB0374">
            <w:pPr>
              <w:pStyle w:val="Default"/>
              <w:numPr>
                <w:ilvl w:val="0"/>
                <w:numId w:val="26"/>
              </w:numPr>
              <w:ind w:left="318"/>
              <w:rPr>
                <w:b/>
                <w:bCs/>
                <w:sz w:val="23"/>
                <w:szCs w:val="23"/>
              </w:rPr>
            </w:pPr>
            <w:r w:rsidRPr="004448A1">
              <w:t>Velilerin sosyokültürel ve ekonomik düzeylerinin düşük olması.</w:t>
            </w:r>
          </w:p>
          <w:p w:rsidR="00CB0374" w:rsidRPr="00CB0374" w:rsidRDefault="00CB0374" w:rsidP="00CB0374">
            <w:pPr>
              <w:pStyle w:val="Default"/>
              <w:numPr>
                <w:ilvl w:val="0"/>
                <w:numId w:val="26"/>
              </w:numPr>
              <w:ind w:left="318"/>
              <w:rPr>
                <w:b/>
                <w:bCs/>
                <w:sz w:val="23"/>
                <w:szCs w:val="23"/>
              </w:rPr>
            </w:pPr>
            <w:r w:rsidRPr="004448A1">
              <w:t>Ailelerin ilgisizliği ve ekonomik sorunlar</w:t>
            </w:r>
          </w:p>
          <w:p w:rsidR="00CB0374" w:rsidRPr="00CF18F4" w:rsidRDefault="00CF18F4" w:rsidP="00CB0374">
            <w:pPr>
              <w:pStyle w:val="Default"/>
              <w:numPr>
                <w:ilvl w:val="0"/>
                <w:numId w:val="26"/>
              </w:numPr>
              <w:ind w:left="318"/>
              <w:rPr>
                <w:b/>
                <w:bCs/>
                <w:sz w:val="23"/>
                <w:szCs w:val="23"/>
              </w:rPr>
            </w:pPr>
            <w:r w:rsidRPr="004448A1">
              <w:t>Sözleşmeli ve ücretli öğretmen istihdamı</w:t>
            </w:r>
          </w:p>
          <w:p w:rsidR="00CF18F4" w:rsidRDefault="00CF18F4" w:rsidP="00CF18F4">
            <w:pPr>
              <w:pStyle w:val="Default"/>
              <w:numPr>
                <w:ilvl w:val="0"/>
                <w:numId w:val="26"/>
              </w:numPr>
              <w:ind w:left="318"/>
              <w:rPr>
                <w:b/>
                <w:bCs/>
                <w:sz w:val="23"/>
                <w:szCs w:val="23"/>
              </w:rPr>
            </w:pPr>
            <w:r w:rsidRPr="004448A1">
              <w:t xml:space="preserve">Okulun Fiziki kapasitesinin </w:t>
            </w:r>
            <w:r>
              <w:t>yetersizliği</w:t>
            </w:r>
          </w:p>
        </w:tc>
      </w:tr>
    </w:tbl>
    <w:p w:rsidR="00AE0CA3" w:rsidRDefault="00614475" w:rsidP="00614475">
      <w:pPr>
        <w:pStyle w:val="TABLOOOOOO"/>
        <w:rPr>
          <w:sz w:val="24"/>
        </w:rPr>
      </w:pPr>
      <w:bookmarkStart w:id="163" w:name="_Toc151985728"/>
      <w:bookmarkStart w:id="164" w:name="_Toc170381299"/>
      <w:r w:rsidRPr="00614475">
        <w:rPr>
          <w:b/>
          <w:sz w:val="24"/>
        </w:rPr>
        <w:t>Tablo 15.</w:t>
      </w:r>
      <w:r>
        <w:rPr>
          <w:sz w:val="24"/>
        </w:rPr>
        <w:t xml:space="preserve"> </w:t>
      </w:r>
      <w:r>
        <w:t>GZFT Analizine İlişkin Elde Edilen Bulgular</w:t>
      </w:r>
      <w:bookmarkEnd w:id="163"/>
      <w:bookmarkEnd w:id="164"/>
    </w:p>
    <w:tbl>
      <w:tblPr>
        <w:tblStyle w:val="TabloKlavuzu"/>
        <w:tblpPr w:leftFromText="141" w:rightFromText="141" w:vertAnchor="text" w:horzAnchor="margin" w:tblpY="143"/>
        <w:tblW w:w="0" w:type="auto"/>
        <w:tblBorders>
          <w:top w:val="none" w:sz="0" w:space="0" w:color="auto"/>
          <w:left w:val="none" w:sz="0" w:space="0" w:color="auto"/>
          <w:bottom w:val="single" w:sz="12" w:space="0" w:color="4472C4" w:themeColor="accent5"/>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D35C52" w:rsidTr="00D35C52">
        <w:tc>
          <w:tcPr>
            <w:tcW w:w="9062" w:type="dxa"/>
            <w:shd w:val="clear" w:color="auto" w:fill="9CC2E5" w:themeFill="accent1" w:themeFillTint="99"/>
          </w:tcPr>
          <w:p w:rsidR="00D35C52" w:rsidRPr="00D35C52" w:rsidRDefault="00D35C52" w:rsidP="00885CD5">
            <w:pPr>
              <w:pStyle w:val="Balk3"/>
              <w:outlineLvl w:val="2"/>
            </w:pPr>
            <w:bookmarkStart w:id="165" w:name="_Toc170380248"/>
            <w:bookmarkStart w:id="166" w:name="_Toc170380341"/>
            <w:bookmarkStart w:id="167" w:name="_Toc170383273"/>
            <w:r w:rsidRPr="00D35C52">
              <w:t>6.2.9 Tespit ve İhtiyaçların Belirlenmesi</w:t>
            </w:r>
            <w:bookmarkEnd w:id="165"/>
            <w:bookmarkEnd w:id="166"/>
            <w:bookmarkEnd w:id="167"/>
          </w:p>
        </w:tc>
      </w:tr>
    </w:tbl>
    <w:p w:rsidR="00AE0CA3" w:rsidRDefault="00AE0CA3" w:rsidP="008A0F62">
      <w:pPr>
        <w:spacing w:after="0" w:line="360" w:lineRule="auto"/>
        <w:jc w:val="both"/>
        <w:rPr>
          <w:rFonts w:ascii="Times New Roman" w:hAnsi="Times New Roman" w:cs="Times New Roman"/>
          <w:sz w:val="24"/>
          <w:szCs w:val="24"/>
        </w:rPr>
      </w:pPr>
    </w:p>
    <w:p w:rsidR="00AE0CA3" w:rsidRDefault="00DF7DC3" w:rsidP="008A0F62">
      <w:pPr>
        <w:spacing w:after="0" w:line="360" w:lineRule="auto"/>
        <w:jc w:val="both"/>
        <w:rPr>
          <w:rFonts w:ascii="Times New Roman" w:hAnsi="Times New Roman" w:cs="Times New Roman"/>
          <w:sz w:val="24"/>
          <w:szCs w:val="24"/>
        </w:rPr>
      </w:pPr>
      <w:r w:rsidRPr="00DF7DC3">
        <w:rPr>
          <w:rFonts w:ascii="Times New Roman" w:hAnsi="Times New Roman" w:cs="Times New Roman"/>
          <w:sz w:val="24"/>
          <w:szCs w:val="24"/>
        </w:rPr>
        <w:tab/>
      </w:r>
      <w:r w:rsidRPr="006371BF">
        <w:rPr>
          <w:rFonts w:ascii="Times New Roman" w:hAnsi="Times New Roman" w:cs="Times New Roman"/>
          <w:sz w:val="24"/>
          <w:szCs w:val="24"/>
        </w:rPr>
        <w:t xml:space="preserve">Mehmet Akif Ersoy Mesleki ve Teknik Anadolu Lisesi olarak gelişim ve sorun alanları analizi ile GZFT analizi sonucunda ortaya çıkan sonuçları inceleyerek </w:t>
      </w:r>
      <w:r w:rsidR="006371BF" w:rsidRPr="006371BF">
        <w:rPr>
          <w:rFonts w:ascii="Times New Roman" w:hAnsi="Times New Roman" w:cs="Times New Roman"/>
          <w:sz w:val="24"/>
          <w:szCs w:val="24"/>
        </w:rPr>
        <w:t xml:space="preserve">sorun alanlarını </w:t>
      </w:r>
      <w:r w:rsidRPr="006371BF">
        <w:rPr>
          <w:rFonts w:ascii="Times New Roman" w:hAnsi="Times New Roman" w:cs="Times New Roman"/>
          <w:sz w:val="24"/>
          <w:szCs w:val="24"/>
        </w:rPr>
        <w:t xml:space="preserve">eğitim ve öğretim faaliyetlerine ilişkin üç temel tema olan Eğitime Erişim, Eğitimde Kalite ve kurumsal Kapasite </w:t>
      </w:r>
      <w:r w:rsidR="006371BF" w:rsidRPr="006371BF">
        <w:rPr>
          <w:rFonts w:ascii="Times New Roman" w:hAnsi="Times New Roman" w:cs="Times New Roman"/>
          <w:sz w:val="24"/>
          <w:szCs w:val="24"/>
        </w:rPr>
        <w:t>olarak gruplandırmıştır. Eğitimde</w:t>
      </w:r>
      <w:r w:rsidR="006371BF">
        <w:rPr>
          <w:rFonts w:ascii="Times New Roman" w:hAnsi="Times New Roman" w:cs="Times New Roman"/>
          <w:sz w:val="24"/>
          <w:szCs w:val="24"/>
        </w:rPr>
        <w:t xml:space="preserve"> kalite, öğrencinin akademik başarısı, sosyal ve bilişsel geliş</w:t>
      </w:r>
      <w:r w:rsidR="006371BF" w:rsidRPr="006371BF">
        <w:rPr>
          <w:rFonts w:ascii="Times New Roman" w:hAnsi="Times New Roman" w:cs="Times New Roman"/>
          <w:sz w:val="24"/>
          <w:szCs w:val="24"/>
        </w:rPr>
        <w:t>imi ve istihdamı da dâhil olmak üzere eğitim ve öğretim sürecinin hayata hazırlama evresini; Kurumsal kapasite ise kurumsal yapı, kurum kültürü, donanım, bina gibi eğitim ve öğretim sürecine destek mahiyetinde olan kapasiteyi belirtmektedir</w:t>
      </w:r>
      <w:r w:rsidR="006371BF">
        <w:rPr>
          <w:rFonts w:ascii="Times New Roman" w:hAnsi="Times New Roman" w:cs="Times New Roman"/>
          <w:sz w:val="24"/>
          <w:szCs w:val="24"/>
        </w:rPr>
        <w:t>.</w:t>
      </w:r>
    </w:p>
    <w:p w:rsidR="006371BF" w:rsidRDefault="006371BF" w:rsidP="008A0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Aşağıdaki tabloda gelişim ve sorun alanları belirtilmiştir.</w:t>
      </w:r>
    </w:p>
    <w:p w:rsidR="006371BF" w:rsidRDefault="006371BF" w:rsidP="008A0F62">
      <w:pPr>
        <w:spacing w:after="0" w:line="360" w:lineRule="auto"/>
        <w:jc w:val="both"/>
        <w:rPr>
          <w:rFonts w:ascii="Times New Roman" w:hAnsi="Times New Roman" w:cs="Times New Roman"/>
          <w:sz w:val="24"/>
          <w:szCs w:val="24"/>
        </w:rPr>
      </w:pPr>
    </w:p>
    <w:tbl>
      <w:tblPr>
        <w:tblStyle w:val="TabloKlavuzu"/>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36"/>
        <w:gridCol w:w="7206"/>
      </w:tblGrid>
      <w:tr w:rsidR="006371BF" w:rsidTr="009C78F6">
        <w:trPr>
          <w:trHeight w:val="94"/>
        </w:trPr>
        <w:tc>
          <w:tcPr>
            <w:tcW w:w="1836" w:type="dxa"/>
            <w:shd w:val="clear" w:color="auto" w:fill="ED7D31" w:themeFill="accent2"/>
          </w:tcPr>
          <w:p w:rsidR="006371BF" w:rsidRPr="006371BF" w:rsidRDefault="006371BF" w:rsidP="008A0F62">
            <w:pPr>
              <w:spacing w:line="360" w:lineRule="auto"/>
              <w:jc w:val="both"/>
              <w:rPr>
                <w:rFonts w:ascii="Times New Roman" w:hAnsi="Times New Roman" w:cs="Times New Roman"/>
                <w:b/>
                <w:sz w:val="24"/>
                <w:szCs w:val="24"/>
              </w:rPr>
            </w:pPr>
            <w:r w:rsidRPr="006371BF">
              <w:rPr>
                <w:rFonts w:ascii="Times New Roman" w:hAnsi="Times New Roman" w:cs="Times New Roman"/>
                <w:b/>
                <w:sz w:val="24"/>
                <w:szCs w:val="24"/>
              </w:rPr>
              <w:t>Temalar</w:t>
            </w:r>
          </w:p>
        </w:tc>
        <w:tc>
          <w:tcPr>
            <w:tcW w:w="7206" w:type="dxa"/>
            <w:shd w:val="clear" w:color="auto" w:fill="ED7D31" w:themeFill="accent2"/>
          </w:tcPr>
          <w:p w:rsidR="006371BF" w:rsidRPr="006371BF" w:rsidRDefault="006371BF" w:rsidP="008A0F62">
            <w:pPr>
              <w:spacing w:line="360" w:lineRule="auto"/>
              <w:jc w:val="both"/>
              <w:rPr>
                <w:rFonts w:ascii="Times New Roman" w:hAnsi="Times New Roman" w:cs="Times New Roman"/>
                <w:b/>
                <w:sz w:val="24"/>
                <w:szCs w:val="24"/>
              </w:rPr>
            </w:pPr>
            <w:r w:rsidRPr="006371BF">
              <w:rPr>
                <w:rFonts w:ascii="Times New Roman" w:hAnsi="Times New Roman" w:cs="Times New Roman"/>
                <w:b/>
                <w:sz w:val="24"/>
                <w:szCs w:val="24"/>
              </w:rPr>
              <w:t>Sorun Alanları</w:t>
            </w:r>
          </w:p>
        </w:tc>
      </w:tr>
      <w:tr w:rsidR="006371BF" w:rsidTr="009C78F6">
        <w:tc>
          <w:tcPr>
            <w:tcW w:w="1836" w:type="dxa"/>
            <w:vMerge w:val="restart"/>
            <w:shd w:val="clear" w:color="auto" w:fill="ED7D31" w:themeFill="accent2"/>
            <w:textDirection w:val="btLr"/>
          </w:tcPr>
          <w:p w:rsidR="006371BF" w:rsidRPr="006371BF" w:rsidRDefault="006371BF" w:rsidP="006371BF">
            <w:pPr>
              <w:ind w:left="113" w:right="113"/>
              <w:jc w:val="center"/>
              <w:rPr>
                <w:rFonts w:ascii="Times New Roman" w:hAnsi="Times New Roman" w:cs="Times New Roman"/>
                <w:b/>
                <w:sz w:val="24"/>
                <w:szCs w:val="24"/>
              </w:rPr>
            </w:pPr>
            <w:r w:rsidRPr="006371BF">
              <w:rPr>
                <w:rFonts w:ascii="Times New Roman" w:hAnsi="Times New Roman" w:cs="Times New Roman"/>
                <w:b/>
                <w:sz w:val="18"/>
                <w:szCs w:val="24"/>
              </w:rPr>
              <w:t>1.TEMA: EĞİTİM VE ÖĞRETİME ERİŞİM</w:t>
            </w:r>
          </w:p>
        </w:tc>
        <w:tc>
          <w:tcPr>
            <w:tcW w:w="7206" w:type="dxa"/>
            <w:shd w:val="clear" w:color="auto" w:fill="F7CAAC" w:themeFill="accent2" w:themeFillTint="66"/>
          </w:tcPr>
          <w:p w:rsidR="006371BF" w:rsidRDefault="006371BF"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Okula devam / devamsızlık</w:t>
            </w:r>
          </w:p>
        </w:tc>
      </w:tr>
      <w:tr w:rsidR="006371BF" w:rsidTr="009C78F6">
        <w:tc>
          <w:tcPr>
            <w:tcW w:w="1836" w:type="dxa"/>
            <w:vMerge/>
            <w:shd w:val="clear" w:color="auto" w:fill="ED7D31" w:themeFill="accent2"/>
          </w:tcPr>
          <w:p w:rsidR="006371BF" w:rsidRDefault="006371BF" w:rsidP="008A0F62">
            <w:pPr>
              <w:spacing w:line="360" w:lineRule="auto"/>
              <w:jc w:val="both"/>
              <w:rPr>
                <w:rFonts w:ascii="Times New Roman" w:hAnsi="Times New Roman" w:cs="Times New Roman"/>
                <w:sz w:val="24"/>
                <w:szCs w:val="24"/>
              </w:rPr>
            </w:pPr>
          </w:p>
        </w:tc>
        <w:tc>
          <w:tcPr>
            <w:tcW w:w="7206" w:type="dxa"/>
            <w:shd w:val="clear" w:color="auto" w:fill="F4B083" w:themeFill="accent2" w:themeFillTint="99"/>
          </w:tcPr>
          <w:p w:rsidR="006371BF" w:rsidRDefault="006371BF"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Okullaşma oranı</w:t>
            </w:r>
          </w:p>
        </w:tc>
      </w:tr>
      <w:tr w:rsidR="006371BF" w:rsidTr="009C78F6">
        <w:tc>
          <w:tcPr>
            <w:tcW w:w="1836" w:type="dxa"/>
            <w:vMerge/>
            <w:tcBorders>
              <w:bottom w:val="single" w:sz="12" w:space="0" w:color="FFFFFF" w:themeColor="background1"/>
            </w:tcBorders>
            <w:shd w:val="clear" w:color="auto" w:fill="ED7D31" w:themeFill="accent2"/>
          </w:tcPr>
          <w:p w:rsidR="006371BF" w:rsidRDefault="006371BF" w:rsidP="008A0F62">
            <w:pPr>
              <w:spacing w:line="360" w:lineRule="auto"/>
              <w:jc w:val="both"/>
              <w:rPr>
                <w:rFonts w:ascii="Times New Roman" w:hAnsi="Times New Roman" w:cs="Times New Roman"/>
                <w:sz w:val="24"/>
                <w:szCs w:val="24"/>
              </w:rPr>
            </w:pPr>
          </w:p>
        </w:tc>
        <w:tc>
          <w:tcPr>
            <w:tcW w:w="7206" w:type="dxa"/>
            <w:shd w:val="clear" w:color="auto" w:fill="F7CAAC" w:themeFill="accent2" w:themeFillTint="66"/>
          </w:tcPr>
          <w:p w:rsidR="006371BF" w:rsidRDefault="006371BF" w:rsidP="008A0F62">
            <w:pPr>
              <w:spacing w:line="360" w:lineRule="auto"/>
              <w:jc w:val="both"/>
              <w:rPr>
                <w:rFonts w:ascii="Times New Roman" w:hAnsi="Times New Roman" w:cs="Times New Roman"/>
                <w:sz w:val="24"/>
                <w:szCs w:val="24"/>
              </w:rPr>
            </w:pPr>
            <w:r>
              <w:rPr>
                <w:rFonts w:ascii="Times New Roman" w:hAnsi="Times New Roman" w:cs="Times New Roman"/>
                <w:sz w:val="24"/>
                <w:szCs w:val="24"/>
              </w:rPr>
              <w:t>Okula uyum / Oryantasyon</w:t>
            </w:r>
          </w:p>
        </w:tc>
      </w:tr>
      <w:tr w:rsidR="009C78F6" w:rsidTr="009C78F6">
        <w:trPr>
          <w:trHeight w:val="340"/>
        </w:trPr>
        <w:tc>
          <w:tcPr>
            <w:tcW w:w="1836" w:type="dxa"/>
            <w:vMerge w:val="restart"/>
            <w:shd w:val="clear" w:color="auto" w:fill="ED7D31" w:themeFill="accent2"/>
            <w:textDirection w:val="btLr"/>
          </w:tcPr>
          <w:p w:rsidR="009C78F6" w:rsidRPr="009C78F6" w:rsidRDefault="009C78F6" w:rsidP="009C78F6">
            <w:pPr>
              <w:spacing w:line="360" w:lineRule="auto"/>
              <w:ind w:left="113" w:right="113"/>
              <w:jc w:val="center"/>
              <w:rPr>
                <w:rFonts w:ascii="Times New Roman" w:hAnsi="Times New Roman" w:cs="Times New Roman"/>
                <w:b/>
                <w:sz w:val="20"/>
                <w:szCs w:val="24"/>
              </w:rPr>
            </w:pPr>
            <w:r w:rsidRPr="009C78F6">
              <w:rPr>
                <w:rFonts w:ascii="Times New Roman" w:hAnsi="Times New Roman" w:cs="Times New Roman"/>
                <w:b/>
                <w:sz w:val="20"/>
                <w:szCs w:val="24"/>
              </w:rPr>
              <w:lastRenderedPageBreak/>
              <w:t>2. TEMA:</w:t>
            </w:r>
          </w:p>
          <w:p w:rsidR="009C78F6" w:rsidRDefault="009C78F6" w:rsidP="009C78F6">
            <w:pPr>
              <w:spacing w:line="360" w:lineRule="auto"/>
              <w:ind w:left="113" w:right="113"/>
              <w:jc w:val="center"/>
              <w:rPr>
                <w:rFonts w:ascii="Times New Roman" w:hAnsi="Times New Roman" w:cs="Times New Roman"/>
                <w:sz w:val="24"/>
                <w:szCs w:val="24"/>
              </w:rPr>
            </w:pPr>
            <w:r w:rsidRPr="009C78F6">
              <w:rPr>
                <w:rFonts w:ascii="Times New Roman" w:hAnsi="Times New Roman" w:cs="Times New Roman"/>
                <w:b/>
                <w:sz w:val="20"/>
                <w:szCs w:val="24"/>
              </w:rPr>
              <w:t>EĞİTİMDE KALİTE</w:t>
            </w:r>
          </w:p>
        </w:tc>
        <w:tc>
          <w:tcPr>
            <w:tcW w:w="7206" w:type="dxa"/>
            <w:shd w:val="clear" w:color="auto" w:fill="F4B083" w:themeFill="accent2" w:themeFillTint="99"/>
          </w:tcPr>
          <w:p w:rsidR="009C78F6" w:rsidRPr="009C78F6" w:rsidRDefault="009C78F6" w:rsidP="009C78F6">
            <w:pPr>
              <w:pStyle w:val="Default"/>
              <w:tabs>
                <w:tab w:val="left" w:pos="3780"/>
                <w:tab w:val="left" w:pos="6120"/>
              </w:tabs>
              <w:jc w:val="both"/>
              <w:rPr>
                <w:szCs w:val="23"/>
              </w:rPr>
            </w:pPr>
            <w:r w:rsidRPr="009C78F6">
              <w:rPr>
                <w:szCs w:val="23"/>
              </w:rPr>
              <w:t xml:space="preserve">Akademik Başarı </w:t>
            </w:r>
            <w:r w:rsidRPr="009C78F6">
              <w:rPr>
                <w:szCs w:val="23"/>
              </w:rPr>
              <w:tab/>
            </w:r>
            <w:r w:rsidRPr="009C78F6">
              <w:rPr>
                <w:szCs w:val="23"/>
              </w:rPr>
              <w:tab/>
            </w:r>
          </w:p>
        </w:tc>
      </w:tr>
      <w:tr w:rsidR="009C78F6" w:rsidTr="009C78F6">
        <w:trPr>
          <w:trHeight w:val="340"/>
        </w:trPr>
        <w:tc>
          <w:tcPr>
            <w:tcW w:w="1836" w:type="dxa"/>
            <w:vMerge/>
            <w:shd w:val="clear" w:color="auto" w:fill="ED7D31" w:themeFill="accent2"/>
          </w:tcPr>
          <w:p w:rsidR="009C78F6" w:rsidRDefault="009C78F6" w:rsidP="008A0F62">
            <w:pPr>
              <w:spacing w:line="360" w:lineRule="auto"/>
              <w:jc w:val="both"/>
              <w:rPr>
                <w:rFonts w:ascii="Times New Roman" w:hAnsi="Times New Roman" w:cs="Times New Roman"/>
                <w:sz w:val="24"/>
                <w:szCs w:val="24"/>
              </w:rPr>
            </w:pPr>
          </w:p>
        </w:tc>
        <w:tc>
          <w:tcPr>
            <w:tcW w:w="7206" w:type="dxa"/>
            <w:shd w:val="clear" w:color="auto" w:fill="F7CAAC" w:themeFill="accent2" w:themeFillTint="66"/>
          </w:tcPr>
          <w:p w:rsidR="009C78F6" w:rsidRPr="009C78F6" w:rsidRDefault="009C78F6" w:rsidP="009C78F6">
            <w:pPr>
              <w:pStyle w:val="Default"/>
              <w:jc w:val="both"/>
              <w:rPr>
                <w:szCs w:val="23"/>
              </w:rPr>
            </w:pPr>
            <w:r w:rsidRPr="009C78F6">
              <w:rPr>
                <w:szCs w:val="23"/>
              </w:rPr>
              <w:t xml:space="preserve">Sosyal, Kültürel ve Fiziksel Gelişim </w:t>
            </w:r>
          </w:p>
        </w:tc>
      </w:tr>
      <w:tr w:rsidR="009C78F6" w:rsidTr="009C78F6">
        <w:trPr>
          <w:trHeight w:val="340"/>
        </w:trPr>
        <w:tc>
          <w:tcPr>
            <w:tcW w:w="1836" w:type="dxa"/>
            <w:vMerge/>
            <w:shd w:val="clear" w:color="auto" w:fill="ED7D31" w:themeFill="accent2"/>
          </w:tcPr>
          <w:p w:rsidR="009C78F6" w:rsidRDefault="009C78F6" w:rsidP="008A0F62">
            <w:pPr>
              <w:spacing w:line="360" w:lineRule="auto"/>
              <w:jc w:val="both"/>
              <w:rPr>
                <w:rFonts w:ascii="Times New Roman" w:hAnsi="Times New Roman" w:cs="Times New Roman"/>
                <w:sz w:val="24"/>
                <w:szCs w:val="24"/>
              </w:rPr>
            </w:pPr>
          </w:p>
        </w:tc>
        <w:tc>
          <w:tcPr>
            <w:tcW w:w="7206" w:type="dxa"/>
            <w:shd w:val="clear" w:color="auto" w:fill="F4B083" w:themeFill="accent2" w:themeFillTint="99"/>
          </w:tcPr>
          <w:p w:rsidR="009C78F6" w:rsidRPr="009C78F6" w:rsidRDefault="009C78F6" w:rsidP="009C78F6">
            <w:pPr>
              <w:pStyle w:val="Default"/>
              <w:jc w:val="both"/>
              <w:rPr>
                <w:szCs w:val="23"/>
              </w:rPr>
            </w:pPr>
            <w:r w:rsidRPr="009C78F6">
              <w:rPr>
                <w:szCs w:val="23"/>
              </w:rPr>
              <w:t xml:space="preserve">Sınıf Tekrarı </w:t>
            </w:r>
          </w:p>
        </w:tc>
      </w:tr>
      <w:tr w:rsidR="009C78F6" w:rsidTr="009C78F6">
        <w:trPr>
          <w:trHeight w:val="340"/>
        </w:trPr>
        <w:tc>
          <w:tcPr>
            <w:tcW w:w="1836" w:type="dxa"/>
            <w:vMerge/>
            <w:tcBorders>
              <w:bottom w:val="single" w:sz="12" w:space="0" w:color="FFFFFF" w:themeColor="background1"/>
            </w:tcBorders>
            <w:shd w:val="clear" w:color="auto" w:fill="ED7D31" w:themeFill="accent2"/>
          </w:tcPr>
          <w:p w:rsidR="009C78F6" w:rsidRDefault="009C78F6" w:rsidP="008A0F62">
            <w:pPr>
              <w:spacing w:line="360" w:lineRule="auto"/>
              <w:jc w:val="both"/>
              <w:rPr>
                <w:rFonts w:ascii="Times New Roman" w:hAnsi="Times New Roman" w:cs="Times New Roman"/>
                <w:sz w:val="24"/>
                <w:szCs w:val="24"/>
              </w:rPr>
            </w:pPr>
          </w:p>
        </w:tc>
        <w:tc>
          <w:tcPr>
            <w:tcW w:w="7206" w:type="dxa"/>
            <w:shd w:val="clear" w:color="auto" w:fill="F7CAAC" w:themeFill="accent2" w:themeFillTint="66"/>
          </w:tcPr>
          <w:p w:rsidR="009C78F6" w:rsidRPr="009C78F6" w:rsidRDefault="009C78F6" w:rsidP="009C78F6">
            <w:pPr>
              <w:pStyle w:val="Default"/>
              <w:jc w:val="both"/>
              <w:rPr>
                <w:szCs w:val="23"/>
              </w:rPr>
            </w:pPr>
            <w:r w:rsidRPr="009C78F6">
              <w:rPr>
                <w:szCs w:val="23"/>
              </w:rPr>
              <w:t xml:space="preserve">İstihdam Edilebilirlik ve Yönlendirme </w:t>
            </w:r>
          </w:p>
        </w:tc>
      </w:tr>
      <w:tr w:rsidR="00196239" w:rsidTr="009C78F6">
        <w:trPr>
          <w:trHeight w:val="340"/>
        </w:trPr>
        <w:tc>
          <w:tcPr>
            <w:tcW w:w="1836" w:type="dxa"/>
            <w:vMerge w:val="restart"/>
            <w:shd w:val="clear" w:color="auto" w:fill="ED7D31" w:themeFill="accent2"/>
            <w:textDirection w:val="btLr"/>
          </w:tcPr>
          <w:p w:rsidR="00196239" w:rsidRPr="009C78F6" w:rsidRDefault="00196239" w:rsidP="009C78F6">
            <w:pPr>
              <w:spacing w:line="360" w:lineRule="auto"/>
              <w:ind w:left="113" w:right="113"/>
              <w:jc w:val="center"/>
              <w:rPr>
                <w:rFonts w:ascii="Times New Roman" w:hAnsi="Times New Roman" w:cs="Times New Roman"/>
                <w:b/>
                <w:sz w:val="20"/>
                <w:szCs w:val="24"/>
              </w:rPr>
            </w:pPr>
            <w:r w:rsidRPr="009C78F6">
              <w:rPr>
                <w:rFonts w:ascii="Times New Roman" w:hAnsi="Times New Roman" w:cs="Times New Roman"/>
                <w:b/>
                <w:sz w:val="20"/>
                <w:szCs w:val="24"/>
              </w:rPr>
              <w:t>3. TEMA:</w:t>
            </w:r>
          </w:p>
          <w:p w:rsidR="00196239" w:rsidRDefault="00196239" w:rsidP="009C78F6">
            <w:pPr>
              <w:spacing w:line="360" w:lineRule="auto"/>
              <w:ind w:left="113" w:right="113"/>
              <w:jc w:val="center"/>
              <w:rPr>
                <w:rFonts w:ascii="Times New Roman" w:hAnsi="Times New Roman" w:cs="Times New Roman"/>
                <w:sz w:val="24"/>
                <w:szCs w:val="24"/>
              </w:rPr>
            </w:pPr>
            <w:r w:rsidRPr="009C78F6">
              <w:rPr>
                <w:rFonts w:ascii="Times New Roman" w:hAnsi="Times New Roman" w:cs="Times New Roman"/>
                <w:b/>
                <w:sz w:val="20"/>
                <w:szCs w:val="24"/>
              </w:rPr>
              <w:t>KURUMSAL KAPASİTE</w:t>
            </w:r>
          </w:p>
        </w:tc>
        <w:tc>
          <w:tcPr>
            <w:tcW w:w="7206" w:type="dxa"/>
            <w:shd w:val="clear" w:color="auto" w:fill="F4B083" w:themeFill="accent2" w:themeFillTint="99"/>
          </w:tcPr>
          <w:p w:rsidR="00196239" w:rsidRPr="009C78F6" w:rsidRDefault="00196239" w:rsidP="009C78F6">
            <w:pPr>
              <w:pStyle w:val="Default"/>
              <w:jc w:val="both"/>
              <w:rPr>
                <w:szCs w:val="23"/>
              </w:rPr>
            </w:pPr>
            <w:r w:rsidRPr="009C78F6">
              <w:rPr>
                <w:szCs w:val="20"/>
              </w:rPr>
              <w:t>Kitap okuma alışkanlığının artırılması</w:t>
            </w:r>
          </w:p>
        </w:tc>
      </w:tr>
      <w:tr w:rsidR="00196239" w:rsidTr="009C78F6">
        <w:trPr>
          <w:trHeight w:val="340"/>
        </w:trPr>
        <w:tc>
          <w:tcPr>
            <w:tcW w:w="1836" w:type="dxa"/>
            <w:vMerge/>
            <w:shd w:val="clear" w:color="auto" w:fill="ED7D31" w:themeFill="accent2"/>
          </w:tcPr>
          <w:p w:rsidR="00196239" w:rsidRDefault="00196239" w:rsidP="008A0F62">
            <w:pPr>
              <w:spacing w:line="360" w:lineRule="auto"/>
              <w:jc w:val="both"/>
              <w:rPr>
                <w:rFonts w:ascii="Times New Roman" w:hAnsi="Times New Roman" w:cs="Times New Roman"/>
                <w:sz w:val="24"/>
                <w:szCs w:val="24"/>
              </w:rPr>
            </w:pPr>
          </w:p>
        </w:tc>
        <w:tc>
          <w:tcPr>
            <w:tcW w:w="7206" w:type="dxa"/>
            <w:shd w:val="clear" w:color="auto" w:fill="F7CAAC" w:themeFill="accent2" w:themeFillTint="66"/>
          </w:tcPr>
          <w:p w:rsidR="00196239" w:rsidRPr="009C78F6" w:rsidRDefault="00196239" w:rsidP="009C78F6">
            <w:pPr>
              <w:pStyle w:val="Default"/>
              <w:jc w:val="both"/>
              <w:rPr>
                <w:szCs w:val="23"/>
              </w:rPr>
            </w:pPr>
            <w:r w:rsidRPr="009C78F6">
              <w:rPr>
                <w:szCs w:val="23"/>
              </w:rPr>
              <w:t>Donanım</w:t>
            </w:r>
          </w:p>
        </w:tc>
      </w:tr>
      <w:tr w:rsidR="00196239" w:rsidTr="009C78F6">
        <w:trPr>
          <w:trHeight w:val="340"/>
        </w:trPr>
        <w:tc>
          <w:tcPr>
            <w:tcW w:w="1836" w:type="dxa"/>
            <w:vMerge/>
            <w:shd w:val="clear" w:color="auto" w:fill="ED7D31" w:themeFill="accent2"/>
          </w:tcPr>
          <w:p w:rsidR="00196239" w:rsidRDefault="00196239" w:rsidP="008A0F62">
            <w:pPr>
              <w:spacing w:line="360" w:lineRule="auto"/>
              <w:jc w:val="both"/>
              <w:rPr>
                <w:rFonts w:ascii="Times New Roman" w:hAnsi="Times New Roman" w:cs="Times New Roman"/>
                <w:sz w:val="24"/>
                <w:szCs w:val="24"/>
              </w:rPr>
            </w:pPr>
          </w:p>
        </w:tc>
        <w:tc>
          <w:tcPr>
            <w:tcW w:w="7206" w:type="dxa"/>
            <w:shd w:val="clear" w:color="auto" w:fill="F4B083" w:themeFill="accent2" w:themeFillTint="99"/>
          </w:tcPr>
          <w:p w:rsidR="00196239" w:rsidRPr="009C78F6" w:rsidRDefault="00196239" w:rsidP="009C78F6">
            <w:pPr>
              <w:pStyle w:val="Default"/>
              <w:jc w:val="both"/>
              <w:rPr>
                <w:szCs w:val="23"/>
              </w:rPr>
            </w:pPr>
            <w:r w:rsidRPr="009C78F6">
              <w:rPr>
                <w:szCs w:val="20"/>
              </w:rPr>
              <w:t>Okulun sosyal, kültürel, sanatsal ve sportif faaliyet alanları</w:t>
            </w:r>
          </w:p>
        </w:tc>
      </w:tr>
      <w:tr w:rsidR="00196239" w:rsidTr="005315B0">
        <w:trPr>
          <w:trHeight w:val="340"/>
        </w:trPr>
        <w:tc>
          <w:tcPr>
            <w:tcW w:w="1836" w:type="dxa"/>
            <w:vMerge/>
            <w:shd w:val="clear" w:color="auto" w:fill="ED7D31" w:themeFill="accent2"/>
          </w:tcPr>
          <w:p w:rsidR="00196239" w:rsidRDefault="00196239" w:rsidP="008A0F62">
            <w:pPr>
              <w:spacing w:line="360" w:lineRule="auto"/>
              <w:jc w:val="both"/>
              <w:rPr>
                <w:rFonts w:ascii="Times New Roman" w:hAnsi="Times New Roman" w:cs="Times New Roman"/>
                <w:sz w:val="24"/>
                <w:szCs w:val="24"/>
              </w:rPr>
            </w:pPr>
          </w:p>
        </w:tc>
        <w:tc>
          <w:tcPr>
            <w:tcW w:w="7206" w:type="dxa"/>
            <w:shd w:val="clear" w:color="auto" w:fill="F7CAAC" w:themeFill="accent2" w:themeFillTint="66"/>
          </w:tcPr>
          <w:p w:rsidR="00196239" w:rsidRPr="009C78F6" w:rsidRDefault="00196239" w:rsidP="009C78F6">
            <w:pPr>
              <w:pStyle w:val="Default"/>
              <w:jc w:val="both"/>
              <w:rPr>
                <w:szCs w:val="23"/>
              </w:rPr>
            </w:pPr>
            <w:r w:rsidRPr="009C78F6">
              <w:rPr>
                <w:szCs w:val="23"/>
              </w:rPr>
              <w:t>Bina ve Yerleşke</w:t>
            </w:r>
          </w:p>
        </w:tc>
      </w:tr>
      <w:tr w:rsidR="00196239" w:rsidTr="00196239">
        <w:trPr>
          <w:trHeight w:val="340"/>
        </w:trPr>
        <w:tc>
          <w:tcPr>
            <w:tcW w:w="1836" w:type="dxa"/>
            <w:vMerge/>
            <w:shd w:val="clear" w:color="auto" w:fill="ED7D31" w:themeFill="accent2"/>
          </w:tcPr>
          <w:p w:rsidR="00196239" w:rsidRDefault="00196239" w:rsidP="008A0F62">
            <w:pPr>
              <w:spacing w:line="360" w:lineRule="auto"/>
              <w:jc w:val="both"/>
              <w:rPr>
                <w:rFonts w:ascii="Times New Roman" w:hAnsi="Times New Roman" w:cs="Times New Roman"/>
                <w:sz w:val="24"/>
                <w:szCs w:val="24"/>
              </w:rPr>
            </w:pPr>
          </w:p>
        </w:tc>
        <w:tc>
          <w:tcPr>
            <w:tcW w:w="7206" w:type="dxa"/>
            <w:shd w:val="clear" w:color="auto" w:fill="F7CAAC" w:themeFill="accent2" w:themeFillTint="66"/>
          </w:tcPr>
          <w:p w:rsidR="00196239" w:rsidRPr="00196239" w:rsidRDefault="00196239" w:rsidP="009C78F6">
            <w:pPr>
              <w:pStyle w:val="Default"/>
              <w:jc w:val="both"/>
              <w:rPr>
                <w:sz w:val="23"/>
                <w:szCs w:val="23"/>
              </w:rPr>
            </w:pPr>
            <w:r>
              <w:rPr>
                <w:sz w:val="23"/>
                <w:szCs w:val="23"/>
              </w:rPr>
              <w:t xml:space="preserve">Çevremizde bulunan üniversitelerle yapılan işbirliği protokolleri </w:t>
            </w:r>
          </w:p>
        </w:tc>
      </w:tr>
      <w:tr w:rsidR="00196239" w:rsidTr="00196239">
        <w:trPr>
          <w:trHeight w:val="340"/>
        </w:trPr>
        <w:tc>
          <w:tcPr>
            <w:tcW w:w="1836" w:type="dxa"/>
            <w:vMerge/>
            <w:shd w:val="clear" w:color="auto" w:fill="ED7D31" w:themeFill="accent2"/>
          </w:tcPr>
          <w:p w:rsidR="00196239" w:rsidRDefault="00196239" w:rsidP="008A0F62">
            <w:pPr>
              <w:spacing w:line="360" w:lineRule="auto"/>
              <w:jc w:val="both"/>
              <w:rPr>
                <w:rFonts w:ascii="Times New Roman" w:hAnsi="Times New Roman" w:cs="Times New Roman"/>
                <w:sz w:val="24"/>
                <w:szCs w:val="24"/>
              </w:rPr>
            </w:pPr>
          </w:p>
        </w:tc>
        <w:tc>
          <w:tcPr>
            <w:tcW w:w="7206" w:type="dxa"/>
            <w:shd w:val="clear" w:color="auto" w:fill="F7CAAC" w:themeFill="accent2" w:themeFillTint="66"/>
          </w:tcPr>
          <w:p w:rsidR="00196239" w:rsidRPr="00196239" w:rsidRDefault="00196239" w:rsidP="00196239">
            <w:pPr>
              <w:pStyle w:val="Default"/>
              <w:jc w:val="both"/>
              <w:rPr>
                <w:sz w:val="23"/>
                <w:szCs w:val="23"/>
              </w:rPr>
            </w:pPr>
            <w:r>
              <w:rPr>
                <w:sz w:val="23"/>
                <w:szCs w:val="23"/>
              </w:rPr>
              <w:t xml:space="preserve">Kurumsal iletişim düzeyinin iyi olması </w:t>
            </w:r>
          </w:p>
        </w:tc>
      </w:tr>
      <w:tr w:rsidR="00196239" w:rsidTr="009C78F6">
        <w:trPr>
          <w:trHeight w:val="340"/>
        </w:trPr>
        <w:tc>
          <w:tcPr>
            <w:tcW w:w="1836" w:type="dxa"/>
            <w:vMerge/>
            <w:tcBorders>
              <w:bottom w:val="single" w:sz="12" w:space="0" w:color="FFFFFF" w:themeColor="background1"/>
            </w:tcBorders>
            <w:shd w:val="clear" w:color="auto" w:fill="ED7D31" w:themeFill="accent2"/>
          </w:tcPr>
          <w:p w:rsidR="00196239" w:rsidRDefault="00196239" w:rsidP="008A0F62">
            <w:pPr>
              <w:spacing w:line="360" w:lineRule="auto"/>
              <w:jc w:val="both"/>
              <w:rPr>
                <w:rFonts w:ascii="Times New Roman" w:hAnsi="Times New Roman" w:cs="Times New Roman"/>
                <w:sz w:val="24"/>
                <w:szCs w:val="24"/>
              </w:rPr>
            </w:pPr>
          </w:p>
        </w:tc>
        <w:tc>
          <w:tcPr>
            <w:tcW w:w="7206" w:type="dxa"/>
            <w:tcBorders>
              <w:bottom w:val="single" w:sz="12" w:space="0" w:color="FFFFFF" w:themeColor="background1"/>
            </w:tcBorders>
            <w:shd w:val="clear" w:color="auto" w:fill="F7CAAC" w:themeFill="accent2" w:themeFillTint="66"/>
          </w:tcPr>
          <w:p w:rsidR="00196239" w:rsidRDefault="00196239" w:rsidP="009C78F6">
            <w:pPr>
              <w:pStyle w:val="Default"/>
              <w:jc w:val="both"/>
              <w:rPr>
                <w:sz w:val="23"/>
                <w:szCs w:val="23"/>
              </w:rPr>
            </w:pPr>
            <w:r>
              <w:rPr>
                <w:sz w:val="23"/>
                <w:szCs w:val="23"/>
              </w:rPr>
              <w:t xml:space="preserve">Sivil Toplum kuruluşları ile işbirliği içerisinde olunması </w:t>
            </w:r>
          </w:p>
        </w:tc>
      </w:tr>
    </w:tbl>
    <w:p w:rsidR="00AE0CA3" w:rsidRDefault="0066485D" w:rsidP="0066485D">
      <w:pPr>
        <w:spacing w:after="0" w:line="360" w:lineRule="auto"/>
        <w:jc w:val="center"/>
        <w:rPr>
          <w:rFonts w:ascii="Times New Roman" w:hAnsi="Times New Roman" w:cs="Times New Roman"/>
          <w:szCs w:val="24"/>
        </w:rPr>
      </w:pPr>
      <w:r w:rsidRPr="0066485D">
        <w:rPr>
          <w:rFonts w:ascii="Times New Roman" w:hAnsi="Times New Roman" w:cs="Times New Roman"/>
          <w:b/>
          <w:szCs w:val="24"/>
        </w:rPr>
        <w:t>Tablo 16.</w:t>
      </w:r>
      <w:r w:rsidRPr="0066485D">
        <w:rPr>
          <w:rFonts w:ascii="Times New Roman" w:hAnsi="Times New Roman" w:cs="Times New Roman"/>
          <w:szCs w:val="24"/>
        </w:rPr>
        <w:t xml:space="preserve"> Gelişim ve Sorun Alanları</w:t>
      </w:r>
    </w:p>
    <w:p w:rsidR="0066485D" w:rsidRDefault="0066485D" w:rsidP="0066485D">
      <w:pPr>
        <w:spacing w:after="0" w:line="360" w:lineRule="auto"/>
        <w:rPr>
          <w:rFonts w:ascii="Times New Roman" w:hAnsi="Times New Roman" w:cs="Times New Roman"/>
          <w:szCs w:val="24"/>
        </w:rPr>
      </w:pPr>
    </w:p>
    <w:tbl>
      <w:tblPr>
        <w:tblStyle w:val="TabloKlavuzu"/>
        <w:tblW w:w="0" w:type="auto"/>
        <w:tblBorders>
          <w:top w:val="none" w:sz="0" w:space="0" w:color="auto"/>
          <w:left w:val="none" w:sz="0" w:space="0" w:color="auto"/>
          <w:bottom w:val="single" w:sz="1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66485D" w:rsidTr="0066485D">
        <w:tc>
          <w:tcPr>
            <w:tcW w:w="9062" w:type="dxa"/>
            <w:shd w:val="clear" w:color="auto" w:fill="9CC2E5" w:themeFill="accent1" w:themeFillTint="99"/>
          </w:tcPr>
          <w:p w:rsidR="0066485D" w:rsidRPr="0066485D" w:rsidRDefault="0066485D" w:rsidP="00885CD5">
            <w:pPr>
              <w:pStyle w:val="Balk1"/>
              <w:outlineLvl w:val="0"/>
            </w:pPr>
            <w:bookmarkStart w:id="168" w:name="_Toc170380249"/>
            <w:bookmarkStart w:id="169" w:name="_Toc170380342"/>
            <w:bookmarkStart w:id="170" w:name="_Toc170383274"/>
            <w:r w:rsidRPr="0066485D">
              <w:t>7. GELECEĞE BAKIŞ</w:t>
            </w:r>
            <w:bookmarkEnd w:id="168"/>
            <w:bookmarkEnd w:id="169"/>
            <w:bookmarkEnd w:id="170"/>
          </w:p>
        </w:tc>
      </w:tr>
    </w:tbl>
    <w:p w:rsidR="0066485D" w:rsidRPr="00196239" w:rsidRDefault="0066485D" w:rsidP="0066485D">
      <w:pPr>
        <w:spacing w:after="0" w:line="360" w:lineRule="auto"/>
        <w:rPr>
          <w:rFonts w:ascii="Times New Roman" w:hAnsi="Times New Roman" w:cs="Times New Roman"/>
          <w:sz w:val="24"/>
          <w:szCs w:val="24"/>
        </w:rPr>
      </w:pPr>
    </w:p>
    <w:p w:rsidR="00AE0CA3" w:rsidRPr="00196239" w:rsidRDefault="00196239" w:rsidP="00196239">
      <w:pPr>
        <w:spacing w:after="0" w:line="360" w:lineRule="auto"/>
        <w:ind w:firstLine="708"/>
        <w:jc w:val="both"/>
        <w:rPr>
          <w:rFonts w:ascii="Times New Roman" w:hAnsi="Times New Roman" w:cs="Times New Roman"/>
          <w:sz w:val="24"/>
          <w:szCs w:val="24"/>
        </w:rPr>
      </w:pPr>
      <w:r w:rsidRPr="00196239">
        <w:rPr>
          <w:rFonts w:ascii="Times New Roman" w:hAnsi="Times New Roman" w:cs="Times New Roman"/>
          <w:sz w:val="24"/>
          <w:szCs w:val="24"/>
        </w:rPr>
        <w:t xml:space="preserve">Okul Müdürlüğümüzün Misyon, </w:t>
      </w:r>
      <w:proofErr w:type="gramStart"/>
      <w:r w:rsidRPr="00196239">
        <w:rPr>
          <w:rFonts w:ascii="Times New Roman" w:hAnsi="Times New Roman" w:cs="Times New Roman"/>
          <w:sz w:val="24"/>
          <w:szCs w:val="24"/>
        </w:rPr>
        <w:t>vizyon</w:t>
      </w:r>
      <w:proofErr w:type="gramEnd"/>
      <w:r w:rsidRPr="00196239">
        <w:rPr>
          <w:rFonts w:ascii="Times New Roman" w:hAnsi="Times New Roman" w:cs="Times New Roman"/>
          <w:sz w:val="24"/>
          <w:szCs w:val="24"/>
        </w:rPr>
        <w:t>,</w:t>
      </w:r>
      <w:r>
        <w:rPr>
          <w:rFonts w:ascii="Times New Roman" w:hAnsi="Times New Roman" w:cs="Times New Roman"/>
          <w:sz w:val="24"/>
          <w:szCs w:val="24"/>
        </w:rPr>
        <w:t xml:space="preserve"> temel ilke ve değerlerinin oluş</w:t>
      </w:r>
      <w:r w:rsidRPr="00196239">
        <w:rPr>
          <w:rFonts w:ascii="Times New Roman" w:hAnsi="Times New Roman" w:cs="Times New Roman"/>
          <w:sz w:val="24"/>
          <w:szCs w:val="24"/>
        </w:rPr>
        <w:t>turulması kapsamında öğretmenlerimiz, öğ</w:t>
      </w:r>
      <w:r>
        <w:rPr>
          <w:rFonts w:ascii="Times New Roman" w:hAnsi="Times New Roman" w:cs="Times New Roman"/>
          <w:sz w:val="24"/>
          <w:szCs w:val="24"/>
        </w:rPr>
        <w:t>rencilerimiz, velilerimiz, çalış</w:t>
      </w:r>
      <w:r w:rsidRPr="00196239">
        <w:rPr>
          <w:rFonts w:ascii="Times New Roman" w:hAnsi="Times New Roman" w:cs="Times New Roman"/>
          <w:sz w:val="24"/>
          <w:szCs w:val="24"/>
        </w:rPr>
        <w:t>anlarımız ve diğer payda</w:t>
      </w:r>
      <w:r>
        <w:rPr>
          <w:rFonts w:ascii="Times New Roman" w:hAnsi="Times New Roman" w:cs="Times New Roman"/>
          <w:sz w:val="24"/>
          <w:szCs w:val="24"/>
        </w:rPr>
        <w:t>şlarımızdan alınan görüş</w:t>
      </w:r>
      <w:r w:rsidRPr="00196239">
        <w:rPr>
          <w:rFonts w:ascii="Times New Roman" w:hAnsi="Times New Roman" w:cs="Times New Roman"/>
          <w:sz w:val="24"/>
          <w:szCs w:val="24"/>
        </w:rPr>
        <w:t>ler, sonucunda stratejik plan</w:t>
      </w:r>
      <w:r>
        <w:rPr>
          <w:rFonts w:ascii="Times New Roman" w:hAnsi="Times New Roman" w:cs="Times New Roman"/>
          <w:sz w:val="24"/>
          <w:szCs w:val="24"/>
        </w:rPr>
        <w:t xml:space="preserve"> hazırlama ekibi tarafından oluş</w:t>
      </w:r>
      <w:r w:rsidRPr="00196239">
        <w:rPr>
          <w:rFonts w:ascii="Times New Roman" w:hAnsi="Times New Roman" w:cs="Times New Roman"/>
          <w:sz w:val="24"/>
          <w:szCs w:val="24"/>
        </w:rPr>
        <w:t>turulan Misyon, Vizyon, Temel Değerler</w:t>
      </w:r>
      <w:r>
        <w:rPr>
          <w:rFonts w:ascii="Times New Roman" w:hAnsi="Times New Roman" w:cs="Times New Roman"/>
          <w:sz w:val="24"/>
          <w:szCs w:val="24"/>
        </w:rPr>
        <w:t>; Okulumuz üst kurulana sunulmuş</w:t>
      </w:r>
      <w:r w:rsidRPr="00196239">
        <w:rPr>
          <w:rFonts w:ascii="Times New Roman" w:hAnsi="Times New Roman" w:cs="Times New Roman"/>
          <w:sz w:val="24"/>
          <w:szCs w:val="24"/>
        </w:rPr>
        <w:t xml:space="preserve"> ve üst kurul tarafından onaylanmı</w:t>
      </w:r>
      <w:r>
        <w:rPr>
          <w:rFonts w:ascii="Times New Roman" w:hAnsi="Times New Roman" w:cs="Times New Roman"/>
          <w:sz w:val="24"/>
          <w:szCs w:val="24"/>
        </w:rPr>
        <w:t>ş</w:t>
      </w:r>
      <w:r w:rsidRPr="00196239">
        <w:rPr>
          <w:rFonts w:ascii="Times New Roman" w:hAnsi="Times New Roman" w:cs="Times New Roman"/>
          <w:sz w:val="24"/>
          <w:szCs w:val="24"/>
        </w:rPr>
        <w:t>tır.</w:t>
      </w:r>
    </w:p>
    <w:p w:rsidR="00AE0CA3" w:rsidRDefault="00AE0CA3" w:rsidP="008A0F62">
      <w:pPr>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single" w:sz="1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196239" w:rsidTr="00196239">
        <w:tc>
          <w:tcPr>
            <w:tcW w:w="9062" w:type="dxa"/>
            <w:shd w:val="clear" w:color="auto" w:fill="9CC2E5" w:themeFill="accent1" w:themeFillTint="99"/>
          </w:tcPr>
          <w:p w:rsidR="00196239" w:rsidRPr="00196239" w:rsidRDefault="00196239" w:rsidP="00885CD5">
            <w:pPr>
              <w:pStyle w:val="Balk2"/>
              <w:outlineLvl w:val="1"/>
            </w:pPr>
            <w:bookmarkStart w:id="171" w:name="_Toc170380250"/>
            <w:bookmarkStart w:id="172" w:name="_Toc170380343"/>
            <w:bookmarkStart w:id="173" w:name="_Toc170383275"/>
            <w:r w:rsidRPr="00196239">
              <w:t>7.1 Misyonumuz</w:t>
            </w:r>
            <w:bookmarkEnd w:id="171"/>
            <w:bookmarkEnd w:id="172"/>
            <w:bookmarkEnd w:id="173"/>
          </w:p>
        </w:tc>
      </w:tr>
    </w:tbl>
    <w:p w:rsidR="00196239" w:rsidRDefault="00196239" w:rsidP="008A0F62">
      <w:pPr>
        <w:spacing w:after="0" w:line="360" w:lineRule="auto"/>
        <w:jc w:val="both"/>
        <w:rPr>
          <w:rFonts w:ascii="Times New Roman" w:hAnsi="Times New Roman" w:cs="Times New Roman"/>
          <w:sz w:val="24"/>
          <w:szCs w:val="24"/>
        </w:rPr>
      </w:pPr>
    </w:p>
    <w:p w:rsidR="00AE0CA3" w:rsidRPr="00196239" w:rsidRDefault="00196239" w:rsidP="00196239">
      <w:pPr>
        <w:spacing w:after="0" w:line="360" w:lineRule="auto"/>
        <w:ind w:firstLine="708"/>
        <w:jc w:val="both"/>
        <w:rPr>
          <w:rFonts w:ascii="Times New Roman" w:hAnsi="Times New Roman" w:cs="Times New Roman"/>
          <w:sz w:val="24"/>
          <w:szCs w:val="24"/>
        </w:rPr>
      </w:pPr>
      <w:r w:rsidRPr="00196239">
        <w:rPr>
          <w:rStyle w:val="Vurgu"/>
          <w:rFonts w:ascii="Times New Roman" w:hAnsi="Times New Roman" w:cs="Times New Roman"/>
          <w:bCs/>
          <w:i w:val="0"/>
          <w:color w:val="383838"/>
          <w:sz w:val="24"/>
          <w:szCs w:val="24"/>
          <w:shd w:val="clear" w:color="auto" w:fill="FFFFFF"/>
        </w:rPr>
        <w:t xml:space="preserve">Türk Milli Eğitimi’nin temel amaçları doğrultusunda, Atatürk ilke ve inkılâplarına bağlı, </w:t>
      </w:r>
      <w:r>
        <w:rPr>
          <w:rStyle w:val="Vurgu"/>
          <w:rFonts w:ascii="Times New Roman" w:hAnsi="Times New Roman" w:cs="Times New Roman"/>
          <w:bCs/>
          <w:i w:val="0"/>
          <w:color w:val="383838"/>
          <w:sz w:val="24"/>
          <w:szCs w:val="24"/>
          <w:shd w:val="clear" w:color="auto" w:fill="FFFFFF"/>
        </w:rPr>
        <w:t>b</w:t>
      </w:r>
      <w:r>
        <w:rPr>
          <w:rFonts w:ascii="Times New Roman" w:hAnsi="Times New Roman" w:cs="Times New Roman"/>
          <w:sz w:val="24"/>
          <w:szCs w:val="24"/>
        </w:rPr>
        <w:t>ilgili, kültürlü, baş</w:t>
      </w:r>
      <w:r w:rsidRPr="00196239">
        <w:rPr>
          <w:rFonts w:ascii="Times New Roman" w:hAnsi="Times New Roman" w:cs="Times New Roman"/>
          <w:sz w:val="24"/>
          <w:szCs w:val="24"/>
        </w:rPr>
        <w:t>arılı, kendine güvenen, kendi değerlerimizle birlikte insanlığın ortak kazanımları o</w:t>
      </w:r>
      <w:r>
        <w:rPr>
          <w:rFonts w:ascii="Times New Roman" w:hAnsi="Times New Roman" w:cs="Times New Roman"/>
          <w:sz w:val="24"/>
          <w:szCs w:val="24"/>
        </w:rPr>
        <w:t xml:space="preserve">lan evrensel değerleri özümsemiş, </w:t>
      </w:r>
      <w:r w:rsidRPr="00196239">
        <w:rPr>
          <w:rStyle w:val="Vurgu"/>
          <w:rFonts w:ascii="Times New Roman" w:hAnsi="Times New Roman" w:cs="Times New Roman"/>
          <w:bCs/>
          <w:i w:val="0"/>
          <w:color w:val="383838"/>
          <w:sz w:val="24"/>
          <w:szCs w:val="24"/>
          <w:shd w:val="clear" w:color="auto" w:fill="FFFFFF"/>
        </w:rPr>
        <w:t xml:space="preserve"> mesleki bilgi ve beceri düzeyi ile en çok tercih edilen nitelikli </w:t>
      </w:r>
      <w:r w:rsidR="00C4507C">
        <w:rPr>
          <w:rStyle w:val="Vurgu"/>
          <w:rFonts w:ascii="Times New Roman" w:hAnsi="Times New Roman" w:cs="Times New Roman"/>
          <w:bCs/>
          <w:i w:val="0"/>
          <w:color w:val="383838"/>
          <w:sz w:val="24"/>
          <w:szCs w:val="24"/>
          <w:shd w:val="clear" w:color="auto" w:fill="FFFFFF"/>
        </w:rPr>
        <w:t>insanlar</w:t>
      </w:r>
      <w:r w:rsidRPr="00196239">
        <w:rPr>
          <w:rStyle w:val="Vurgu"/>
          <w:rFonts w:ascii="Times New Roman" w:hAnsi="Times New Roman" w:cs="Times New Roman"/>
          <w:bCs/>
          <w:i w:val="0"/>
          <w:color w:val="383838"/>
          <w:sz w:val="24"/>
          <w:szCs w:val="24"/>
          <w:shd w:val="clear" w:color="auto" w:fill="FFFFFF"/>
        </w:rPr>
        <w:t xml:space="preserve"> yetiştirmektir.</w:t>
      </w:r>
    </w:p>
    <w:p w:rsidR="00AE0CA3" w:rsidRDefault="00AE0CA3" w:rsidP="008A0F62">
      <w:pPr>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single" w:sz="1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537411" w:rsidTr="00537411">
        <w:tc>
          <w:tcPr>
            <w:tcW w:w="9062" w:type="dxa"/>
            <w:shd w:val="clear" w:color="auto" w:fill="9CC2E5" w:themeFill="accent1" w:themeFillTint="99"/>
          </w:tcPr>
          <w:p w:rsidR="00537411" w:rsidRPr="00537411" w:rsidRDefault="00537411" w:rsidP="00885CD5">
            <w:pPr>
              <w:pStyle w:val="Balk2"/>
              <w:outlineLvl w:val="1"/>
            </w:pPr>
            <w:bookmarkStart w:id="174" w:name="_Toc170380251"/>
            <w:bookmarkStart w:id="175" w:name="_Toc170380344"/>
            <w:bookmarkStart w:id="176" w:name="_Toc170383276"/>
            <w:r w:rsidRPr="00537411">
              <w:t>7.2 Vizyonumuz</w:t>
            </w:r>
            <w:bookmarkEnd w:id="174"/>
            <w:bookmarkEnd w:id="175"/>
            <w:bookmarkEnd w:id="176"/>
          </w:p>
        </w:tc>
      </w:tr>
    </w:tbl>
    <w:p w:rsidR="00AE0CA3" w:rsidRDefault="00AE0CA3" w:rsidP="008A0F62">
      <w:pPr>
        <w:spacing w:after="0" w:line="360" w:lineRule="auto"/>
        <w:jc w:val="both"/>
        <w:rPr>
          <w:rFonts w:ascii="Times New Roman" w:hAnsi="Times New Roman" w:cs="Times New Roman"/>
          <w:sz w:val="24"/>
          <w:szCs w:val="24"/>
        </w:rPr>
      </w:pPr>
    </w:p>
    <w:p w:rsidR="00AE0CA3" w:rsidRPr="00537411" w:rsidRDefault="00537411" w:rsidP="008A0F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37411">
        <w:rPr>
          <w:rFonts w:ascii="Times New Roman" w:hAnsi="Times New Roman" w:cs="Times New Roman"/>
          <w:color w:val="000000" w:themeColor="text1"/>
          <w:sz w:val="24"/>
          <w:szCs w:val="32"/>
        </w:rPr>
        <w:t>Okul paydaşlarıyla ile el ele vererek; okul bünyesinde, hem akademik hem de mesleki açıdan nitelikli ve başarılı öğrencil</w:t>
      </w:r>
      <w:r>
        <w:rPr>
          <w:rFonts w:ascii="Times New Roman" w:hAnsi="Times New Roman" w:cs="Times New Roman"/>
          <w:color w:val="000000" w:themeColor="text1"/>
          <w:sz w:val="24"/>
          <w:szCs w:val="32"/>
        </w:rPr>
        <w:t>er yetiştirerek, ülke genelinde</w:t>
      </w:r>
      <w:r w:rsidRPr="00537411">
        <w:rPr>
          <w:rFonts w:ascii="Times New Roman" w:hAnsi="Times New Roman" w:cs="Times New Roman"/>
          <w:color w:val="000000" w:themeColor="text1"/>
          <w:sz w:val="24"/>
          <w:szCs w:val="32"/>
        </w:rPr>
        <w:t xml:space="preserve"> kalifiyeli eleman olarak aranılan kaliteli bir Mesleki ve Teknik Anadolu lisesi yaratmak.</w:t>
      </w:r>
    </w:p>
    <w:p w:rsidR="00AE0CA3" w:rsidRDefault="00AE0CA3" w:rsidP="008A0F62">
      <w:pPr>
        <w:spacing w:after="0" w:line="360" w:lineRule="auto"/>
        <w:jc w:val="both"/>
        <w:rPr>
          <w:rFonts w:ascii="Times New Roman" w:hAnsi="Times New Roman" w:cs="Times New Roman"/>
          <w:sz w:val="24"/>
          <w:szCs w:val="24"/>
        </w:rPr>
      </w:pPr>
    </w:p>
    <w:p w:rsidR="00AE0CA3" w:rsidRDefault="00AE0CA3" w:rsidP="008A0F62">
      <w:pPr>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single" w:sz="1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537411" w:rsidTr="00537411">
        <w:tc>
          <w:tcPr>
            <w:tcW w:w="9062" w:type="dxa"/>
            <w:shd w:val="clear" w:color="auto" w:fill="9CC2E5" w:themeFill="accent1" w:themeFillTint="99"/>
          </w:tcPr>
          <w:p w:rsidR="00537411" w:rsidRPr="00537411" w:rsidRDefault="00537411" w:rsidP="00885CD5">
            <w:pPr>
              <w:pStyle w:val="Balk2"/>
              <w:outlineLvl w:val="1"/>
            </w:pPr>
            <w:bookmarkStart w:id="177" w:name="_Toc170380252"/>
            <w:bookmarkStart w:id="178" w:name="_Toc170380345"/>
            <w:bookmarkStart w:id="179" w:name="_Toc170383277"/>
            <w:r w:rsidRPr="00537411">
              <w:lastRenderedPageBreak/>
              <w:t>7.3 Temel Değerlerimiz</w:t>
            </w:r>
            <w:bookmarkEnd w:id="177"/>
            <w:bookmarkEnd w:id="178"/>
            <w:bookmarkEnd w:id="179"/>
          </w:p>
        </w:tc>
      </w:tr>
    </w:tbl>
    <w:p w:rsidR="00537411" w:rsidRDefault="00537411" w:rsidP="008A0F62">
      <w:pPr>
        <w:spacing w:after="0" w:line="360" w:lineRule="auto"/>
        <w:jc w:val="both"/>
        <w:rPr>
          <w:rFonts w:ascii="Times New Roman" w:hAnsi="Times New Roman" w:cs="Times New Roman"/>
          <w:sz w:val="24"/>
          <w:szCs w:val="24"/>
        </w:rPr>
      </w:pPr>
    </w:p>
    <w:p w:rsidR="00AE0CA3" w:rsidRPr="00537411" w:rsidRDefault="00537411" w:rsidP="00537411">
      <w:pPr>
        <w:pStyle w:val="ListeParagraf"/>
        <w:numPr>
          <w:ilvl w:val="0"/>
          <w:numId w:val="30"/>
        </w:numPr>
        <w:spacing w:after="0" w:line="360" w:lineRule="auto"/>
        <w:jc w:val="both"/>
        <w:rPr>
          <w:rFonts w:ascii="Times New Roman" w:hAnsi="Times New Roman" w:cs="Times New Roman"/>
          <w:sz w:val="24"/>
          <w:szCs w:val="24"/>
        </w:rPr>
      </w:pPr>
      <w:r w:rsidRPr="00537411">
        <w:rPr>
          <w:rFonts w:ascii="Times New Roman" w:hAnsi="Times New Roman" w:cs="Times New Roman"/>
          <w:color w:val="383838"/>
          <w:sz w:val="24"/>
          <w:szCs w:val="24"/>
          <w:shd w:val="clear" w:color="auto" w:fill="FFFFFF"/>
        </w:rPr>
        <w:t>Gençlerimizi Atatürk ilke ve devrimleri doğrultusunda yetiştiririz.</w:t>
      </w:r>
    </w:p>
    <w:p w:rsidR="00537411" w:rsidRPr="00537411" w:rsidRDefault="00537411" w:rsidP="00537411">
      <w:pPr>
        <w:pStyle w:val="ListeParagraf"/>
        <w:numPr>
          <w:ilvl w:val="0"/>
          <w:numId w:val="30"/>
        </w:numPr>
        <w:spacing w:after="0" w:line="360" w:lineRule="auto"/>
        <w:jc w:val="both"/>
        <w:rPr>
          <w:rFonts w:ascii="Times New Roman" w:hAnsi="Times New Roman" w:cs="Times New Roman"/>
          <w:sz w:val="24"/>
          <w:szCs w:val="24"/>
        </w:rPr>
      </w:pPr>
      <w:r w:rsidRPr="00537411">
        <w:rPr>
          <w:rFonts w:ascii="Times New Roman" w:hAnsi="Times New Roman" w:cs="Times New Roman"/>
          <w:color w:val="383838"/>
          <w:sz w:val="24"/>
          <w:szCs w:val="24"/>
          <w:shd w:val="clear" w:color="auto" w:fill="FFFFFF"/>
        </w:rPr>
        <w:t>Gelişmede bilimsellik ve akılcılığı temel alırız.</w:t>
      </w:r>
    </w:p>
    <w:p w:rsidR="00537411" w:rsidRPr="00537411" w:rsidRDefault="00537411" w:rsidP="00537411">
      <w:pPr>
        <w:pStyle w:val="ListeParagraf"/>
        <w:numPr>
          <w:ilvl w:val="0"/>
          <w:numId w:val="30"/>
        </w:numPr>
        <w:spacing w:after="0" w:line="360" w:lineRule="auto"/>
        <w:jc w:val="both"/>
        <w:rPr>
          <w:rFonts w:ascii="Times New Roman" w:hAnsi="Times New Roman" w:cs="Times New Roman"/>
          <w:color w:val="000000" w:themeColor="text1"/>
          <w:sz w:val="24"/>
          <w:szCs w:val="24"/>
        </w:rPr>
      </w:pPr>
      <w:r w:rsidRPr="00537411">
        <w:rPr>
          <w:rFonts w:ascii="Times New Roman" w:hAnsi="Times New Roman" w:cs="Times New Roman"/>
          <w:color w:val="000000" w:themeColor="text1"/>
          <w:sz w:val="24"/>
          <w:szCs w:val="24"/>
        </w:rPr>
        <w:t xml:space="preserve">Öğrencilerimizi topluma faydalı bireyler olarak yetiştirmenin öncelikle bizim sorunumuz olduğunun bilincindeyiz. </w:t>
      </w:r>
    </w:p>
    <w:p w:rsidR="00537411" w:rsidRPr="00537411" w:rsidRDefault="00537411" w:rsidP="00537411">
      <w:pPr>
        <w:pStyle w:val="ListeParagraf"/>
        <w:numPr>
          <w:ilvl w:val="0"/>
          <w:numId w:val="30"/>
        </w:numPr>
        <w:spacing w:after="0" w:line="360" w:lineRule="auto"/>
        <w:jc w:val="both"/>
        <w:rPr>
          <w:rFonts w:ascii="Times New Roman" w:hAnsi="Times New Roman" w:cs="Times New Roman"/>
          <w:color w:val="000000" w:themeColor="text1"/>
          <w:sz w:val="24"/>
          <w:szCs w:val="24"/>
        </w:rPr>
      </w:pPr>
      <w:r w:rsidRPr="00537411">
        <w:rPr>
          <w:rFonts w:ascii="Times New Roman" w:hAnsi="Times New Roman" w:cs="Times New Roman"/>
          <w:color w:val="000000" w:themeColor="text1"/>
          <w:sz w:val="24"/>
          <w:szCs w:val="24"/>
        </w:rPr>
        <w:t>Kendi kendini yönetebilen ve sorumluluk sahibi bireyler yetiştirmeye çalışırız.</w:t>
      </w:r>
    </w:p>
    <w:p w:rsidR="00537411" w:rsidRPr="00537411" w:rsidRDefault="00537411" w:rsidP="00537411">
      <w:pPr>
        <w:pStyle w:val="ListeParagraf"/>
        <w:numPr>
          <w:ilvl w:val="0"/>
          <w:numId w:val="30"/>
        </w:numPr>
        <w:spacing w:after="0" w:line="360" w:lineRule="auto"/>
        <w:jc w:val="both"/>
        <w:rPr>
          <w:rFonts w:ascii="Times New Roman" w:hAnsi="Times New Roman" w:cs="Times New Roman"/>
          <w:color w:val="000000" w:themeColor="text1"/>
          <w:sz w:val="24"/>
          <w:szCs w:val="24"/>
        </w:rPr>
      </w:pPr>
      <w:r w:rsidRPr="00537411">
        <w:rPr>
          <w:rFonts w:ascii="Times New Roman" w:hAnsi="Times New Roman" w:cs="Times New Roman"/>
          <w:color w:val="000000" w:themeColor="text1"/>
          <w:sz w:val="24"/>
          <w:szCs w:val="24"/>
        </w:rPr>
        <w:t>Mesleki ve teknik eğitimin ülke geleceğine yön vereceğine inanırız.</w:t>
      </w:r>
    </w:p>
    <w:p w:rsidR="00537411" w:rsidRPr="00537411" w:rsidRDefault="00537411" w:rsidP="00537411">
      <w:pPr>
        <w:numPr>
          <w:ilvl w:val="0"/>
          <w:numId w:val="30"/>
        </w:numPr>
        <w:spacing w:after="0" w:line="360" w:lineRule="auto"/>
        <w:rPr>
          <w:rFonts w:ascii="Times New Roman" w:hAnsi="Times New Roman" w:cs="Times New Roman"/>
          <w:color w:val="000000" w:themeColor="text1"/>
          <w:sz w:val="24"/>
          <w:szCs w:val="24"/>
        </w:rPr>
      </w:pPr>
      <w:r w:rsidRPr="00537411">
        <w:rPr>
          <w:rFonts w:ascii="Times New Roman" w:hAnsi="Times New Roman" w:cs="Times New Roman"/>
          <w:color w:val="000000" w:themeColor="text1"/>
          <w:sz w:val="24"/>
          <w:szCs w:val="24"/>
        </w:rPr>
        <w:t>İlgi yetenek ve kişilik özelliklerine göre öğrencilerimizi yönlendiririz.</w:t>
      </w:r>
    </w:p>
    <w:p w:rsidR="00537411" w:rsidRPr="00537411" w:rsidRDefault="00537411" w:rsidP="00537411">
      <w:pPr>
        <w:numPr>
          <w:ilvl w:val="0"/>
          <w:numId w:val="30"/>
        </w:numPr>
        <w:spacing w:after="0" w:line="360" w:lineRule="auto"/>
        <w:rPr>
          <w:rFonts w:ascii="Times New Roman" w:hAnsi="Times New Roman" w:cs="Times New Roman"/>
          <w:color w:val="000000" w:themeColor="text1"/>
          <w:sz w:val="24"/>
          <w:szCs w:val="24"/>
        </w:rPr>
      </w:pPr>
      <w:r w:rsidRPr="00537411">
        <w:rPr>
          <w:rFonts w:ascii="Times New Roman" w:hAnsi="Times New Roman" w:cs="Times New Roman"/>
          <w:color w:val="000000" w:themeColor="text1"/>
          <w:sz w:val="24"/>
          <w:szCs w:val="24"/>
        </w:rPr>
        <w:t xml:space="preserve">"Oku, düşün ve anla." en önemli prensiplerimizden biridir. </w:t>
      </w:r>
    </w:p>
    <w:p w:rsidR="00537411" w:rsidRPr="00537411" w:rsidRDefault="00537411" w:rsidP="00537411">
      <w:pPr>
        <w:pStyle w:val="AralkYok"/>
        <w:numPr>
          <w:ilvl w:val="0"/>
          <w:numId w:val="30"/>
        </w:numPr>
        <w:spacing w:line="360" w:lineRule="auto"/>
        <w:rPr>
          <w:rFonts w:eastAsia="Calibri"/>
          <w:color w:val="000000" w:themeColor="text1"/>
          <w:sz w:val="24"/>
          <w:szCs w:val="24"/>
        </w:rPr>
      </w:pPr>
      <w:r w:rsidRPr="00537411">
        <w:rPr>
          <w:rFonts w:eastAsia="Calibri"/>
          <w:color w:val="000000" w:themeColor="text1"/>
          <w:sz w:val="24"/>
          <w:szCs w:val="24"/>
        </w:rPr>
        <w:t>İnsan haklarına saygılıyız.</w:t>
      </w:r>
    </w:p>
    <w:p w:rsidR="00537411" w:rsidRPr="00537411" w:rsidRDefault="00537411" w:rsidP="00537411">
      <w:pPr>
        <w:numPr>
          <w:ilvl w:val="0"/>
          <w:numId w:val="30"/>
        </w:numPr>
        <w:spacing w:after="0" w:line="360" w:lineRule="auto"/>
        <w:rPr>
          <w:rFonts w:ascii="Times New Roman" w:hAnsi="Times New Roman" w:cs="Times New Roman"/>
          <w:color w:val="000000" w:themeColor="text1"/>
          <w:sz w:val="24"/>
          <w:szCs w:val="24"/>
        </w:rPr>
      </w:pPr>
      <w:r w:rsidRPr="00537411">
        <w:rPr>
          <w:rFonts w:ascii="Times New Roman" w:hAnsi="Times New Roman" w:cs="Times New Roman"/>
          <w:color w:val="000000" w:themeColor="text1"/>
          <w:sz w:val="24"/>
          <w:szCs w:val="24"/>
        </w:rPr>
        <w:t>Teknolojik gelişmeleri takip eder teknolojinin kullanılmasına önem veririz.</w:t>
      </w:r>
    </w:p>
    <w:p w:rsidR="00537411" w:rsidRPr="00537411" w:rsidRDefault="00537411" w:rsidP="00537411">
      <w:pPr>
        <w:numPr>
          <w:ilvl w:val="0"/>
          <w:numId w:val="30"/>
        </w:numPr>
        <w:spacing w:after="0" w:line="360" w:lineRule="auto"/>
        <w:rPr>
          <w:rFonts w:ascii="Times New Roman" w:hAnsi="Times New Roman" w:cs="Times New Roman"/>
          <w:color w:val="000000" w:themeColor="text1"/>
          <w:sz w:val="24"/>
          <w:szCs w:val="24"/>
        </w:rPr>
      </w:pPr>
      <w:r w:rsidRPr="00537411">
        <w:rPr>
          <w:rFonts w:ascii="Times New Roman" w:hAnsi="Times New Roman" w:cs="Times New Roman"/>
          <w:color w:val="000000" w:themeColor="text1"/>
          <w:sz w:val="24"/>
          <w:szCs w:val="24"/>
        </w:rPr>
        <w:t>Demokratik ortamın yaşatılması ve bütün öğrencilerin öğrenme sürecine etkili katılımının sağlanabilmesi için disipline inanırız.</w:t>
      </w:r>
    </w:p>
    <w:p w:rsidR="00537411" w:rsidRPr="00537411" w:rsidRDefault="00537411" w:rsidP="00537411">
      <w:pPr>
        <w:pStyle w:val="AralkYok"/>
        <w:numPr>
          <w:ilvl w:val="0"/>
          <w:numId w:val="30"/>
        </w:numPr>
        <w:spacing w:line="360" w:lineRule="auto"/>
        <w:rPr>
          <w:rFonts w:eastAsia="Calibri"/>
          <w:color w:val="000000" w:themeColor="text1"/>
          <w:sz w:val="24"/>
          <w:szCs w:val="24"/>
        </w:rPr>
      </w:pPr>
      <w:r w:rsidRPr="00537411">
        <w:rPr>
          <w:color w:val="000000" w:themeColor="text1"/>
          <w:sz w:val="24"/>
          <w:szCs w:val="24"/>
          <w:shd w:val="clear" w:color="auto" w:fill="FFFFFF"/>
        </w:rPr>
        <w:t>Eleştirel ve analitik düşünme gücüne sahip olmak için gereken tüm çabayı gösteririz.</w:t>
      </w:r>
    </w:p>
    <w:p w:rsidR="00537411" w:rsidRPr="00537411" w:rsidRDefault="00537411" w:rsidP="00537411">
      <w:pPr>
        <w:pStyle w:val="AralkYok"/>
        <w:numPr>
          <w:ilvl w:val="0"/>
          <w:numId w:val="30"/>
        </w:numPr>
        <w:spacing w:line="360" w:lineRule="auto"/>
        <w:rPr>
          <w:rFonts w:eastAsia="Calibri"/>
          <w:color w:val="000000" w:themeColor="text1"/>
          <w:sz w:val="24"/>
          <w:szCs w:val="24"/>
        </w:rPr>
      </w:pPr>
      <w:r w:rsidRPr="00537411">
        <w:rPr>
          <w:color w:val="000000" w:themeColor="text1"/>
          <w:sz w:val="24"/>
          <w:szCs w:val="24"/>
          <w:shd w:val="clear" w:color="auto" w:fill="FFFFFF"/>
        </w:rPr>
        <w:t>Var olan bilgiyi yeni bilgiler üretmek için kullanıp bilimsel ve teknolojik gelişmeleri yaşamımıza yansıtırız.</w:t>
      </w:r>
    </w:p>
    <w:p w:rsidR="00537411" w:rsidRPr="00537411" w:rsidRDefault="00537411" w:rsidP="00537411">
      <w:pPr>
        <w:spacing w:after="0" w:line="360" w:lineRule="auto"/>
        <w:ind w:left="360"/>
        <w:jc w:val="both"/>
        <w:rPr>
          <w:rFonts w:ascii="Times New Roman" w:hAnsi="Times New Roman" w:cs="Times New Roman"/>
          <w:color w:val="000000" w:themeColor="text1"/>
          <w:sz w:val="24"/>
          <w:szCs w:val="24"/>
        </w:rPr>
      </w:pPr>
    </w:p>
    <w:tbl>
      <w:tblPr>
        <w:tblStyle w:val="TabloKlavuzu"/>
        <w:tblW w:w="0" w:type="auto"/>
        <w:tblBorders>
          <w:top w:val="none" w:sz="0" w:space="0" w:color="auto"/>
          <w:left w:val="none" w:sz="0" w:space="0" w:color="auto"/>
          <w:bottom w:val="single" w:sz="18"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360EBB" w:rsidTr="00360EBB">
        <w:tc>
          <w:tcPr>
            <w:tcW w:w="9062" w:type="dxa"/>
            <w:shd w:val="clear" w:color="auto" w:fill="9CC2E5" w:themeFill="accent1" w:themeFillTint="99"/>
          </w:tcPr>
          <w:p w:rsidR="00360EBB" w:rsidRPr="00360EBB" w:rsidRDefault="00360EBB" w:rsidP="00885CD5">
            <w:pPr>
              <w:pStyle w:val="Balk1"/>
              <w:outlineLvl w:val="0"/>
            </w:pPr>
            <w:bookmarkStart w:id="180" w:name="_Toc170380253"/>
            <w:bookmarkStart w:id="181" w:name="_Toc170380346"/>
            <w:bookmarkStart w:id="182" w:name="_Toc170383278"/>
            <w:r w:rsidRPr="00360EBB">
              <w:t>8. AMAÇ, HEDEF VE STRATEJİLERİN BELİRLENMESİ</w:t>
            </w:r>
            <w:bookmarkEnd w:id="180"/>
            <w:bookmarkEnd w:id="181"/>
            <w:bookmarkEnd w:id="182"/>
          </w:p>
        </w:tc>
      </w:tr>
    </w:tbl>
    <w:p w:rsidR="00AE0CA3" w:rsidRPr="00360EBB" w:rsidRDefault="00AE0CA3" w:rsidP="008A0F62">
      <w:pPr>
        <w:spacing w:after="0" w:line="360" w:lineRule="auto"/>
        <w:jc w:val="both"/>
        <w:rPr>
          <w:rFonts w:ascii="Times New Roman" w:hAnsi="Times New Roman" w:cs="Times New Roman"/>
          <w:sz w:val="28"/>
          <w:szCs w:val="24"/>
        </w:rPr>
      </w:pPr>
    </w:p>
    <w:p w:rsidR="00360EBB" w:rsidRPr="00360EBB" w:rsidRDefault="00360EBB" w:rsidP="00360EBB">
      <w:pPr>
        <w:spacing w:after="0" w:line="360" w:lineRule="auto"/>
        <w:ind w:firstLine="708"/>
        <w:jc w:val="both"/>
        <w:rPr>
          <w:rFonts w:ascii="Times New Roman" w:hAnsi="Times New Roman" w:cs="Times New Roman"/>
          <w:sz w:val="24"/>
          <w:szCs w:val="24"/>
        </w:rPr>
      </w:pPr>
      <w:r w:rsidRPr="00360EBB">
        <w:rPr>
          <w:rFonts w:ascii="Times New Roman" w:hAnsi="Times New Roman" w:cs="Times New Roman"/>
          <w:sz w:val="24"/>
          <w:szCs w:val="24"/>
        </w:rPr>
        <w:t>Stratejik planımız hâli hazırda yürütmekte olan MEB stratejik plan hazırlama formatına uygun olarak üç tema başlığında gruplandırılmıştır. Aynı şekilde temalar altında yer alan stratejik amaç ve hedefler GZFT ve toplantılarda yapılan beyin fırtınası çalışmaları sonucu belirlenmiştir.</w:t>
      </w:r>
      <w:r w:rsidRPr="00360EBB">
        <w:rPr>
          <w:rFonts w:ascii="Times New Roman" w:hAnsi="Times New Roman" w:cs="Times New Roman"/>
          <w:sz w:val="24"/>
          <w:szCs w:val="24"/>
        </w:rPr>
        <w:tab/>
      </w:r>
    </w:p>
    <w:p w:rsidR="00360EBB" w:rsidRPr="00360EBB" w:rsidRDefault="00360EBB" w:rsidP="00360EBB">
      <w:pPr>
        <w:spacing w:after="0" w:line="360" w:lineRule="auto"/>
        <w:ind w:firstLine="709"/>
        <w:rPr>
          <w:rFonts w:ascii="Times New Roman" w:hAnsi="Times New Roman" w:cs="Times New Roman"/>
          <w:sz w:val="24"/>
          <w:szCs w:val="24"/>
        </w:rPr>
      </w:pPr>
      <w:r w:rsidRPr="00360EBB">
        <w:rPr>
          <w:rFonts w:ascii="Times New Roman" w:hAnsi="Times New Roman" w:cs="Times New Roman"/>
          <w:sz w:val="24"/>
          <w:szCs w:val="24"/>
        </w:rPr>
        <w:t>Okulumuz Eğitim Öğretime Erişim, Eğitim Öğretimde Kalite ve Kurumsal Kapasite olmak üzere üç tema belirlemiştir. Aşağıdaki tabloda ana temalara göre belirlenen stratejik amaç ve hedefler gösterilmektedir.</w:t>
      </w:r>
    </w:p>
    <w:p w:rsidR="00360EBB" w:rsidRDefault="00360EBB" w:rsidP="00360EBB">
      <w:pPr>
        <w:spacing w:after="0" w:line="360" w:lineRule="auto"/>
        <w:jc w:val="both"/>
        <w:rPr>
          <w:rFonts w:ascii="Times New Roman" w:hAnsi="Times New Roman" w:cs="Times New Roman"/>
          <w:sz w:val="24"/>
        </w:rPr>
      </w:pPr>
    </w:p>
    <w:tbl>
      <w:tblPr>
        <w:tblStyle w:val="TabloKlavuzu"/>
        <w:tblW w:w="0" w:type="auto"/>
        <w:tblBorders>
          <w:top w:val="none" w:sz="0" w:space="0" w:color="auto"/>
          <w:left w:val="none" w:sz="0" w:space="0" w:color="auto"/>
          <w:bottom w:val="single" w:sz="18"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9062"/>
      </w:tblGrid>
      <w:tr w:rsidR="00360EBB" w:rsidTr="006722F2">
        <w:tc>
          <w:tcPr>
            <w:tcW w:w="9062" w:type="dxa"/>
            <w:tcBorders>
              <w:bottom w:val="single" w:sz="18" w:space="0" w:color="FFFFFF" w:themeColor="background1"/>
            </w:tcBorders>
            <w:shd w:val="clear" w:color="auto" w:fill="ED7D31" w:themeFill="accent2"/>
          </w:tcPr>
          <w:p w:rsidR="00360EBB" w:rsidRPr="00350ABD" w:rsidRDefault="006722F2" w:rsidP="00E57589">
            <w:pPr>
              <w:tabs>
                <w:tab w:val="left" w:pos="1950"/>
                <w:tab w:val="center" w:pos="4423"/>
              </w:tabs>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350ABD" w:rsidRPr="00350ABD">
              <w:rPr>
                <w:rFonts w:ascii="Times New Roman" w:hAnsi="Times New Roman" w:cs="Times New Roman"/>
                <w:b/>
                <w:sz w:val="24"/>
              </w:rPr>
              <w:t>TEMA 1: EĞİTİM VE ÖĞRETİME ERİŞİM</w:t>
            </w:r>
          </w:p>
        </w:tc>
      </w:tr>
      <w:tr w:rsidR="00360EBB" w:rsidTr="006722F2">
        <w:tc>
          <w:tcPr>
            <w:tcW w:w="9062" w:type="dxa"/>
            <w:tcBorders>
              <w:top w:val="single" w:sz="18" w:space="0" w:color="FFFFFF" w:themeColor="background1"/>
              <w:bottom w:val="single" w:sz="18" w:space="0" w:color="FFFFFF" w:themeColor="background1"/>
            </w:tcBorders>
            <w:shd w:val="clear" w:color="auto" w:fill="F7CAAC" w:themeFill="accent2" w:themeFillTint="66"/>
          </w:tcPr>
          <w:p w:rsidR="00360EBB" w:rsidRPr="00DF7747" w:rsidRDefault="00DF7747" w:rsidP="00360EBB">
            <w:pPr>
              <w:spacing w:line="360" w:lineRule="auto"/>
              <w:jc w:val="both"/>
              <w:rPr>
                <w:rFonts w:ascii="Times New Roman" w:hAnsi="Times New Roman" w:cs="Times New Roman"/>
                <w:b/>
                <w:sz w:val="24"/>
                <w:szCs w:val="24"/>
              </w:rPr>
            </w:pPr>
            <w:r w:rsidRPr="00DF7747">
              <w:rPr>
                <w:rFonts w:ascii="Times New Roman" w:hAnsi="Times New Roman" w:cs="Times New Roman"/>
                <w:b/>
                <w:szCs w:val="24"/>
              </w:rPr>
              <w:t>Stratejik Amaç 1: Okul veli ilişkilerinin içeriğini yapılandırarak velilerin eğitime ilişkin duyarlılıklarını yükseltmek ve okul-veli işbirliğini geliştirmek. Veliyle el ele öğrenci devamsızlığını ve disiplin olaylarını azaltmak</w:t>
            </w:r>
          </w:p>
        </w:tc>
      </w:tr>
      <w:tr w:rsidR="00360EBB" w:rsidTr="006722F2">
        <w:tc>
          <w:tcPr>
            <w:tcW w:w="9062" w:type="dxa"/>
            <w:tcBorders>
              <w:top w:val="single" w:sz="18" w:space="0" w:color="FFFFFF" w:themeColor="background1"/>
              <w:bottom w:val="nil"/>
            </w:tcBorders>
            <w:shd w:val="clear" w:color="auto" w:fill="F4B083" w:themeFill="accent2" w:themeFillTint="99"/>
          </w:tcPr>
          <w:p w:rsidR="00360EBB" w:rsidRPr="00DF7747" w:rsidRDefault="00DF7747" w:rsidP="00360EBB">
            <w:pPr>
              <w:spacing w:line="360" w:lineRule="auto"/>
              <w:jc w:val="both"/>
              <w:rPr>
                <w:rFonts w:ascii="Times New Roman" w:hAnsi="Times New Roman" w:cs="Times New Roman"/>
              </w:rPr>
            </w:pPr>
            <w:r w:rsidRPr="00DF7747">
              <w:rPr>
                <w:rFonts w:ascii="Times New Roman" w:hAnsi="Times New Roman" w:cs="Times New Roman"/>
                <w:i/>
              </w:rPr>
              <w:t>Stratejik Hedef 1.1:</w:t>
            </w:r>
            <w:r w:rsidRPr="00DF7747">
              <w:rPr>
                <w:rFonts w:ascii="Times New Roman" w:hAnsi="Times New Roman" w:cs="Times New Roman"/>
              </w:rPr>
              <w:t xml:space="preserve"> </w:t>
            </w:r>
            <w:r>
              <w:rPr>
                <w:rFonts w:ascii="Times New Roman" w:hAnsi="Times New Roman" w:cs="Times New Roman"/>
                <w:i/>
              </w:rPr>
              <w:t>Okulumuzda 2023-2024</w:t>
            </w:r>
            <w:r w:rsidRPr="00DF7747">
              <w:rPr>
                <w:rFonts w:ascii="Times New Roman" w:hAnsi="Times New Roman" w:cs="Times New Roman"/>
                <w:i/>
              </w:rPr>
              <w:t xml:space="preserve"> Eğitim-Öğretim yılında %30 olan Veli Toplantılarına katlım oranını 2024 yılında %60 ‘e çıkarmak</w:t>
            </w:r>
          </w:p>
        </w:tc>
      </w:tr>
      <w:tr w:rsidR="00360EBB" w:rsidTr="006722F2">
        <w:tc>
          <w:tcPr>
            <w:tcW w:w="9062" w:type="dxa"/>
            <w:tcBorders>
              <w:bottom w:val="single" w:sz="18" w:space="0" w:color="FFFFFF" w:themeColor="background1"/>
            </w:tcBorders>
            <w:shd w:val="clear" w:color="auto" w:fill="F4B083" w:themeFill="accent2" w:themeFillTint="99"/>
          </w:tcPr>
          <w:p w:rsidR="00360EBB" w:rsidRPr="00DF7747" w:rsidRDefault="00DF7747" w:rsidP="00360EBB">
            <w:pPr>
              <w:spacing w:line="360" w:lineRule="auto"/>
              <w:jc w:val="both"/>
              <w:rPr>
                <w:rFonts w:ascii="Times New Roman" w:hAnsi="Times New Roman" w:cs="Times New Roman"/>
                <w:i/>
              </w:rPr>
            </w:pPr>
            <w:r w:rsidRPr="00DF7747">
              <w:rPr>
                <w:rFonts w:ascii="Times New Roman" w:hAnsi="Times New Roman" w:cs="Times New Roman"/>
                <w:i/>
              </w:rPr>
              <w:lastRenderedPageBreak/>
              <w:t xml:space="preserve">Stratejik Hedef 1.2: Eğitime duyarlı, bilinçli ve okul memnuniyeti yüksek veli </w:t>
            </w:r>
            <w:proofErr w:type="gramStart"/>
            <w:r w:rsidRPr="00DF7747">
              <w:rPr>
                <w:rFonts w:ascii="Times New Roman" w:hAnsi="Times New Roman" w:cs="Times New Roman"/>
                <w:i/>
              </w:rPr>
              <w:t>prof</w:t>
            </w:r>
            <w:r>
              <w:rPr>
                <w:rFonts w:ascii="Times New Roman" w:hAnsi="Times New Roman" w:cs="Times New Roman"/>
                <w:i/>
              </w:rPr>
              <w:t>ilini</w:t>
            </w:r>
            <w:proofErr w:type="gramEnd"/>
            <w:r>
              <w:rPr>
                <w:rFonts w:ascii="Times New Roman" w:hAnsi="Times New Roman" w:cs="Times New Roman"/>
                <w:i/>
              </w:rPr>
              <w:t xml:space="preserve"> yakalamak. Okulumuzda 2024 yılında %28,4 </w:t>
            </w:r>
            <w:r w:rsidRPr="00DF7747">
              <w:rPr>
                <w:rFonts w:ascii="Times New Roman" w:hAnsi="Times New Roman" w:cs="Times New Roman"/>
                <w:i/>
              </w:rPr>
              <w:t>olan veli memnuniye</w:t>
            </w:r>
            <w:r>
              <w:rPr>
                <w:rFonts w:ascii="Times New Roman" w:hAnsi="Times New Roman" w:cs="Times New Roman"/>
                <w:i/>
              </w:rPr>
              <w:t>t oranını 2028 yılına kadar %50</w:t>
            </w:r>
            <w:r w:rsidRPr="00DF7747">
              <w:rPr>
                <w:rFonts w:ascii="Times New Roman" w:hAnsi="Times New Roman" w:cs="Times New Roman"/>
                <w:i/>
              </w:rPr>
              <w:t>’</w:t>
            </w:r>
            <w:r>
              <w:rPr>
                <w:rFonts w:ascii="Times New Roman" w:hAnsi="Times New Roman" w:cs="Times New Roman"/>
                <w:i/>
              </w:rPr>
              <w:t>y</w:t>
            </w:r>
            <w:r w:rsidRPr="00DF7747">
              <w:rPr>
                <w:rFonts w:ascii="Times New Roman" w:hAnsi="Times New Roman" w:cs="Times New Roman"/>
                <w:i/>
              </w:rPr>
              <w:t>e çıkarmak.</w:t>
            </w:r>
          </w:p>
        </w:tc>
      </w:tr>
      <w:tr w:rsidR="00360EBB" w:rsidTr="006722F2">
        <w:tc>
          <w:tcPr>
            <w:tcW w:w="9062" w:type="dxa"/>
            <w:tcBorders>
              <w:top w:val="single" w:sz="18" w:space="0" w:color="FFFFFF" w:themeColor="background1"/>
              <w:bottom w:val="single" w:sz="18" w:space="0" w:color="FFFFFF" w:themeColor="background1"/>
            </w:tcBorders>
            <w:shd w:val="clear" w:color="auto" w:fill="ED7D31" w:themeFill="accent2"/>
          </w:tcPr>
          <w:p w:rsidR="00360EBB" w:rsidRPr="00256687" w:rsidRDefault="006722F2" w:rsidP="00E57589">
            <w:pPr>
              <w:tabs>
                <w:tab w:val="left" w:pos="2295"/>
                <w:tab w:val="center" w:pos="4423"/>
              </w:tabs>
              <w:rPr>
                <w:rFonts w:ascii="Times New Roman" w:hAnsi="Times New Roman" w:cs="Times New Roman"/>
                <w:b/>
                <w:sz w:val="24"/>
              </w:rPr>
            </w:pPr>
            <w:r>
              <w:rPr>
                <w:rFonts w:ascii="Times New Roman" w:hAnsi="Times New Roman" w:cs="Times New Roman"/>
                <w:b/>
                <w:sz w:val="24"/>
                <w:szCs w:val="20"/>
              </w:rPr>
              <w:tab/>
            </w:r>
            <w:r>
              <w:rPr>
                <w:rFonts w:ascii="Times New Roman" w:hAnsi="Times New Roman" w:cs="Times New Roman"/>
                <w:b/>
                <w:sz w:val="24"/>
                <w:szCs w:val="20"/>
              </w:rPr>
              <w:tab/>
            </w:r>
            <w:r w:rsidR="00256687" w:rsidRPr="00256687">
              <w:rPr>
                <w:rFonts w:ascii="Times New Roman" w:hAnsi="Times New Roman" w:cs="Times New Roman"/>
                <w:b/>
                <w:sz w:val="24"/>
                <w:szCs w:val="20"/>
              </w:rPr>
              <w:t>TEMA 2: EĞİTİMDE KALİTE</w:t>
            </w:r>
          </w:p>
        </w:tc>
      </w:tr>
      <w:tr w:rsidR="00360EBB" w:rsidTr="006722F2">
        <w:tc>
          <w:tcPr>
            <w:tcW w:w="9062" w:type="dxa"/>
            <w:tcBorders>
              <w:top w:val="single" w:sz="18" w:space="0" w:color="FFFFFF" w:themeColor="background1"/>
              <w:bottom w:val="single" w:sz="18" w:space="0" w:color="FFFFFF" w:themeColor="background1"/>
            </w:tcBorders>
            <w:shd w:val="clear" w:color="auto" w:fill="F7CAAC" w:themeFill="accent2" w:themeFillTint="66"/>
          </w:tcPr>
          <w:p w:rsidR="00360EBB" w:rsidRDefault="00256687" w:rsidP="00360EBB">
            <w:pPr>
              <w:spacing w:line="360" w:lineRule="auto"/>
              <w:jc w:val="both"/>
              <w:rPr>
                <w:rFonts w:ascii="Times New Roman" w:hAnsi="Times New Roman" w:cs="Times New Roman"/>
                <w:sz w:val="24"/>
              </w:rPr>
            </w:pPr>
            <w:r w:rsidRPr="00DF7747">
              <w:rPr>
                <w:rFonts w:ascii="Times New Roman" w:hAnsi="Times New Roman" w:cs="Times New Roman"/>
                <w:b/>
                <w:szCs w:val="24"/>
              </w:rPr>
              <w:t>Stratejik A</w:t>
            </w:r>
            <w:r>
              <w:rPr>
                <w:rFonts w:ascii="Times New Roman" w:hAnsi="Times New Roman" w:cs="Times New Roman"/>
                <w:b/>
                <w:szCs w:val="24"/>
              </w:rPr>
              <w:t>maç 2</w:t>
            </w:r>
            <w:r w:rsidRPr="006722F2">
              <w:rPr>
                <w:rFonts w:ascii="Times New Roman" w:hAnsi="Times New Roman" w:cs="Times New Roman"/>
                <w:b/>
                <w:szCs w:val="24"/>
              </w:rPr>
              <w:t xml:space="preserve">: </w:t>
            </w:r>
            <w:r w:rsidRPr="006722F2">
              <w:rPr>
                <w:rFonts w:ascii="Times New Roman" w:hAnsi="Times New Roman" w:cs="Times New Roman"/>
                <w:b/>
              </w:rPr>
              <w:t>Eğitim Öğretim süreçlerinde; öğrencilerin başarı düzeylerinin artırılarak bireyleri, gerek sosyal hayata ve istihdama gerekse de bir üst öğrenime hazırlayıp kaliteli okul ve kurum sayısını artırarak; özg</w:t>
            </w:r>
            <w:r w:rsidR="006722F2">
              <w:rPr>
                <w:rFonts w:ascii="Times New Roman" w:hAnsi="Times New Roman" w:cs="Times New Roman"/>
                <w:b/>
              </w:rPr>
              <w:t>üveni, sorumluluk bilinci ve</w:t>
            </w:r>
            <w:r w:rsidRPr="006722F2">
              <w:rPr>
                <w:rFonts w:ascii="Times New Roman" w:hAnsi="Times New Roman" w:cs="Times New Roman"/>
                <w:b/>
              </w:rPr>
              <w:t xml:space="preserve"> becerileri yüksek bireyler yetiştirmek.</w:t>
            </w:r>
          </w:p>
        </w:tc>
      </w:tr>
      <w:tr w:rsidR="006722F2" w:rsidTr="00E57589">
        <w:tc>
          <w:tcPr>
            <w:tcW w:w="9062" w:type="dxa"/>
            <w:tcBorders>
              <w:top w:val="single" w:sz="18" w:space="0" w:color="FFFFFF" w:themeColor="background1"/>
              <w:bottom w:val="single" w:sz="18" w:space="0" w:color="FFFFFF" w:themeColor="background1"/>
            </w:tcBorders>
            <w:shd w:val="clear" w:color="auto" w:fill="F4B083" w:themeFill="accent2" w:themeFillTint="99"/>
          </w:tcPr>
          <w:p w:rsidR="006722F2" w:rsidRPr="00E57589" w:rsidRDefault="006722F2" w:rsidP="00360EBB">
            <w:pPr>
              <w:spacing w:line="360" w:lineRule="auto"/>
              <w:jc w:val="both"/>
              <w:rPr>
                <w:rFonts w:ascii="Times New Roman" w:hAnsi="Times New Roman" w:cs="Times New Roman"/>
                <w:b/>
                <w:i/>
                <w:szCs w:val="24"/>
              </w:rPr>
            </w:pPr>
            <w:r w:rsidRPr="00E57589">
              <w:rPr>
                <w:rFonts w:ascii="Times New Roman" w:hAnsi="Times New Roman" w:cs="Times New Roman"/>
                <w:i/>
              </w:rPr>
              <w:t>Stratejik Hedef 2.1:</w:t>
            </w:r>
            <w:r w:rsidR="00E57589" w:rsidRPr="00E57589">
              <w:rPr>
                <w:rFonts w:ascii="Times New Roman" w:hAnsi="Times New Roman" w:cs="Times New Roman"/>
                <w:i/>
              </w:rPr>
              <w:t xml:space="preserve"> Bireylerin ilgi ve </w:t>
            </w:r>
            <w:proofErr w:type="spellStart"/>
            <w:r w:rsidR="00E57589" w:rsidRPr="00E57589">
              <w:rPr>
                <w:rFonts w:ascii="Times New Roman" w:hAnsi="Times New Roman" w:cs="Times New Roman"/>
                <w:i/>
              </w:rPr>
              <w:t>istîdatları</w:t>
            </w:r>
            <w:proofErr w:type="spellEnd"/>
            <w:r w:rsidR="00E57589" w:rsidRPr="00E57589">
              <w:rPr>
                <w:rFonts w:ascii="Times New Roman" w:hAnsi="Times New Roman" w:cs="Times New Roman"/>
                <w:i/>
              </w:rPr>
              <w:t xml:space="preserve"> doğrultusunda; akademik başarı düzeylerini, ruhsal- fiziksel gelişimlerine yönelik proje ve faaliyetlere katılımını ve öğrenme kazanımlarını artırmak</w:t>
            </w:r>
            <w:r w:rsidR="00E57589">
              <w:rPr>
                <w:rFonts w:ascii="Times New Roman" w:hAnsi="Times New Roman" w:cs="Times New Roman"/>
                <w:i/>
              </w:rPr>
              <w:t>.</w:t>
            </w:r>
          </w:p>
        </w:tc>
      </w:tr>
      <w:tr w:rsidR="00E57589" w:rsidTr="00E57589">
        <w:tc>
          <w:tcPr>
            <w:tcW w:w="9062" w:type="dxa"/>
            <w:tcBorders>
              <w:top w:val="single" w:sz="18" w:space="0" w:color="FFFFFF" w:themeColor="background1"/>
              <w:bottom w:val="single" w:sz="18" w:space="0" w:color="FFFFFF" w:themeColor="background1"/>
            </w:tcBorders>
            <w:shd w:val="clear" w:color="auto" w:fill="F4B083" w:themeFill="accent2" w:themeFillTint="99"/>
          </w:tcPr>
          <w:p w:rsidR="00E57589" w:rsidRPr="00E57589" w:rsidRDefault="00E57589" w:rsidP="00C672A2">
            <w:pPr>
              <w:spacing w:line="360" w:lineRule="auto"/>
              <w:jc w:val="both"/>
              <w:rPr>
                <w:rFonts w:ascii="Times New Roman" w:hAnsi="Times New Roman" w:cs="Times New Roman"/>
                <w:i/>
              </w:rPr>
            </w:pPr>
            <w:r>
              <w:rPr>
                <w:rFonts w:ascii="Times New Roman" w:hAnsi="Times New Roman" w:cs="Times New Roman"/>
                <w:i/>
              </w:rPr>
              <w:t>Stratejik Hedef 2.2</w:t>
            </w:r>
            <w:r w:rsidRPr="00C672A2">
              <w:rPr>
                <w:rFonts w:ascii="Times New Roman" w:hAnsi="Times New Roman" w:cs="Times New Roman"/>
                <w:i/>
              </w:rPr>
              <w:t xml:space="preserve">: </w:t>
            </w:r>
            <w:r w:rsidR="00C672A2" w:rsidRPr="00C672A2">
              <w:rPr>
                <w:rFonts w:ascii="Times New Roman" w:hAnsi="Times New Roman" w:cs="Times New Roman"/>
                <w:i/>
              </w:rPr>
              <w:t>Ö</w:t>
            </w:r>
            <w:r w:rsidR="003D587E" w:rsidRPr="00C672A2">
              <w:rPr>
                <w:rFonts w:ascii="Times New Roman" w:hAnsi="Times New Roman" w:cs="Times New Roman"/>
                <w:i/>
              </w:rPr>
              <w:t>ğrencilerimizin sosyal faaliyetlere etkin katılımı artırılacaktır.</w:t>
            </w:r>
          </w:p>
        </w:tc>
      </w:tr>
      <w:tr w:rsidR="00E57589" w:rsidTr="00E57589">
        <w:tc>
          <w:tcPr>
            <w:tcW w:w="9062" w:type="dxa"/>
            <w:tcBorders>
              <w:top w:val="single" w:sz="18" w:space="0" w:color="FFFFFF" w:themeColor="background1"/>
              <w:bottom w:val="single" w:sz="18" w:space="0" w:color="FFFFFF" w:themeColor="background1"/>
            </w:tcBorders>
            <w:shd w:val="clear" w:color="auto" w:fill="ED7D31" w:themeFill="accent2"/>
          </w:tcPr>
          <w:p w:rsidR="00E57589" w:rsidRPr="00E57589" w:rsidRDefault="00E57589" w:rsidP="00E57589">
            <w:pPr>
              <w:jc w:val="center"/>
              <w:rPr>
                <w:rFonts w:ascii="Times New Roman" w:hAnsi="Times New Roman" w:cs="Times New Roman"/>
                <w:b/>
                <w:sz w:val="24"/>
              </w:rPr>
            </w:pPr>
            <w:r w:rsidRPr="00E57589">
              <w:rPr>
                <w:rFonts w:ascii="Times New Roman" w:hAnsi="Times New Roman" w:cs="Times New Roman"/>
                <w:b/>
                <w:sz w:val="24"/>
              </w:rPr>
              <w:t>TEMA 3: KURUMSAL KAPASİTE</w:t>
            </w:r>
          </w:p>
        </w:tc>
      </w:tr>
      <w:tr w:rsidR="00E57589" w:rsidTr="00E57589">
        <w:tc>
          <w:tcPr>
            <w:tcW w:w="9062" w:type="dxa"/>
            <w:tcBorders>
              <w:top w:val="single" w:sz="18" w:space="0" w:color="FFFFFF" w:themeColor="background1"/>
              <w:bottom w:val="single" w:sz="18" w:space="0" w:color="FFFFFF" w:themeColor="background1"/>
            </w:tcBorders>
            <w:shd w:val="clear" w:color="auto" w:fill="F7CAAC" w:themeFill="accent2" w:themeFillTint="66"/>
          </w:tcPr>
          <w:p w:rsidR="00E57589" w:rsidRPr="00E57589" w:rsidRDefault="00E57589" w:rsidP="00E57589">
            <w:pPr>
              <w:spacing w:line="360" w:lineRule="auto"/>
              <w:rPr>
                <w:rFonts w:ascii="Times New Roman" w:hAnsi="Times New Roman" w:cs="Times New Roman"/>
                <w:b/>
              </w:rPr>
            </w:pPr>
            <w:r w:rsidRPr="00E57589">
              <w:rPr>
                <w:rFonts w:ascii="Times New Roman" w:hAnsi="Times New Roman" w:cs="Times New Roman"/>
                <w:b/>
              </w:rPr>
              <w:t>Stratejik Amaç 3: Okulumuzda etkin ve verimli bir eğitim öğretim yapısı oluşturmak için fiziki yönden kapasitesini geliştirmek.</w:t>
            </w:r>
          </w:p>
        </w:tc>
      </w:tr>
      <w:tr w:rsidR="00E57589" w:rsidTr="00EB683C">
        <w:tc>
          <w:tcPr>
            <w:tcW w:w="9062" w:type="dxa"/>
            <w:tcBorders>
              <w:top w:val="single" w:sz="18" w:space="0" w:color="FFFFFF" w:themeColor="background1"/>
              <w:bottom w:val="single" w:sz="18" w:space="0" w:color="FFFFFF" w:themeColor="background1"/>
            </w:tcBorders>
            <w:shd w:val="clear" w:color="auto" w:fill="F7CAAC" w:themeFill="accent2" w:themeFillTint="66"/>
          </w:tcPr>
          <w:p w:rsidR="00E57589" w:rsidRPr="00EB683C" w:rsidRDefault="00EB683C" w:rsidP="00524B70">
            <w:pPr>
              <w:spacing w:line="360" w:lineRule="auto"/>
              <w:rPr>
                <w:rFonts w:ascii="Times New Roman" w:hAnsi="Times New Roman" w:cs="Times New Roman"/>
                <w:i/>
              </w:rPr>
            </w:pPr>
            <w:r w:rsidRPr="00EB683C">
              <w:rPr>
                <w:rFonts w:ascii="Times New Roman" w:hAnsi="Times New Roman" w:cs="Times New Roman"/>
                <w:i/>
              </w:rPr>
              <w:t xml:space="preserve">Stratejik Hedef 3.1: </w:t>
            </w:r>
            <w:r w:rsidR="00CF162D">
              <w:rPr>
                <w:rFonts w:ascii="Times New Roman" w:hAnsi="Times New Roman" w:cs="Times New Roman"/>
                <w:i/>
              </w:rPr>
              <w:t>Laboratuvarlarımızda</w:t>
            </w:r>
            <w:r w:rsidR="00524B70">
              <w:rPr>
                <w:rFonts w:ascii="Times New Roman" w:hAnsi="Times New Roman" w:cs="Times New Roman"/>
                <w:i/>
              </w:rPr>
              <w:t xml:space="preserve"> % 6</w:t>
            </w:r>
            <w:r w:rsidRPr="00EB683C">
              <w:rPr>
                <w:rFonts w:ascii="Times New Roman" w:hAnsi="Times New Roman" w:cs="Times New Roman"/>
                <w:i/>
              </w:rPr>
              <w:t>0 olan donanım kapasitesini 2024-2028 plan dönemi içerisinde eksik ola</w:t>
            </w:r>
            <w:r w:rsidR="00524B70">
              <w:rPr>
                <w:rFonts w:ascii="Times New Roman" w:hAnsi="Times New Roman" w:cs="Times New Roman"/>
                <w:i/>
              </w:rPr>
              <w:t>n donanımlarını tamamlayarak % 80’</w:t>
            </w:r>
            <w:r w:rsidRPr="00EB683C">
              <w:rPr>
                <w:rFonts w:ascii="Times New Roman" w:hAnsi="Times New Roman" w:cs="Times New Roman"/>
                <w:i/>
              </w:rPr>
              <w:t>e çıkarmak</w:t>
            </w:r>
          </w:p>
        </w:tc>
      </w:tr>
      <w:tr w:rsidR="00EB683C" w:rsidTr="00E57589">
        <w:tc>
          <w:tcPr>
            <w:tcW w:w="9062" w:type="dxa"/>
            <w:tcBorders>
              <w:top w:val="single" w:sz="18" w:space="0" w:color="FFFFFF" w:themeColor="background1"/>
              <w:bottom w:val="nil"/>
            </w:tcBorders>
            <w:shd w:val="clear" w:color="auto" w:fill="F7CAAC" w:themeFill="accent2" w:themeFillTint="66"/>
          </w:tcPr>
          <w:p w:rsidR="00EB683C" w:rsidRPr="00EB683C" w:rsidRDefault="00EB683C" w:rsidP="00EB683C">
            <w:pPr>
              <w:spacing w:line="360" w:lineRule="auto"/>
              <w:rPr>
                <w:rFonts w:ascii="Times New Roman" w:hAnsi="Times New Roman" w:cs="Times New Roman"/>
                <w:i/>
              </w:rPr>
            </w:pPr>
            <w:r w:rsidRPr="00EB683C">
              <w:rPr>
                <w:rFonts w:ascii="Times New Roman" w:hAnsi="Times New Roman" w:cs="Times New Roman"/>
                <w:i/>
              </w:rPr>
              <w:t>Stratejik Hedef 3.2: Spor alanları oluşturularak, spor malzemesi yeterlilik oranını en az % 90 seviyesine çıkarmak.</w:t>
            </w:r>
          </w:p>
        </w:tc>
      </w:tr>
    </w:tbl>
    <w:p w:rsidR="00360EBB" w:rsidRPr="00721C94" w:rsidRDefault="00721C94" w:rsidP="00721C94">
      <w:pPr>
        <w:spacing w:after="0" w:line="360" w:lineRule="auto"/>
        <w:jc w:val="center"/>
        <w:rPr>
          <w:rFonts w:ascii="Times New Roman" w:hAnsi="Times New Roman" w:cs="Times New Roman"/>
          <w:b/>
        </w:rPr>
      </w:pPr>
      <w:r w:rsidRPr="00721C94">
        <w:rPr>
          <w:rFonts w:ascii="Times New Roman" w:hAnsi="Times New Roman" w:cs="Times New Roman"/>
          <w:b/>
        </w:rPr>
        <w:t xml:space="preserve">Tablo 17. </w:t>
      </w:r>
      <w:r w:rsidRPr="001B4F56">
        <w:rPr>
          <w:rFonts w:ascii="Times New Roman" w:hAnsi="Times New Roman" w:cs="Times New Roman"/>
        </w:rPr>
        <w:t>Stratejik Amaçlar ve Hedefler Tablosu</w:t>
      </w:r>
    </w:p>
    <w:p w:rsidR="00360EBB" w:rsidRDefault="00360EBB" w:rsidP="00360EBB">
      <w:pPr>
        <w:spacing w:after="0" w:line="360" w:lineRule="auto"/>
        <w:jc w:val="both"/>
        <w:rPr>
          <w:rFonts w:ascii="Times New Roman" w:hAnsi="Times New Roman" w:cs="Times New Roman"/>
          <w:sz w:val="28"/>
          <w:szCs w:val="24"/>
        </w:rPr>
      </w:pPr>
    </w:p>
    <w:tbl>
      <w:tblPr>
        <w:tblStyle w:val="TabloKlavuzu"/>
        <w:tblW w:w="0" w:type="auto"/>
        <w:tblBorders>
          <w:top w:val="none" w:sz="0" w:space="0" w:color="auto"/>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CE035C" w:rsidTr="00A027FD">
        <w:tc>
          <w:tcPr>
            <w:tcW w:w="9062" w:type="dxa"/>
            <w:shd w:val="clear" w:color="auto" w:fill="9CC2E5" w:themeFill="accent1" w:themeFillTint="99"/>
          </w:tcPr>
          <w:p w:rsidR="00CE035C" w:rsidRPr="00A027FD" w:rsidRDefault="00CE035C" w:rsidP="00885CD5">
            <w:pPr>
              <w:pStyle w:val="Balk2"/>
              <w:outlineLvl w:val="1"/>
              <w:rPr>
                <w:sz w:val="28"/>
              </w:rPr>
            </w:pPr>
            <w:bookmarkStart w:id="183" w:name="_Toc170380254"/>
            <w:bookmarkStart w:id="184" w:name="_Toc170380347"/>
            <w:bookmarkStart w:id="185" w:name="_Toc170383279"/>
            <w:r w:rsidRPr="00A027FD">
              <w:t xml:space="preserve">8.1 </w:t>
            </w:r>
            <w:r w:rsidR="00A027FD">
              <w:t>Performans Göstergeleri ve Stratejiler</w:t>
            </w:r>
            <w:bookmarkEnd w:id="183"/>
            <w:bookmarkEnd w:id="184"/>
            <w:bookmarkEnd w:id="185"/>
          </w:p>
        </w:tc>
      </w:tr>
    </w:tbl>
    <w:p w:rsidR="00CE035C" w:rsidRDefault="00CE035C" w:rsidP="00360EBB">
      <w:pPr>
        <w:spacing w:after="0" w:line="360" w:lineRule="auto"/>
        <w:jc w:val="both"/>
        <w:rPr>
          <w:rFonts w:ascii="Times New Roman" w:hAnsi="Times New Roman" w:cs="Times New Roman"/>
          <w:sz w:val="24"/>
          <w:szCs w:val="24"/>
        </w:rPr>
      </w:pPr>
    </w:p>
    <w:p w:rsidR="00D41520" w:rsidRDefault="00D41520" w:rsidP="00D41520">
      <w:pPr>
        <w:pStyle w:val="Default"/>
      </w:pPr>
      <w:r>
        <w:tab/>
      </w:r>
    </w:p>
    <w:p w:rsidR="00D41520" w:rsidRPr="007836AB" w:rsidRDefault="00D41520" w:rsidP="007836AB">
      <w:pPr>
        <w:spacing w:after="0" w:line="360" w:lineRule="auto"/>
        <w:ind w:firstLine="708"/>
        <w:jc w:val="both"/>
        <w:rPr>
          <w:rFonts w:ascii="Times New Roman" w:hAnsi="Times New Roman" w:cs="Times New Roman"/>
          <w:sz w:val="24"/>
          <w:szCs w:val="24"/>
        </w:rPr>
      </w:pPr>
      <w:r w:rsidRPr="007836AB">
        <w:rPr>
          <w:rFonts w:ascii="Times New Roman" w:hAnsi="Times New Roman" w:cs="Times New Roman"/>
          <w:sz w:val="24"/>
          <w:szCs w:val="23"/>
        </w:rPr>
        <w:t>Planda yer verilen; tematik amaçlar, hedefler, performans göstergeleri ve strate</w:t>
      </w:r>
      <w:r w:rsidR="007836AB">
        <w:rPr>
          <w:rFonts w:ascii="Times New Roman" w:hAnsi="Times New Roman" w:cs="Times New Roman"/>
          <w:sz w:val="24"/>
          <w:szCs w:val="23"/>
        </w:rPr>
        <w:t>jiler; her tema kartında Tablo 18</w:t>
      </w:r>
      <w:r w:rsidRPr="007836AB">
        <w:rPr>
          <w:rFonts w:ascii="Times New Roman" w:hAnsi="Times New Roman" w:cs="Times New Roman"/>
          <w:sz w:val="24"/>
          <w:szCs w:val="23"/>
        </w:rPr>
        <w:t>’de ayrıntılı olarak yer almaktadır.</w:t>
      </w:r>
    </w:p>
    <w:tbl>
      <w:tblPr>
        <w:tblStyle w:val="TabloKlavuzu"/>
        <w:tblW w:w="0" w:type="auto"/>
        <w:tblLook w:val="04A0" w:firstRow="1" w:lastRow="0" w:firstColumn="1" w:lastColumn="0" w:noHBand="0" w:noVBand="1"/>
      </w:tblPr>
      <w:tblGrid>
        <w:gridCol w:w="1838"/>
        <w:gridCol w:w="7224"/>
      </w:tblGrid>
      <w:tr w:rsidR="007836AB" w:rsidTr="00922F58">
        <w:tc>
          <w:tcPr>
            <w:tcW w:w="1838" w:type="dxa"/>
            <w:shd w:val="clear" w:color="auto" w:fill="FFC000" w:themeFill="accent4"/>
          </w:tcPr>
          <w:p w:rsidR="007836AB" w:rsidRPr="007836AB" w:rsidRDefault="007836AB" w:rsidP="007836AB">
            <w:pPr>
              <w:spacing w:line="360" w:lineRule="auto"/>
              <w:jc w:val="both"/>
              <w:rPr>
                <w:rFonts w:ascii="Times New Roman" w:hAnsi="Times New Roman" w:cs="Times New Roman"/>
                <w:b/>
                <w:sz w:val="24"/>
                <w:szCs w:val="24"/>
              </w:rPr>
            </w:pPr>
          </w:p>
          <w:p w:rsidR="007836AB" w:rsidRPr="007836AB" w:rsidRDefault="007836AB" w:rsidP="007836AB">
            <w:pPr>
              <w:spacing w:line="360" w:lineRule="auto"/>
              <w:jc w:val="both"/>
              <w:rPr>
                <w:rFonts w:ascii="Times New Roman" w:hAnsi="Times New Roman" w:cs="Times New Roman"/>
                <w:b/>
                <w:sz w:val="24"/>
                <w:szCs w:val="24"/>
              </w:rPr>
            </w:pPr>
            <w:r w:rsidRPr="007836AB">
              <w:rPr>
                <w:rFonts w:ascii="Times New Roman" w:hAnsi="Times New Roman" w:cs="Times New Roman"/>
                <w:b/>
                <w:sz w:val="24"/>
                <w:szCs w:val="24"/>
              </w:rPr>
              <w:t>Amaç 1</w:t>
            </w:r>
          </w:p>
        </w:tc>
        <w:tc>
          <w:tcPr>
            <w:tcW w:w="7224" w:type="dxa"/>
            <w:shd w:val="clear" w:color="auto" w:fill="FFC000" w:themeFill="accent4"/>
          </w:tcPr>
          <w:p w:rsidR="007836AB" w:rsidRPr="007836AB" w:rsidRDefault="007836AB" w:rsidP="007836AB">
            <w:pPr>
              <w:spacing w:line="360" w:lineRule="auto"/>
              <w:jc w:val="both"/>
              <w:rPr>
                <w:rFonts w:ascii="Times New Roman" w:hAnsi="Times New Roman" w:cs="Times New Roman"/>
                <w:b/>
                <w:sz w:val="24"/>
                <w:szCs w:val="24"/>
              </w:rPr>
            </w:pPr>
            <w:r w:rsidRPr="007836AB">
              <w:rPr>
                <w:rFonts w:ascii="Times New Roman" w:hAnsi="Times New Roman" w:cs="Times New Roman"/>
                <w:b/>
                <w:szCs w:val="24"/>
              </w:rPr>
              <w:t>Okul veli ilişkilerinin içeriğini yapılandırarak velilerin eğitime ilişkin duyarlılıklarını yükseltmek ve okul-veli işbirliğini geliştirmek. Veliyle el ele öğrenci devamsızlığını ve disiplin olaylarını azaltmak</w:t>
            </w:r>
          </w:p>
        </w:tc>
      </w:tr>
      <w:tr w:rsidR="007836AB" w:rsidTr="006D3CBF">
        <w:tc>
          <w:tcPr>
            <w:tcW w:w="1838" w:type="dxa"/>
            <w:shd w:val="clear" w:color="auto" w:fill="FFF2CC" w:themeFill="accent4" w:themeFillTint="33"/>
          </w:tcPr>
          <w:p w:rsidR="007836AB" w:rsidRPr="007836AB" w:rsidRDefault="007836AB" w:rsidP="009D1522">
            <w:pPr>
              <w:jc w:val="both"/>
              <w:rPr>
                <w:rFonts w:ascii="Times New Roman" w:hAnsi="Times New Roman" w:cs="Times New Roman"/>
                <w:b/>
                <w:sz w:val="24"/>
                <w:szCs w:val="24"/>
              </w:rPr>
            </w:pPr>
            <w:r w:rsidRPr="007836AB">
              <w:rPr>
                <w:rFonts w:ascii="Times New Roman" w:hAnsi="Times New Roman" w:cs="Times New Roman"/>
                <w:b/>
                <w:sz w:val="24"/>
                <w:szCs w:val="24"/>
              </w:rPr>
              <w:t>Hedef 1</w:t>
            </w:r>
          </w:p>
        </w:tc>
        <w:tc>
          <w:tcPr>
            <w:tcW w:w="7224" w:type="dxa"/>
            <w:shd w:val="clear" w:color="auto" w:fill="FFF2CC" w:themeFill="accent4" w:themeFillTint="33"/>
          </w:tcPr>
          <w:p w:rsidR="007836AB" w:rsidRPr="007836AB" w:rsidRDefault="007836AB" w:rsidP="007836AB">
            <w:pPr>
              <w:spacing w:line="360" w:lineRule="auto"/>
              <w:jc w:val="both"/>
              <w:rPr>
                <w:rFonts w:ascii="Times New Roman" w:hAnsi="Times New Roman" w:cs="Times New Roman"/>
                <w:b/>
                <w:sz w:val="24"/>
                <w:szCs w:val="24"/>
              </w:rPr>
            </w:pPr>
            <w:r w:rsidRPr="007836AB">
              <w:rPr>
                <w:rFonts w:ascii="Times New Roman" w:hAnsi="Times New Roman" w:cs="Times New Roman"/>
                <w:b/>
              </w:rPr>
              <w:t>Okulumuzda 2023-2024 Eğitim-Öğretim yılında %30 olan Veli Toplantılarına katlım oranını 2024 yılında %60 ‘e çıkarmak</w:t>
            </w:r>
          </w:p>
        </w:tc>
      </w:tr>
    </w:tbl>
    <w:p w:rsidR="009D1522" w:rsidRDefault="009D1522" w:rsidP="007836AB">
      <w:pPr>
        <w:spacing w:after="0" w:line="360" w:lineRule="auto"/>
        <w:jc w:val="both"/>
        <w:rPr>
          <w:rFonts w:ascii="Times New Roman" w:hAnsi="Times New Roman" w:cs="Times New Roman"/>
          <w:sz w:val="24"/>
          <w:szCs w:val="24"/>
        </w:rPr>
      </w:pPr>
    </w:p>
    <w:p w:rsidR="006D3CBF" w:rsidRDefault="006D3CBF" w:rsidP="007836AB">
      <w:pPr>
        <w:spacing w:after="0" w:line="360" w:lineRule="auto"/>
        <w:jc w:val="both"/>
        <w:rPr>
          <w:rFonts w:ascii="Times New Roman" w:hAnsi="Times New Roman" w:cs="Times New Roman"/>
          <w:sz w:val="24"/>
          <w:szCs w:val="24"/>
        </w:rPr>
      </w:pPr>
    </w:p>
    <w:p w:rsidR="006D3CBF" w:rsidRDefault="006D3CBF" w:rsidP="007836AB">
      <w:pPr>
        <w:spacing w:after="0" w:line="360" w:lineRule="auto"/>
        <w:jc w:val="both"/>
        <w:rPr>
          <w:rFonts w:ascii="Times New Roman" w:hAnsi="Times New Roman" w:cs="Times New Roman"/>
          <w:sz w:val="24"/>
          <w:szCs w:val="24"/>
        </w:rPr>
      </w:pPr>
    </w:p>
    <w:p w:rsidR="006D3CBF" w:rsidRDefault="006D3CBF" w:rsidP="007836AB">
      <w:pPr>
        <w:spacing w:after="0" w:line="360" w:lineRule="auto"/>
        <w:jc w:val="both"/>
        <w:rPr>
          <w:rFonts w:ascii="Times New Roman" w:hAnsi="Times New Roman" w:cs="Times New Roman"/>
          <w:sz w:val="24"/>
          <w:szCs w:val="24"/>
        </w:rPr>
      </w:pPr>
    </w:p>
    <w:tbl>
      <w:tblPr>
        <w:tblStyle w:val="TabloKlavuzu"/>
        <w:tblW w:w="9372" w:type="dxa"/>
        <w:tblLook w:val="04A0" w:firstRow="1" w:lastRow="0" w:firstColumn="1" w:lastColumn="0" w:noHBand="0" w:noVBand="1"/>
      </w:tblPr>
      <w:tblGrid>
        <w:gridCol w:w="2607"/>
        <w:gridCol w:w="968"/>
        <w:gridCol w:w="1244"/>
        <w:gridCol w:w="911"/>
        <w:gridCol w:w="910"/>
        <w:gridCol w:w="911"/>
        <w:gridCol w:w="910"/>
        <w:gridCol w:w="911"/>
      </w:tblGrid>
      <w:tr w:rsidR="006D3CBF" w:rsidTr="00922F58">
        <w:trPr>
          <w:trHeight w:val="1153"/>
        </w:trPr>
        <w:tc>
          <w:tcPr>
            <w:tcW w:w="2607" w:type="dxa"/>
            <w:tcBorders>
              <w:bottom w:val="single" w:sz="4" w:space="0" w:color="auto"/>
            </w:tcBorders>
            <w:shd w:val="clear" w:color="auto" w:fill="FFC000" w:themeFill="accent4"/>
          </w:tcPr>
          <w:p w:rsidR="006D3CBF" w:rsidRPr="006D3CBF" w:rsidRDefault="006D3CBF" w:rsidP="006D3CBF">
            <w:pPr>
              <w:jc w:val="both"/>
              <w:rPr>
                <w:rFonts w:ascii="Times New Roman" w:hAnsi="Times New Roman" w:cs="Times New Roman"/>
                <w:b/>
                <w:sz w:val="24"/>
                <w:szCs w:val="24"/>
              </w:rPr>
            </w:pPr>
          </w:p>
          <w:p w:rsidR="006D3CBF" w:rsidRPr="006D3CBF" w:rsidRDefault="006D3CBF" w:rsidP="006D3CBF">
            <w:pPr>
              <w:jc w:val="both"/>
              <w:rPr>
                <w:rFonts w:ascii="Times New Roman" w:hAnsi="Times New Roman" w:cs="Times New Roman"/>
                <w:b/>
                <w:sz w:val="24"/>
                <w:szCs w:val="24"/>
              </w:rPr>
            </w:pPr>
            <w:r w:rsidRPr="006D3CBF">
              <w:rPr>
                <w:rFonts w:ascii="Times New Roman" w:hAnsi="Times New Roman" w:cs="Times New Roman"/>
                <w:b/>
                <w:sz w:val="24"/>
                <w:szCs w:val="24"/>
              </w:rPr>
              <w:t>Performans Göstergeleri</w:t>
            </w:r>
          </w:p>
        </w:tc>
        <w:tc>
          <w:tcPr>
            <w:tcW w:w="968" w:type="dxa"/>
            <w:tcBorders>
              <w:bottom w:val="single" w:sz="4" w:space="0" w:color="auto"/>
            </w:tcBorders>
            <w:shd w:val="clear" w:color="auto" w:fill="FFC000" w:themeFill="accent4"/>
          </w:tcPr>
          <w:p w:rsidR="006D3CBF" w:rsidRPr="006D3CBF" w:rsidRDefault="006D3CBF" w:rsidP="006D3CBF">
            <w:pPr>
              <w:jc w:val="both"/>
              <w:rPr>
                <w:rFonts w:ascii="Times New Roman" w:hAnsi="Times New Roman" w:cs="Times New Roman"/>
                <w:b/>
                <w:sz w:val="24"/>
                <w:szCs w:val="24"/>
              </w:rPr>
            </w:pPr>
            <w:r w:rsidRPr="006D3CBF">
              <w:rPr>
                <w:rFonts w:ascii="Times New Roman" w:hAnsi="Times New Roman" w:cs="Times New Roman"/>
                <w:b/>
                <w:sz w:val="24"/>
                <w:szCs w:val="24"/>
              </w:rPr>
              <w:t>Hedefe Etkisi %</w:t>
            </w:r>
          </w:p>
        </w:tc>
        <w:tc>
          <w:tcPr>
            <w:tcW w:w="1244" w:type="dxa"/>
            <w:tcBorders>
              <w:bottom w:val="single" w:sz="4" w:space="0" w:color="auto"/>
            </w:tcBorders>
            <w:shd w:val="clear" w:color="auto" w:fill="FFC000" w:themeFill="accent4"/>
          </w:tcPr>
          <w:p w:rsidR="006D3CBF" w:rsidRPr="006D3CBF" w:rsidRDefault="006D3CBF" w:rsidP="006D3CBF">
            <w:pPr>
              <w:jc w:val="both"/>
              <w:rPr>
                <w:rFonts w:ascii="Times New Roman" w:hAnsi="Times New Roman" w:cs="Times New Roman"/>
                <w:b/>
                <w:sz w:val="24"/>
                <w:szCs w:val="24"/>
              </w:rPr>
            </w:pPr>
            <w:r w:rsidRPr="006D3CBF">
              <w:rPr>
                <w:rFonts w:ascii="Times New Roman" w:hAnsi="Times New Roman" w:cs="Times New Roman"/>
                <w:b/>
                <w:sz w:val="24"/>
                <w:szCs w:val="24"/>
              </w:rPr>
              <w:t>Plan Dönemi Başlangıç Değeri</w:t>
            </w:r>
          </w:p>
        </w:tc>
        <w:tc>
          <w:tcPr>
            <w:tcW w:w="911" w:type="dxa"/>
            <w:tcBorders>
              <w:bottom w:val="single" w:sz="4" w:space="0" w:color="auto"/>
            </w:tcBorders>
            <w:shd w:val="clear" w:color="auto" w:fill="FFC000" w:themeFill="accent4"/>
          </w:tcPr>
          <w:p w:rsidR="006D3CBF" w:rsidRDefault="006D3CBF" w:rsidP="006D3CBF">
            <w:pPr>
              <w:jc w:val="both"/>
              <w:rPr>
                <w:rFonts w:ascii="Times New Roman" w:hAnsi="Times New Roman" w:cs="Times New Roman"/>
                <w:b/>
                <w:sz w:val="24"/>
                <w:szCs w:val="24"/>
              </w:rPr>
            </w:pPr>
          </w:p>
          <w:p w:rsidR="006D3CBF" w:rsidRPr="006D3CBF" w:rsidRDefault="006D3CBF" w:rsidP="006D3CBF">
            <w:pPr>
              <w:jc w:val="both"/>
              <w:rPr>
                <w:rFonts w:ascii="Times New Roman" w:hAnsi="Times New Roman" w:cs="Times New Roman"/>
                <w:b/>
                <w:sz w:val="24"/>
                <w:szCs w:val="24"/>
              </w:rPr>
            </w:pPr>
            <w:r w:rsidRPr="006D3CBF">
              <w:rPr>
                <w:rFonts w:ascii="Times New Roman" w:hAnsi="Times New Roman" w:cs="Times New Roman"/>
                <w:b/>
                <w:sz w:val="24"/>
                <w:szCs w:val="24"/>
              </w:rPr>
              <w:t>2024</w:t>
            </w:r>
          </w:p>
        </w:tc>
        <w:tc>
          <w:tcPr>
            <w:tcW w:w="910" w:type="dxa"/>
            <w:tcBorders>
              <w:bottom w:val="single" w:sz="4" w:space="0" w:color="auto"/>
            </w:tcBorders>
            <w:shd w:val="clear" w:color="auto" w:fill="FFC000" w:themeFill="accent4"/>
          </w:tcPr>
          <w:p w:rsidR="006D3CBF" w:rsidRDefault="006D3CBF" w:rsidP="006D3CBF">
            <w:pPr>
              <w:jc w:val="both"/>
              <w:rPr>
                <w:rFonts w:ascii="Times New Roman" w:hAnsi="Times New Roman" w:cs="Times New Roman"/>
                <w:b/>
                <w:sz w:val="24"/>
                <w:szCs w:val="24"/>
              </w:rPr>
            </w:pPr>
          </w:p>
          <w:p w:rsidR="006D3CBF" w:rsidRPr="006D3CBF" w:rsidRDefault="006D3CBF" w:rsidP="006D3CBF">
            <w:pPr>
              <w:jc w:val="both"/>
              <w:rPr>
                <w:rFonts w:ascii="Times New Roman" w:hAnsi="Times New Roman" w:cs="Times New Roman"/>
                <w:b/>
                <w:sz w:val="24"/>
                <w:szCs w:val="24"/>
              </w:rPr>
            </w:pPr>
            <w:r w:rsidRPr="006D3CBF">
              <w:rPr>
                <w:rFonts w:ascii="Times New Roman" w:hAnsi="Times New Roman" w:cs="Times New Roman"/>
                <w:b/>
                <w:sz w:val="24"/>
                <w:szCs w:val="24"/>
              </w:rPr>
              <w:t>2025</w:t>
            </w:r>
          </w:p>
        </w:tc>
        <w:tc>
          <w:tcPr>
            <w:tcW w:w="911" w:type="dxa"/>
            <w:tcBorders>
              <w:bottom w:val="single" w:sz="4" w:space="0" w:color="auto"/>
            </w:tcBorders>
            <w:shd w:val="clear" w:color="auto" w:fill="FFC000" w:themeFill="accent4"/>
          </w:tcPr>
          <w:p w:rsidR="006D3CBF" w:rsidRDefault="006D3CBF" w:rsidP="006D3CBF">
            <w:pPr>
              <w:jc w:val="both"/>
              <w:rPr>
                <w:rFonts w:ascii="Times New Roman" w:hAnsi="Times New Roman" w:cs="Times New Roman"/>
                <w:b/>
                <w:sz w:val="24"/>
                <w:szCs w:val="24"/>
              </w:rPr>
            </w:pPr>
          </w:p>
          <w:p w:rsidR="006D3CBF" w:rsidRPr="006D3CBF" w:rsidRDefault="006D3CBF" w:rsidP="006D3CBF">
            <w:pPr>
              <w:jc w:val="both"/>
              <w:rPr>
                <w:rFonts w:ascii="Times New Roman" w:hAnsi="Times New Roman" w:cs="Times New Roman"/>
                <w:b/>
                <w:sz w:val="24"/>
                <w:szCs w:val="24"/>
              </w:rPr>
            </w:pPr>
            <w:r w:rsidRPr="006D3CBF">
              <w:rPr>
                <w:rFonts w:ascii="Times New Roman" w:hAnsi="Times New Roman" w:cs="Times New Roman"/>
                <w:b/>
                <w:sz w:val="24"/>
                <w:szCs w:val="24"/>
              </w:rPr>
              <w:t>2026</w:t>
            </w:r>
          </w:p>
        </w:tc>
        <w:tc>
          <w:tcPr>
            <w:tcW w:w="910" w:type="dxa"/>
            <w:tcBorders>
              <w:bottom w:val="single" w:sz="4" w:space="0" w:color="auto"/>
            </w:tcBorders>
            <w:shd w:val="clear" w:color="auto" w:fill="FFC000" w:themeFill="accent4"/>
          </w:tcPr>
          <w:p w:rsidR="006D3CBF" w:rsidRDefault="006D3CBF" w:rsidP="006D3CBF">
            <w:pPr>
              <w:jc w:val="both"/>
              <w:rPr>
                <w:rFonts w:ascii="Times New Roman" w:hAnsi="Times New Roman" w:cs="Times New Roman"/>
                <w:b/>
                <w:sz w:val="24"/>
                <w:szCs w:val="24"/>
              </w:rPr>
            </w:pPr>
          </w:p>
          <w:p w:rsidR="006D3CBF" w:rsidRPr="006D3CBF" w:rsidRDefault="006D3CBF" w:rsidP="006D3CBF">
            <w:pPr>
              <w:jc w:val="both"/>
              <w:rPr>
                <w:rFonts w:ascii="Times New Roman" w:hAnsi="Times New Roman" w:cs="Times New Roman"/>
                <w:b/>
                <w:sz w:val="24"/>
                <w:szCs w:val="24"/>
              </w:rPr>
            </w:pPr>
            <w:r w:rsidRPr="006D3CBF">
              <w:rPr>
                <w:rFonts w:ascii="Times New Roman" w:hAnsi="Times New Roman" w:cs="Times New Roman"/>
                <w:b/>
                <w:sz w:val="24"/>
                <w:szCs w:val="24"/>
              </w:rPr>
              <w:t>2027</w:t>
            </w:r>
          </w:p>
        </w:tc>
        <w:tc>
          <w:tcPr>
            <w:tcW w:w="911" w:type="dxa"/>
            <w:tcBorders>
              <w:bottom w:val="single" w:sz="4" w:space="0" w:color="auto"/>
            </w:tcBorders>
            <w:shd w:val="clear" w:color="auto" w:fill="FFC000" w:themeFill="accent4"/>
          </w:tcPr>
          <w:p w:rsidR="006D3CBF" w:rsidRDefault="006D3CBF" w:rsidP="006D3CBF">
            <w:pPr>
              <w:jc w:val="both"/>
              <w:rPr>
                <w:rFonts w:ascii="Times New Roman" w:hAnsi="Times New Roman" w:cs="Times New Roman"/>
                <w:b/>
                <w:sz w:val="24"/>
                <w:szCs w:val="24"/>
              </w:rPr>
            </w:pPr>
          </w:p>
          <w:p w:rsidR="006D3CBF" w:rsidRPr="006D3CBF" w:rsidRDefault="006D3CBF" w:rsidP="006D3CBF">
            <w:pPr>
              <w:jc w:val="both"/>
              <w:rPr>
                <w:rFonts w:ascii="Times New Roman" w:hAnsi="Times New Roman" w:cs="Times New Roman"/>
                <w:b/>
                <w:sz w:val="24"/>
                <w:szCs w:val="24"/>
              </w:rPr>
            </w:pPr>
            <w:r w:rsidRPr="006D3CBF">
              <w:rPr>
                <w:rFonts w:ascii="Times New Roman" w:hAnsi="Times New Roman" w:cs="Times New Roman"/>
                <w:b/>
                <w:sz w:val="24"/>
                <w:szCs w:val="24"/>
              </w:rPr>
              <w:t>2028</w:t>
            </w:r>
          </w:p>
        </w:tc>
      </w:tr>
      <w:tr w:rsidR="006D3CBF" w:rsidTr="006D3CBF">
        <w:trPr>
          <w:trHeight w:val="680"/>
        </w:trPr>
        <w:tc>
          <w:tcPr>
            <w:tcW w:w="2607" w:type="dxa"/>
            <w:shd w:val="clear" w:color="auto" w:fill="FFF2CC" w:themeFill="accent4" w:themeFillTint="33"/>
          </w:tcPr>
          <w:p w:rsidR="006D3CBF" w:rsidRPr="006D3CBF" w:rsidRDefault="006D3CBF" w:rsidP="006D3CBF">
            <w:pPr>
              <w:rPr>
                <w:rFonts w:ascii="Times New Roman" w:hAnsi="Times New Roman" w:cs="Times New Roman"/>
              </w:rPr>
            </w:pPr>
            <w:r w:rsidRPr="006D3CBF">
              <w:rPr>
                <w:rFonts w:ascii="Times New Roman" w:hAnsi="Times New Roman" w:cs="Times New Roman"/>
                <w:b/>
              </w:rPr>
              <w:t>PG 1.1.1</w:t>
            </w:r>
            <w:r w:rsidRPr="006D3CBF">
              <w:rPr>
                <w:rFonts w:ascii="Times New Roman" w:hAnsi="Times New Roman" w:cs="Times New Roman"/>
              </w:rPr>
              <w:t xml:space="preserve"> Vel</w:t>
            </w:r>
            <w:r>
              <w:rPr>
                <w:rFonts w:ascii="Times New Roman" w:hAnsi="Times New Roman" w:cs="Times New Roman"/>
              </w:rPr>
              <w:t>i toplantılarına katılım oranı</w:t>
            </w:r>
            <w:r w:rsidRPr="006D3CBF">
              <w:rPr>
                <w:rFonts w:ascii="Times New Roman" w:hAnsi="Times New Roman" w:cs="Times New Roman"/>
              </w:rPr>
              <w:t xml:space="preserve"> (%)</w:t>
            </w:r>
          </w:p>
        </w:tc>
        <w:tc>
          <w:tcPr>
            <w:tcW w:w="968" w:type="dxa"/>
            <w:shd w:val="clear" w:color="auto" w:fill="FFF2CC" w:themeFill="accent4" w:themeFillTint="33"/>
          </w:tcPr>
          <w:p w:rsidR="006D3CBF" w:rsidRDefault="006D3CBF" w:rsidP="006D3CBF">
            <w:pPr>
              <w:jc w:val="center"/>
              <w:rPr>
                <w:rFonts w:ascii="Times New Roman" w:hAnsi="Times New Roman" w:cs="Times New Roman"/>
                <w:sz w:val="24"/>
                <w:szCs w:val="24"/>
              </w:rPr>
            </w:pPr>
          </w:p>
          <w:p w:rsidR="006D3CBF" w:rsidRDefault="006D3CBF" w:rsidP="006D3CBF">
            <w:pPr>
              <w:jc w:val="center"/>
              <w:rPr>
                <w:rFonts w:ascii="Times New Roman" w:hAnsi="Times New Roman" w:cs="Times New Roman"/>
                <w:sz w:val="24"/>
                <w:szCs w:val="24"/>
              </w:rPr>
            </w:pPr>
            <w:r>
              <w:rPr>
                <w:rFonts w:ascii="Times New Roman" w:hAnsi="Times New Roman" w:cs="Times New Roman"/>
                <w:sz w:val="24"/>
                <w:szCs w:val="24"/>
              </w:rPr>
              <w:t>50</w:t>
            </w:r>
          </w:p>
        </w:tc>
        <w:tc>
          <w:tcPr>
            <w:tcW w:w="1244" w:type="dxa"/>
            <w:shd w:val="clear" w:color="auto" w:fill="FFF2CC" w:themeFill="accent4" w:themeFillTint="33"/>
          </w:tcPr>
          <w:p w:rsidR="006D3CBF" w:rsidRDefault="006D3CBF" w:rsidP="006D3CBF">
            <w:pPr>
              <w:jc w:val="center"/>
              <w:rPr>
                <w:rFonts w:ascii="Times New Roman" w:hAnsi="Times New Roman" w:cs="Times New Roman"/>
                <w:sz w:val="24"/>
                <w:szCs w:val="24"/>
              </w:rPr>
            </w:pPr>
          </w:p>
          <w:p w:rsidR="006D3CBF" w:rsidRDefault="006D3CBF" w:rsidP="006D3CBF">
            <w:pPr>
              <w:jc w:val="center"/>
              <w:rPr>
                <w:rFonts w:ascii="Times New Roman" w:hAnsi="Times New Roman" w:cs="Times New Roman"/>
                <w:sz w:val="24"/>
                <w:szCs w:val="24"/>
              </w:rPr>
            </w:pPr>
            <w:r>
              <w:rPr>
                <w:rFonts w:ascii="Times New Roman" w:hAnsi="Times New Roman" w:cs="Times New Roman"/>
                <w:sz w:val="24"/>
                <w:szCs w:val="24"/>
              </w:rPr>
              <w:t>30</w:t>
            </w:r>
          </w:p>
        </w:tc>
        <w:tc>
          <w:tcPr>
            <w:tcW w:w="911" w:type="dxa"/>
            <w:shd w:val="clear" w:color="auto" w:fill="FFF2CC" w:themeFill="accent4" w:themeFillTint="33"/>
          </w:tcPr>
          <w:p w:rsidR="006D3CBF" w:rsidRDefault="006D3CBF" w:rsidP="006D3CBF">
            <w:pPr>
              <w:jc w:val="center"/>
              <w:rPr>
                <w:rFonts w:ascii="Times New Roman" w:hAnsi="Times New Roman" w:cs="Times New Roman"/>
                <w:sz w:val="24"/>
                <w:szCs w:val="24"/>
              </w:rPr>
            </w:pPr>
          </w:p>
          <w:p w:rsidR="006D3CBF" w:rsidRDefault="006D3CBF" w:rsidP="006D3CBF">
            <w:pPr>
              <w:jc w:val="center"/>
              <w:rPr>
                <w:rFonts w:ascii="Times New Roman" w:hAnsi="Times New Roman" w:cs="Times New Roman"/>
                <w:sz w:val="24"/>
                <w:szCs w:val="24"/>
              </w:rPr>
            </w:pPr>
            <w:r>
              <w:rPr>
                <w:rFonts w:ascii="Times New Roman" w:hAnsi="Times New Roman" w:cs="Times New Roman"/>
                <w:sz w:val="24"/>
                <w:szCs w:val="24"/>
              </w:rPr>
              <w:t>30</w:t>
            </w:r>
          </w:p>
        </w:tc>
        <w:tc>
          <w:tcPr>
            <w:tcW w:w="910" w:type="dxa"/>
            <w:shd w:val="clear" w:color="auto" w:fill="FFF2CC" w:themeFill="accent4" w:themeFillTint="33"/>
          </w:tcPr>
          <w:p w:rsidR="006D3CBF" w:rsidRDefault="006D3CBF" w:rsidP="006D3CBF">
            <w:pPr>
              <w:jc w:val="center"/>
              <w:rPr>
                <w:rFonts w:ascii="Times New Roman" w:hAnsi="Times New Roman" w:cs="Times New Roman"/>
                <w:sz w:val="24"/>
                <w:szCs w:val="24"/>
              </w:rPr>
            </w:pPr>
          </w:p>
          <w:p w:rsidR="006D3CBF" w:rsidRDefault="006D3CBF" w:rsidP="006D3CBF">
            <w:pPr>
              <w:jc w:val="center"/>
              <w:rPr>
                <w:rFonts w:ascii="Times New Roman" w:hAnsi="Times New Roman" w:cs="Times New Roman"/>
                <w:sz w:val="24"/>
                <w:szCs w:val="24"/>
              </w:rPr>
            </w:pPr>
            <w:r>
              <w:rPr>
                <w:rFonts w:ascii="Times New Roman" w:hAnsi="Times New Roman" w:cs="Times New Roman"/>
                <w:sz w:val="24"/>
                <w:szCs w:val="24"/>
              </w:rPr>
              <w:t>40</w:t>
            </w:r>
          </w:p>
        </w:tc>
        <w:tc>
          <w:tcPr>
            <w:tcW w:w="911" w:type="dxa"/>
            <w:shd w:val="clear" w:color="auto" w:fill="FFF2CC" w:themeFill="accent4" w:themeFillTint="33"/>
          </w:tcPr>
          <w:p w:rsidR="006D3CBF" w:rsidRDefault="006D3CBF" w:rsidP="006D3CBF">
            <w:pPr>
              <w:jc w:val="center"/>
              <w:rPr>
                <w:rFonts w:ascii="Times New Roman" w:hAnsi="Times New Roman" w:cs="Times New Roman"/>
                <w:sz w:val="24"/>
                <w:szCs w:val="24"/>
              </w:rPr>
            </w:pPr>
          </w:p>
          <w:p w:rsidR="006D3CBF" w:rsidRDefault="006D3CBF" w:rsidP="006D3CBF">
            <w:pPr>
              <w:jc w:val="center"/>
              <w:rPr>
                <w:rFonts w:ascii="Times New Roman" w:hAnsi="Times New Roman" w:cs="Times New Roman"/>
                <w:sz w:val="24"/>
                <w:szCs w:val="24"/>
              </w:rPr>
            </w:pPr>
            <w:r>
              <w:rPr>
                <w:rFonts w:ascii="Times New Roman" w:hAnsi="Times New Roman" w:cs="Times New Roman"/>
                <w:sz w:val="24"/>
                <w:szCs w:val="24"/>
              </w:rPr>
              <w:t>45</w:t>
            </w:r>
          </w:p>
        </w:tc>
        <w:tc>
          <w:tcPr>
            <w:tcW w:w="910" w:type="dxa"/>
            <w:shd w:val="clear" w:color="auto" w:fill="FFF2CC" w:themeFill="accent4" w:themeFillTint="33"/>
          </w:tcPr>
          <w:p w:rsidR="006D3CBF" w:rsidRDefault="006D3CBF" w:rsidP="006D3CBF">
            <w:pPr>
              <w:jc w:val="center"/>
              <w:rPr>
                <w:rFonts w:ascii="Times New Roman" w:hAnsi="Times New Roman" w:cs="Times New Roman"/>
                <w:sz w:val="24"/>
                <w:szCs w:val="24"/>
              </w:rPr>
            </w:pPr>
          </w:p>
          <w:p w:rsidR="006D3CBF" w:rsidRDefault="006D3CBF" w:rsidP="006D3CBF">
            <w:pPr>
              <w:jc w:val="center"/>
              <w:rPr>
                <w:rFonts w:ascii="Times New Roman" w:hAnsi="Times New Roman" w:cs="Times New Roman"/>
                <w:sz w:val="24"/>
                <w:szCs w:val="24"/>
              </w:rPr>
            </w:pPr>
            <w:r>
              <w:rPr>
                <w:rFonts w:ascii="Times New Roman" w:hAnsi="Times New Roman" w:cs="Times New Roman"/>
                <w:sz w:val="24"/>
                <w:szCs w:val="24"/>
              </w:rPr>
              <w:t>55</w:t>
            </w:r>
          </w:p>
        </w:tc>
        <w:tc>
          <w:tcPr>
            <w:tcW w:w="911" w:type="dxa"/>
            <w:shd w:val="clear" w:color="auto" w:fill="FFF2CC" w:themeFill="accent4" w:themeFillTint="33"/>
          </w:tcPr>
          <w:p w:rsidR="006D3CBF" w:rsidRDefault="006D3CBF" w:rsidP="006D3CBF">
            <w:pPr>
              <w:jc w:val="center"/>
              <w:rPr>
                <w:rFonts w:ascii="Times New Roman" w:hAnsi="Times New Roman" w:cs="Times New Roman"/>
                <w:sz w:val="24"/>
                <w:szCs w:val="24"/>
              </w:rPr>
            </w:pPr>
          </w:p>
          <w:p w:rsidR="006D3CBF" w:rsidRDefault="006D3CBF" w:rsidP="006D3CBF">
            <w:pPr>
              <w:jc w:val="center"/>
              <w:rPr>
                <w:rFonts w:ascii="Times New Roman" w:hAnsi="Times New Roman" w:cs="Times New Roman"/>
                <w:sz w:val="24"/>
                <w:szCs w:val="24"/>
              </w:rPr>
            </w:pPr>
            <w:r>
              <w:rPr>
                <w:rFonts w:ascii="Times New Roman" w:hAnsi="Times New Roman" w:cs="Times New Roman"/>
                <w:sz w:val="24"/>
                <w:szCs w:val="24"/>
              </w:rPr>
              <w:t>60</w:t>
            </w:r>
          </w:p>
        </w:tc>
      </w:tr>
      <w:tr w:rsidR="006D3CBF" w:rsidTr="005315B0">
        <w:trPr>
          <w:trHeight w:val="680"/>
        </w:trPr>
        <w:tc>
          <w:tcPr>
            <w:tcW w:w="2607" w:type="dxa"/>
            <w:shd w:val="clear" w:color="auto" w:fill="FFF2CC" w:themeFill="accent4" w:themeFillTint="33"/>
          </w:tcPr>
          <w:p w:rsidR="006D3CBF" w:rsidRPr="006D3CBF" w:rsidRDefault="005315B0" w:rsidP="006D3CBF">
            <w:pPr>
              <w:rPr>
                <w:rFonts w:ascii="Times New Roman" w:hAnsi="Times New Roman" w:cs="Times New Roman"/>
                <w:b/>
              </w:rPr>
            </w:pPr>
            <w:r>
              <w:rPr>
                <w:rFonts w:ascii="Times New Roman" w:hAnsi="Times New Roman" w:cs="Times New Roman"/>
                <w:b/>
              </w:rPr>
              <w:t xml:space="preserve">PG 1.1.2 </w:t>
            </w:r>
            <w:r w:rsidRPr="005315B0">
              <w:rPr>
                <w:rFonts w:ascii="Times New Roman" w:hAnsi="Times New Roman" w:cs="Times New Roman"/>
              </w:rPr>
              <w:t>Öğrenci devamsızlığını azaltmak</w:t>
            </w:r>
          </w:p>
        </w:tc>
        <w:tc>
          <w:tcPr>
            <w:tcW w:w="968" w:type="dxa"/>
            <w:shd w:val="clear" w:color="auto" w:fill="FFF2CC" w:themeFill="accent4" w:themeFillTint="33"/>
          </w:tcPr>
          <w:p w:rsidR="005315B0" w:rsidRDefault="005315B0" w:rsidP="005315B0">
            <w:pPr>
              <w:jc w:val="center"/>
              <w:rPr>
                <w:rFonts w:ascii="Times New Roman" w:hAnsi="Times New Roman" w:cs="Times New Roman"/>
                <w:sz w:val="24"/>
                <w:szCs w:val="24"/>
              </w:rPr>
            </w:pPr>
          </w:p>
          <w:p w:rsidR="006D3CBF" w:rsidRDefault="005315B0" w:rsidP="005315B0">
            <w:pPr>
              <w:jc w:val="center"/>
              <w:rPr>
                <w:rFonts w:ascii="Times New Roman" w:hAnsi="Times New Roman" w:cs="Times New Roman"/>
                <w:sz w:val="24"/>
                <w:szCs w:val="24"/>
              </w:rPr>
            </w:pPr>
            <w:r>
              <w:rPr>
                <w:rFonts w:ascii="Times New Roman" w:hAnsi="Times New Roman" w:cs="Times New Roman"/>
                <w:sz w:val="24"/>
                <w:szCs w:val="24"/>
              </w:rPr>
              <w:t>25</w:t>
            </w:r>
          </w:p>
        </w:tc>
        <w:tc>
          <w:tcPr>
            <w:tcW w:w="1244" w:type="dxa"/>
            <w:shd w:val="clear" w:color="auto" w:fill="FFF2CC" w:themeFill="accent4" w:themeFillTint="33"/>
          </w:tcPr>
          <w:p w:rsidR="005315B0" w:rsidRDefault="005315B0" w:rsidP="005315B0">
            <w:pPr>
              <w:jc w:val="center"/>
              <w:rPr>
                <w:rFonts w:ascii="Times New Roman" w:hAnsi="Times New Roman" w:cs="Times New Roman"/>
                <w:sz w:val="24"/>
                <w:szCs w:val="24"/>
              </w:rPr>
            </w:pPr>
          </w:p>
          <w:p w:rsidR="006D3CBF" w:rsidRDefault="005315B0" w:rsidP="005315B0">
            <w:pPr>
              <w:jc w:val="center"/>
              <w:rPr>
                <w:rFonts w:ascii="Times New Roman" w:hAnsi="Times New Roman" w:cs="Times New Roman"/>
                <w:sz w:val="24"/>
                <w:szCs w:val="24"/>
              </w:rPr>
            </w:pPr>
            <w:r>
              <w:rPr>
                <w:rFonts w:ascii="Times New Roman" w:hAnsi="Times New Roman" w:cs="Times New Roman"/>
                <w:sz w:val="24"/>
                <w:szCs w:val="24"/>
              </w:rPr>
              <w:t>20</w:t>
            </w:r>
          </w:p>
        </w:tc>
        <w:tc>
          <w:tcPr>
            <w:tcW w:w="911" w:type="dxa"/>
            <w:shd w:val="clear" w:color="auto" w:fill="FFF2CC" w:themeFill="accent4" w:themeFillTint="33"/>
          </w:tcPr>
          <w:p w:rsidR="005315B0" w:rsidRDefault="005315B0" w:rsidP="005315B0">
            <w:pPr>
              <w:jc w:val="center"/>
              <w:rPr>
                <w:rFonts w:ascii="Times New Roman" w:hAnsi="Times New Roman" w:cs="Times New Roman"/>
                <w:sz w:val="24"/>
                <w:szCs w:val="24"/>
              </w:rPr>
            </w:pPr>
          </w:p>
          <w:p w:rsidR="006D3CBF" w:rsidRDefault="005315B0" w:rsidP="005315B0">
            <w:pPr>
              <w:jc w:val="center"/>
              <w:rPr>
                <w:rFonts w:ascii="Times New Roman" w:hAnsi="Times New Roman" w:cs="Times New Roman"/>
                <w:sz w:val="24"/>
                <w:szCs w:val="24"/>
              </w:rPr>
            </w:pPr>
            <w:r>
              <w:rPr>
                <w:rFonts w:ascii="Times New Roman" w:hAnsi="Times New Roman" w:cs="Times New Roman"/>
                <w:sz w:val="24"/>
                <w:szCs w:val="24"/>
              </w:rPr>
              <w:t>18</w:t>
            </w:r>
          </w:p>
        </w:tc>
        <w:tc>
          <w:tcPr>
            <w:tcW w:w="910" w:type="dxa"/>
            <w:shd w:val="clear" w:color="auto" w:fill="FFF2CC" w:themeFill="accent4" w:themeFillTint="33"/>
          </w:tcPr>
          <w:p w:rsidR="005315B0" w:rsidRDefault="005315B0" w:rsidP="005315B0">
            <w:pPr>
              <w:jc w:val="center"/>
              <w:rPr>
                <w:rFonts w:ascii="Times New Roman" w:hAnsi="Times New Roman" w:cs="Times New Roman"/>
                <w:sz w:val="24"/>
                <w:szCs w:val="24"/>
              </w:rPr>
            </w:pPr>
          </w:p>
          <w:p w:rsidR="006D3CBF" w:rsidRDefault="005315B0" w:rsidP="005315B0">
            <w:pPr>
              <w:jc w:val="center"/>
              <w:rPr>
                <w:rFonts w:ascii="Times New Roman" w:hAnsi="Times New Roman" w:cs="Times New Roman"/>
                <w:sz w:val="24"/>
                <w:szCs w:val="24"/>
              </w:rPr>
            </w:pPr>
            <w:r>
              <w:rPr>
                <w:rFonts w:ascii="Times New Roman" w:hAnsi="Times New Roman" w:cs="Times New Roman"/>
                <w:sz w:val="24"/>
                <w:szCs w:val="24"/>
              </w:rPr>
              <w:t>16</w:t>
            </w:r>
          </w:p>
        </w:tc>
        <w:tc>
          <w:tcPr>
            <w:tcW w:w="911" w:type="dxa"/>
            <w:shd w:val="clear" w:color="auto" w:fill="FFF2CC" w:themeFill="accent4" w:themeFillTint="33"/>
          </w:tcPr>
          <w:p w:rsidR="005315B0" w:rsidRDefault="005315B0" w:rsidP="005315B0">
            <w:pPr>
              <w:jc w:val="center"/>
              <w:rPr>
                <w:rFonts w:ascii="Times New Roman" w:hAnsi="Times New Roman" w:cs="Times New Roman"/>
                <w:sz w:val="24"/>
                <w:szCs w:val="24"/>
              </w:rPr>
            </w:pPr>
          </w:p>
          <w:p w:rsidR="006D3CBF" w:rsidRDefault="005315B0" w:rsidP="005315B0">
            <w:pPr>
              <w:jc w:val="center"/>
              <w:rPr>
                <w:rFonts w:ascii="Times New Roman" w:hAnsi="Times New Roman" w:cs="Times New Roman"/>
                <w:sz w:val="24"/>
                <w:szCs w:val="24"/>
              </w:rPr>
            </w:pPr>
            <w:r>
              <w:rPr>
                <w:rFonts w:ascii="Times New Roman" w:hAnsi="Times New Roman" w:cs="Times New Roman"/>
                <w:sz w:val="24"/>
                <w:szCs w:val="24"/>
              </w:rPr>
              <w:t>14</w:t>
            </w:r>
          </w:p>
        </w:tc>
        <w:tc>
          <w:tcPr>
            <w:tcW w:w="910" w:type="dxa"/>
            <w:shd w:val="clear" w:color="auto" w:fill="FFF2CC" w:themeFill="accent4" w:themeFillTint="33"/>
          </w:tcPr>
          <w:p w:rsidR="005315B0" w:rsidRDefault="005315B0" w:rsidP="005315B0">
            <w:pPr>
              <w:jc w:val="center"/>
              <w:rPr>
                <w:rFonts w:ascii="Times New Roman" w:hAnsi="Times New Roman" w:cs="Times New Roman"/>
                <w:sz w:val="24"/>
                <w:szCs w:val="24"/>
              </w:rPr>
            </w:pPr>
          </w:p>
          <w:p w:rsidR="006D3CBF" w:rsidRDefault="005315B0" w:rsidP="005315B0">
            <w:pPr>
              <w:jc w:val="center"/>
              <w:rPr>
                <w:rFonts w:ascii="Times New Roman" w:hAnsi="Times New Roman" w:cs="Times New Roman"/>
                <w:sz w:val="24"/>
                <w:szCs w:val="24"/>
              </w:rPr>
            </w:pPr>
            <w:r>
              <w:rPr>
                <w:rFonts w:ascii="Times New Roman" w:hAnsi="Times New Roman" w:cs="Times New Roman"/>
                <w:sz w:val="24"/>
                <w:szCs w:val="24"/>
              </w:rPr>
              <w:t>12</w:t>
            </w:r>
          </w:p>
        </w:tc>
        <w:tc>
          <w:tcPr>
            <w:tcW w:w="911" w:type="dxa"/>
            <w:shd w:val="clear" w:color="auto" w:fill="FFF2CC" w:themeFill="accent4" w:themeFillTint="33"/>
          </w:tcPr>
          <w:p w:rsidR="005315B0" w:rsidRDefault="005315B0" w:rsidP="005315B0">
            <w:pPr>
              <w:jc w:val="center"/>
              <w:rPr>
                <w:rFonts w:ascii="Times New Roman" w:hAnsi="Times New Roman" w:cs="Times New Roman"/>
                <w:sz w:val="24"/>
                <w:szCs w:val="24"/>
              </w:rPr>
            </w:pPr>
          </w:p>
          <w:p w:rsidR="006D3CBF" w:rsidRDefault="005315B0" w:rsidP="005315B0">
            <w:pPr>
              <w:jc w:val="center"/>
              <w:rPr>
                <w:rFonts w:ascii="Times New Roman" w:hAnsi="Times New Roman" w:cs="Times New Roman"/>
                <w:sz w:val="24"/>
                <w:szCs w:val="24"/>
              </w:rPr>
            </w:pPr>
            <w:r>
              <w:rPr>
                <w:rFonts w:ascii="Times New Roman" w:hAnsi="Times New Roman" w:cs="Times New Roman"/>
                <w:sz w:val="24"/>
                <w:szCs w:val="24"/>
              </w:rPr>
              <w:t>10</w:t>
            </w:r>
          </w:p>
        </w:tc>
      </w:tr>
      <w:tr w:rsidR="005315B0" w:rsidTr="00922F58">
        <w:trPr>
          <w:trHeight w:val="680"/>
        </w:trPr>
        <w:tc>
          <w:tcPr>
            <w:tcW w:w="2607" w:type="dxa"/>
            <w:shd w:val="clear" w:color="auto" w:fill="FFD966" w:themeFill="accent4" w:themeFillTint="99"/>
          </w:tcPr>
          <w:p w:rsidR="005315B0" w:rsidRDefault="005315B0" w:rsidP="006D3CBF">
            <w:pPr>
              <w:rPr>
                <w:rFonts w:ascii="Times New Roman" w:hAnsi="Times New Roman" w:cs="Times New Roman"/>
                <w:b/>
              </w:rPr>
            </w:pPr>
          </w:p>
          <w:p w:rsidR="005315B0" w:rsidRDefault="005315B0" w:rsidP="006D3CBF">
            <w:pPr>
              <w:rPr>
                <w:rFonts w:ascii="Times New Roman" w:hAnsi="Times New Roman" w:cs="Times New Roman"/>
                <w:b/>
              </w:rPr>
            </w:pPr>
            <w:r>
              <w:rPr>
                <w:rFonts w:ascii="Times New Roman" w:hAnsi="Times New Roman" w:cs="Times New Roman"/>
                <w:b/>
              </w:rPr>
              <w:t>Koordinatör Birim</w:t>
            </w:r>
          </w:p>
        </w:tc>
        <w:tc>
          <w:tcPr>
            <w:tcW w:w="6765" w:type="dxa"/>
            <w:gridSpan w:val="7"/>
            <w:shd w:val="clear" w:color="auto" w:fill="FFD966" w:themeFill="accent4" w:themeFillTint="99"/>
          </w:tcPr>
          <w:p w:rsidR="005315B0" w:rsidRPr="00922F58" w:rsidRDefault="005315B0" w:rsidP="005315B0">
            <w:pPr>
              <w:rPr>
                <w:rFonts w:ascii="Times New Roman" w:hAnsi="Times New Roman" w:cs="Times New Roman"/>
              </w:rPr>
            </w:pPr>
          </w:p>
          <w:p w:rsidR="005315B0" w:rsidRPr="00922F58" w:rsidRDefault="005315B0" w:rsidP="005315B0">
            <w:pPr>
              <w:rPr>
                <w:rFonts w:ascii="Times New Roman" w:hAnsi="Times New Roman" w:cs="Times New Roman"/>
              </w:rPr>
            </w:pPr>
            <w:r w:rsidRPr="00922F58">
              <w:rPr>
                <w:rFonts w:ascii="Times New Roman" w:hAnsi="Times New Roman" w:cs="Times New Roman"/>
              </w:rPr>
              <w:t>Okul Yönetimi</w:t>
            </w:r>
          </w:p>
        </w:tc>
      </w:tr>
      <w:tr w:rsidR="005315B0" w:rsidTr="00922F58">
        <w:trPr>
          <w:trHeight w:val="680"/>
        </w:trPr>
        <w:tc>
          <w:tcPr>
            <w:tcW w:w="2607" w:type="dxa"/>
            <w:shd w:val="clear" w:color="auto" w:fill="FFF2CC" w:themeFill="accent4" w:themeFillTint="33"/>
          </w:tcPr>
          <w:p w:rsidR="005315B0" w:rsidRPr="00550773" w:rsidRDefault="00922F58" w:rsidP="006D3CBF">
            <w:pPr>
              <w:rPr>
                <w:rFonts w:ascii="Times New Roman" w:hAnsi="Times New Roman" w:cs="Times New Roman"/>
                <w:b/>
              </w:rPr>
            </w:pPr>
            <w:r w:rsidRPr="00550773">
              <w:rPr>
                <w:rFonts w:ascii="Times New Roman" w:hAnsi="Times New Roman" w:cs="Times New Roman"/>
                <w:b/>
              </w:rPr>
              <w:t>İş</w:t>
            </w:r>
            <w:r w:rsidRPr="00550773">
              <w:rPr>
                <w:rFonts w:ascii="Times New Roman" w:hAnsi="Times New Roman" w:cs="Times New Roman"/>
                <w:b/>
                <w:spacing w:val="-6"/>
              </w:rPr>
              <w:t xml:space="preserve"> </w:t>
            </w:r>
            <w:r w:rsidRPr="00550773">
              <w:rPr>
                <w:rFonts w:ascii="Times New Roman" w:hAnsi="Times New Roman" w:cs="Times New Roman"/>
                <w:b/>
              </w:rPr>
              <w:t>birliği</w:t>
            </w:r>
            <w:r w:rsidRPr="00550773">
              <w:rPr>
                <w:rFonts w:ascii="Times New Roman" w:hAnsi="Times New Roman" w:cs="Times New Roman"/>
                <w:b/>
                <w:spacing w:val="-6"/>
              </w:rPr>
              <w:t xml:space="preserve"> </w:t>
            </w:r>
            <w:r w:rsidRPr="00550773">
              <w:rPr>
                <w:rFonts w:ascii="Times New Roman" w:hAnsi="Times New Roman" w:cs="Times New Roman"/>
                <w:b/>
              </w:rPr>
              <w:t>Yapılacak</w:t>
            </w:r>
            <w:r w:rsidRPr="00550773">
              <w:rPr>
                <w:rFonts w:ascii="Times New Roman" w:hAnsi="Times New Roman" w:cs="Times New Roman"/>
                <w:b/>
                <w:spacing w:val="-4"/>
              </w:rPr>
              <w:t xml:space="preserve"> </w:t>
            </w:r>
            <w:r w:rsidRPr="00550773">
              <w:rPr>
                <w:rFonts w:ascii="Times New Roman" w:hAnsi="Times New Roman" w:cs="Times New Roman"/>
                <w:b/>
                <w:spacing w:val="-2"/>
              </w:rPr>
              <w:t>Birimler</w:t>
            </w:r>
          </w:p>
        </w:tc>
        <w:tc>
          <w:tcPr>
            <w:tcW w:w="6765" w:type="dxa"/>
            <w:gridSpan w:val="7"/>
            <w:shd w:val="clear" w:color="auto" w:fill="FFF2CC" w:themeFill="accent4" w:themeFillTint="33"/>
          </w:tcPr>
          <w:p w:rsidR="00922F58" w:rsidRPr="00550773" w:rsidRDefault="00922F58" w:rsidP="005315B0">
            <w:pPr>
              <w:rPr>
                <w:rFonts w:ascii="Times New Roman" w:hAnsi="Times New Roman" w:cs="Times New Roman"/>
              </w:rPr>
            </w:pPr>
          </w:p>
          <w:p w:rsidR="005315B0" w:rsidRPr="00550773" w:rsidRDefault="00922F58" w:rsidP="005315B0">
            <w:pPr>
              <w:rPr>
                <w:rFonts w:ascii="Times New Roman" w:hAnsi="Times New Roman" w:cs="Times New Roman"/>
              </w:rPr>
            </w:pPr>
            <w:r w:rsidRPr="00550773">
              <w:rPr>
                <w:rFonts w:ascii="Times New Roman" w:hAnsi="Times New Roman" w:cs="Times New Roman"/>
              </w:rPr>
              <w:t>Okul Aile Birliği, Veliler, Okul Yönetimi</w:t>
            </w:r>
          </w:p>
        </w:tc>
      </w:tr>
      <w:tr w:rsidR="00922F58" w:rsidTr="00922F58">
        <w:trPr>
          <w:trHeight w:val="680"/>
        </w:trPr>
        <w:tc>
          <w:tcPr>
            <w:tcW w:w="2607" w:type="dxa"/>
            <w:shd w:val="clear" w:color="auto" w:fill="FFD966" w:themeFill="accent4" w:themeFillTint="99"/>
          </w:tcPr>
          <w:p w:rsidR="00922F58" w:rsidRPr="00550773" w:rsidRDefault="00922F58" w:rsidP="006D3CBF">
            <w:pPr>
              <w:rPr>
                <w:rFonts w:ascii="Times New Roman" w:hAnsi="Times New Roman" w:cs="Times New Roman"/>
                <w:b/>
                <w:spacing w:val="-2"/>
              </w:rPr>
            </w:pPr>
          </w:p>
          <w:p w:rsidR="00922F58" w:rsidRPr="00550773" w:rsidRDefault="00922F58" w:rsidP="006D3CBF">
            <w:pPr>
              <w:rPr>
                <w:rFonts w:ascii="Times New Roman" w:hAnsi="Times New Roman" w:cs="Times New Roman"/>
                <w:b/>
              </w:rPr>
            </w:pPr>
            <w:r w:rsidRPr="00550773">
              <w:rPr>
                <w:rFonts w:ascii="Times New Roman" w:hAnsi="Times New Roman" w:cs="Times New Roman"/>
                <w:b/>
                <w:spacing w:val="-2"/>
              </w:rPr>
              <w:t>Riskler</w:t>
            </w:r>
          </w:p>
        </w:tc>
        <w:tc>
          <w:tcPr>
            <w:tcW w:w="6765" w:type="dxa"/>
            <w:gridSpan w:val="7"/>
            <w:shd w:val="clear" w:color="auto" w:fill="FFD966" w:themeFill="accent4" w:themeFillTint="99"/>
          </w:tcPr>
          <w:p w:rsidR="00922F58" w:rsidRPr="00550773" w:rsidRDefault="00922F58" w:rsidP="005315B0">
            <w:pPr>
              <w:rPr>
                <w:rFonts w:ascii="Times New Roman" w:hAnsi="Times New Roman" w:cs="Times New Roman"/>
              </w:rPr>
            </w:pPr>
            <w:r w:rsidRPr="00550773">
              <w:rPr>
                <w:rFonts w:ascii="Times New Roman" w:hAnsi="Times New Roman" w:cs="Times New Roman"/>
              </w:rPr>
              <w:t>Veli SMS bilgilendirme sisteminde yaşanabilecek aksaklıklar.</w:t>
            </w:r>
          </w:p>
          <w:p w:rsidR="00922F58" w:rsidRPr="00550773" w:rsidRDefault="00922F58" w:rsidP="005315B0">
            <w:pPr>
              <w:rPr>
                <w:rFonts w:ascii="Times New Roman" w:hAnsi="Times New Roman" w:cs="Times New Roman"/>
              </w:rPr>
            </w:pPr>
            <w:r w:rsidRPr="00550773">
              <w:rPr>
                <w:rFonts w:ascii="Times New Roman" w:hAnsi="Times New Roman" w:cs="Times New Roman"/>
              </w:rPr>
              <w:t>Velilerin sık sık telefon numaralarını değiştirmeleri.</w:t>
            </w:r>
          </w:p>
        </w:tc>
      </w:tr>
      <w:tr w:rsidR="00922F58" w:rsidTr="00922F58">
        <w:trPr>
          <w:trHeight w:val="680"/>
        </w:trPr>
        <w:tc>
          <w:tcPr>
            <w:tcW w:w="2607" w:type="dxa"/>
            <w:shd w:val="clear" w:color="auto" w:fill="FFF2CC" w:themeFill="accent4" w:themeFillTint="33"/>
          </w:tcPr>
          <w:p w:rsidR="00922F58" w:rsidRPr="00550773" w:rsidRDefault="00922F58" w:rsidP="006D3CBF">
            <w:pPr>
              <w:rPr>
                <w:rFonts w:ascii="Times New Roman" w:hAnsi="Times New Roman" w:cs="Times New Roman"/>
                <w:b/>
                <w:spacing w:val="-2"/>
              </w:rPr>
            </w:pPr>
          </w:p>
          <w:p w:rsidR="00922F58" w:rsidRPr="00550773" w:rsidRDefault="00922F58" w:rsidP="006D3CBF">
            <w:pPr>
              <w:rPr>
                <w:rFonts w:ascii="Times New Roman" w:hAnsi="Times New Roman" w:cs="Times New Roman"/>
                <w:b/>
                <w:spacing w:val="-2"/>
              </w:rPr>
            </w:pPr>
          </w:p>
          <w:p w:rsidR="00922F58" w:rsidRPr="00550773" w:rsidRDefault="00922F58" w:rsidP="006D3CBF">
            <w:pPr>
              <w:rPr>
                <w:rFonts w:ascii="Times New Roman" w:hAnsi="Times New Roman" w:cs="Times New Roman"/>
                <w:b/>
                <w:spacing w:val="-2"/>
              </w:rPr>
            </w:pPr>
          </w:p>
          <w:p w:rsidR="00922F58" w:rsidRPr="00550773" w:rsidRDefault="00922F58" w:rsidP="006D3CBF">
            <w:pPr>
              <w:rPr>
                <w:rFonts w:ascii="Times New Roman" w:hAnsi="Times New Roman" w:cs="Times New Roman"/>
                <w:b/>
                <w:spacing w:val="-2"/>
              </w:rPr>
            </w:pPr>
          </w:p>
          <w:p w:rsidR="00922F58" w:rsidRPr="00550773" w:rsidRDefault="00922F58" w:rsidP="006D3CBF">
            <w:pPr>
              <w:rPr>
                <w:rFonts w:ascii="Times New Roman" w:hAnsi="Times New Roman" w:cs="Times New Roman"/>
                <w:b/>
                <w:spacing w:val="-2"/>
              </w:rPr>
            </w:pPr>
            <w:r w:rsidRPr="00550773">
              <w:rPr>
                <w:rFonts w:ascii="Times New Roman" w:hAnsi="Times New Roman" w:cs="Times New Roman"/>
                <w:b/>
                <w:spacing w:val="-2"/>
              </w:rPr>
              <w:t>Stratejiler</w:t>
            </w:r>
          </w:p>
        </w:tc>
        <w:tc>
          <w:tcPr>
            <w:tcW w:w="6765" w:type="dxa"/>
            <w:gridSpan w:val="7"/>
            <w:shd w:val="clear" w:color="auto" w:fill="FFF2CC" w:themeFill="accent4" w:themeFillTint="33"/>
          </w:tcPr>
          <w:p w:rsidR="00922F58" w:rsidRPr="00550773" w:rsidRDefault="00922F58" w:rsidP="005315B0">
            <w:pPr>
              <w:rPr>
                <w:rFonts w:ascii="Times New Roman" w:hAnsi="Times New Roman" w:cs="Times New Roman"/>
              </w:rPr>
            </w:pPr>
            <w:r w:rsidRPr="00550773">
              <w:rPr>
                <w:rFonts w:ascii="Times New Roman" w:hAnsi="Times New Roman" w:cs="Times New Roman"/>
              </w:rPr>
              <w:t xml:space="preserve">S. 1. </w:t>
            </w:r>
            <w:r w:rsidR="00F219F6">
              <w:rPr>
                <w:rFonts w:ascii="Times New Roman" w:hAnsi="Times New Roman" w:cs="Times New Roman"/>
              </w:rPr>
              <w:t>1</w:t>
            </w:r>
            <w:r w:rsidRPr="00550773">
              <w:rPr>
                <w:rFonts w:ascii="Times New Roman" w:hAnsi="Times New Roman" w:cs="Times New Roman"/>
              </w:rPr>
              <w:t>. Genel veli toplantıları dışında sınıf veli toplantıları düzenlenmesi ve her sınıfta velilerin kendileri tarafından seçilecek sınıf veli başkanlarının belirlenmesi.</w:t>
            </w:r>
          </w:p>
          <w:p w:rsidR="00922F58" w:rsidRPr="00550773" w:rsidRDefault="00922F58" w:rsidP="005315B0">
            <w:pPr>
              <w:rPr>
                <w:rFonts w:ascii="Times New Roman" w:hAnsi="Times New Roman" w:cs="Times New Roman"/>
              </w:rPr>
            </w:pPr>
            <w:r w:rsidRPr="00550773">
              <w:rPr>
                <w:rFonts w:ascii="Times New Roman" w:hAnsi="Times New Roman" w:cs="Times New Roman"/>
              </w:rPr>
              <w:t>S</w:t>
            </w:r>
            <w:r w:rsidR="00550773" w:rsidRPr="00550773">
              <w:rPr>
                <w:rFonts w:ascii="Times New Roman" w:hAnsi="Times New Roman" w:cs="Times New Roman"/>
              </w:rPr>
              <w:t>.3</w:t>
            </w:r>
            <w:r w:rsidRPr="00550773">
              <w:rPr>
                <w:rFonts w:ascii="Times New Roman" w:hAnsi="Times New Roman" w:cs="Times New Roman"/>
              </w:rPr>
              <w:t xml:space="preserve">. Velilerle iletişimin sağlanması, velilerle devamsızlıkların günlük paylaşımı (Ev </w:t>
            </w:r>
            <w:proofErr w:type="spellStart"/>
            <w:proofErr w:type="gramStart"/>
            <w:r w:rsidRPr="00550773">
              <w:rPr>
                <w:rFonts w:ascii="Times New Roman" w:hAnsi="Times New Roman" w:cs="Times New Roman"/>
              </w:rPr>
              <w:t>Ziyaretleri,Telefon</w:t>
            </w:r>
            <w:proofErr w:type="spellEnd"/>
            <w:proofErr w:type="gramEnd"/>
            <w:r w:rsidRPr="00550773">
              <w:rPr>
                <w:rFonts w:ascii="Times New Roman" w:hAnsi="Times New Roman" w:cs="Times New Roman"/>
              </w:rPr>
              <w:t xml:space="preserve"> ve SMS yoluyla).</w:t>
            </w:r>
          </w:p>
          <w:p w:rsidR="006A6BB8" w:rsidRPr="00550773" w:rsidRDefault="00550773" w:rsidP="005315B0">
            <w:pPr>
              <w:rPr>
                <w:rFonts w:ascii="Times New Roman" w:hAnsi="Times New Roman" w:cs="Times New Roman"/>
              </w:rPr>
            </w:pPr>
            <w:r w:rsidRPr="00550773">
              <w:rPr>
                <w:rFonts w:ascii="Times New Roman" w:hAnsi="Times New Roman" w:cs="Times New Roman"/>
              </w:rPr>
              <w:t>S.4</w:t>
            </w:r>
            <w:r w:rsidR="006A6BB8" w:rsidRPr="00550773">
              <w:rPr>
                <w:rFonts w:ascii="Times New Roman" w:hAnsi="Times New Roman" w:cs="Times New Roman"/>
              </w:rPr>
              <w:t>. Devamsızlık nedenleri anketi uygulanacak ve değerlendirilecek.</w:t>
            </w:r>
          </w:p>
        </w:tc>
      </w:tr>
      <w:tr w:rsidR="00922F58" w:rsidTr="00922F58">
        <w:trPr>
          <w:trHeight w:val="680"/>
        </w:trPr>
        <w:tc>
          <w:tcPr>
            <w:tcW w:w="2607" w:type="dxa"/>
            <w:shd w:val="clear" w:color="auto" w:fill="FFD966" w:themeFill="accent4" w:themeFillTint="99"/>
          </w:tcPr>
          <w:p w:rsidR="00922F58" w:rsidRPr="00550773" w:rsidRDefault="00922F58" w:rsidP="006D3CBF">
            <w:pPr>
              <w:rPr>
                <w:rFonts w:ascii="Times New Roman" w:hAnsi="Times New Roman" w:cs="Times New Roman"/>
                <w:b/>
              </w:rPr>
            </w:pPr>
          </w:p>
          <w:p w:rsidR="00922F58" w:rsidRPr="00550773" w:rsidRDefault="00922F58" w:rsidP="006D3CBF">
            <w:pPr>
              <w:rPr>
                <w:rFonts w:ascii="Times New Roman" w:hAnsi="Times New Roman" w:cs="Times New Roman"/>
                <w:b/>
                <w:spacing w:val="-2"/>
              </w:rPr>
            </w:pPr>
            <w:r w:rsidRPr="00550773">
              <w:rPr>
                <w:rFonts w:ascii="Times New Roman" w:hAnsi="Times New Roman" w:cs="Times New Roman"/>
                <w:b/>
              </w:rPr>
              <w:t>Maliyet</w:t>
            </w:r>
            <w:r w:rsidRPr="00550773">
              <w:rPr>
                <w:rFonts w:ascii="Times New Roman" w:hAnsi="Times New Roman" w:cs="Times New Roman"/>
                <w:b/>
                <w:spacing w:val="-8"/>
              </w:rPr>
              <w:t xml:space="preserve"> </w:t>
            </w:r>
            <w:r w:rsidRPr="00550773">
              <w:rPr>
                <w:rFonts w:ascii="Times New Roman" w:hAnsi="Times New Roman" w:cs="Times New Roman"/>
                <w:b/>
                <w:spacing w:val="-2"/>
              </w:rPr>
              <w:t>Tahmini</w:t>
            </w:r>
          </w:p>
        </w:tc>
        <w:tc>
          <w:tcPr>
            <w:tcW w:w="6765" w:type="dxa"/>
            <w:gridSpan w:val="7"/>
            <w:shd w:val="clear" w:color="auto" w:fill="FFD966" w:themeFill="accent4" w:themeFillTint="99"/>
          </w:tcPr>
          <w:p w:rsidR="00922F58" w:rsidRPr="00550773" w:rsidRDefault="00922F58" w:rsidP="005315B0">
            <w:pPr>
              <w:rPr>
                <w:rFonts w:ascii="Times New Roman" w:hAnsi="Times New Roman" w:cs="Times New Roman"/>
              </w:rPr>
            </w:pPr>
          </w:p>
          <w:p w:rsidR="00922F58" w:rsidRPr="00550773" w:rsidRDefault="00F219F6" w:rsidP="005315B0">
            <w:pPr>
              <w:rPr>
                <w:rFonts w:ascii="Times New Roman" w:hAnsi="Times New Roman" w:cs="Times New Roman"/>
              </w:rPr>
            </w:pPr>
            <w:r>
              <w:rPr>
                <w:rFonts w:ascii="Times New Roman" w:hAnsi="Times New Roman" w:cs="Times New Roman"/>
              </w:rPr>
              <w:t>20000</w:t>
            </w:r>
            <w:r w:rsidR="00922F58" w:rsidRPr="00550773">
              <w:rPr>
                <w:rFonts w:ascii="Times New Roman" w:hAnsi="Times New Roman" w:cs="Times New Roman"/>
              </w:rPr>
              <w:t xml:space="preserve"> TL</w:t>
            </w:r>
          </w:p>
        </w:tc>
      </w:tr>
      <w:tr w:rsidR="00922F58" w:rsidTr="006A6BB8">
        <w:trPr>
          <w:trHeight w:val="680"/>
        </w:trPr>
        <w:tc>
          <w:tcPr>
            <w:tcW w:w="2607" w:type="dxa"/>
            <w:shd w:val="clear" w:color="auto" w:fill="FFF2CC" w:themeFill="accent4" w:themeFillTint="33"/>
          </w:tcPr>
          <w:p w:rsidR="00922F58" w:rsidRPr="00550773" w:rsidRDefault="00922F58" w:rsidP="006D3CBF">
            <w:pPr>
              <w:rPr>
                <w:rFonts w:ascii="Times New Roman" w:hAnsi="Times New Roman" w:cs="Times New Roman"/>
                <w:b/>
                <w:spacing w:val="-2"/>
              </w:rPr>
            </w:pPr>
          </w:p>
          <w:p w:rsidR="00922F58" w:rsidRPr="00550773" w:rsidRDefault="00922F58" w:rsidP="006D3CBF">
            <w:pPr>
              <w:rPr>
                <w:rFonts w:ascii="Times New Roman" w:hAnsi="Times New Roman" w:cs="Times New Roman"/>
                <w:b/>
              </w:rPr>
            </w:pPr>
            <w:r w:rsidRPr="00550773">
              <w:rPr>
                <w:rFonts w:ascii="Times New Roman" w:hAnsi="Times New Roman" w:cs="Times New Roman"/>
                <w:b/>
                <w:spacing w:val="-2"/>
              </w:rPr>
              <w:t>Tespitler</w:t>
            </w:r>
          </w:p>
        </w:tc>
        <w:tc>
          <w:tcPr>
            <w:tcW w:w="6765" w:type="dxa"/>
            <w:gridSpan w:val="7"/>
            <w:shd w:val="clear" w:color="auto" w:fill="FFF2CC" w:themeFill="accent4" w:themeFillTint="33"/>
          </w:tcPr>
          <w:p w:rsidR="00922F58" w:rsidRPr="00550773" w:rsidRDefault="006A6BB8" w:rsidP="005315B0">
            <w:pPr>
              <w:rPr>
                <w:rFonts w:ascii="Times New Roman" w:hAnsi="Times New Roman" w:cs="Times New Roman"/>
              </w:rPr>
            </w:pPr>
            <w:r w:rsidRPr="00550773">
              <w:rPr>
                <w:rFonts w:ascii="Times New Roman" w:hAnsi="Times New Roman" w:cs="Times New Roman"/>
              </w:rPr>
              <w:t>Öğrencilerin devamsızlık konusunda gevşek ve bilinçsiz davranmaları</w:t>
            </w:r>
          </w:p>
          <w:p w:rsidR="006A6BB8" w:rsidRPr="00550773" w:rsidRDefault="006A6BB8" w:rsidP="005315B0">
            <w:pPr>
              <w:rPr>
                <w:rFonts w:ascii="Times New Roman" w:hAnsi="Times New Roman" w:cs="Times New Roman"/>
              </w:rPr>
            </w:pPr>
            <w:r w:rsidRPr="00550773">
              <w:rPr>
                <w:rFonts w:ascii="Times New Roman" w:hAnsi="Times New Roman" w:cs="Times New Roman"/>
              </w:rPr>
              <w:t xml:space="preserve">Yeni gelen (özellikle 9. Sınıf) öğrencilerin okula </w:t>
            </w:r>
            <w:proofErr w:type="gramStart"/>
            <w:r w:rsidRPr="00550773">
              <w:rPr>
                <w:rFonts w:ascii="Times New Roman" w:hAnsi="Times New Roman" w:cs="Times New Roman"/>
              </w:rPr>
              <w:t>oryantasyon</w:t>
            </w:r>
            <w:proofErr w:type="gramEnd"/>
            <w:r w:rsidRPr="00550773">
              <w:rPr>
                <w:rFonts w:ascii="Times New Roman" w:hAnsi="Times New Roman" w:cs="Times New Roman"/>
              </w:rPr>
              <w:t xml:space="preserve"> ve devamsızlık süreleri konusunda yeterli bilgi sahibi olmamaları</w:t>
            </w:r>
          </w:p>
        </w:tc>
      </w:tr>
      <w:tr w:rsidR="006A6BB8" w:rsidTr="006A6BB8">
        <w:trPr>
          <w:trHeight w:val="680"/>
        </w:trPr>
        <w:tc>
          <w:tcPr>
            <w:tcW w:w="2607" w:type="dxa"/>
            <w:tcBorders>
              <w:bottom w:val="single" w:sz="8" w:space="0" w:color="2E74B5" w:themeColor="accent1" w:themeShade="BF"/>
            </w:tcBorders>
            <w:shd w:val="clear" w:color="auto" w:fill="FFD966" w:themeFill="accent4" w:themeFillTint="99"/>
          </w:tcPr>
          <w:p w:rsidR="006A6BB8" w:rsidRPr="00550773" w:rsidRDefault="006A6BB8" w:rsidP="006D3CBF">
            <w:pPr>
              <w:rPr>
                <w:rFonts w:ascii="Times New Roman" w:hAnsi="Times New Roman" w:cs="Times New Roman"/>
                <w:b/>
                <w:spacing w:val="-2"/>
              </w:rPr>
            </w:pPr>
          </w:p>
          <w:p w:rsidR="006A6BB8" w:rsidRPr="00550773" w:rsidRDefault="006A6BB8" w:rsidP="006D3CBF">
            <w:pPr>
              <w:rPr>
                <w:rFonts w:ascii="Times New Roman" w:hAnsi="Times New Roman" w:cs="Times New Roman"/>
                <w:b/>
                <w:spacing w:val="-2"/>
              </w:rPr>
            </w:pPr>
            <w:r w:rsidRPr="00550773">
              <w:rPr>
                <w:rFonts w:ascii="Times New Roman" w:hAnsi="Times New Roman" w:cs="Times New Roman"/>
                <w:b/>
                <w:spacing w:val="-2"/>
              </w:rPr>
              <w:t>İhtiyaçlar</w:t>
            </w:r>
          </w:p>
        </w:tc>
        <w:tc>
          <w:tcPr>
            <w:tcW w:w="6765" w:type="dxa"/>
            <w:gridSpan w:val="7"/>
            <w:tcBorders>
              <w:bottom w:val="single" w:sz="8" w:space="0" w:color="2E74B5" w:themeColor="accent1" w:themeShade="BF"/>
            </w:tcBorders>
            <w:shd w:val="clear" w:color="auto" w:fill="FFD966" w:themeFill="accent4" w:themeFillTint="99"/>
          </w:tcPr>
          <w:p w:rsidR="006A6BB8" w:rsidRPr="00550773" w:rsidRDefault="006A6BB8" w:rsidP="005315B0">
            <w:pPr>
              <w:rPr>
                <w:rFonts w:ascii="Times New Roman" w:hAnsi="Times New Roman" w:cs="Times New Roman"/>
              </w:rPr>
            </w:pPr>
            <w:r w:rsidRPr="00550773">
              <w:rPr>
                <w:rFonts w:ascii="Times New Roman" w:hAnsi="Times New Roman" w:cs="Times New Roman"/>
              </w:rPr>
              <w:t>Aile eğitimlerinin yapılması</w:t>
            </w:r>
          </w:p>
          <w:p w:rsidR="006A6BB8" w:rsidRPr="00550773" w:rsidRDefault="006A6BB8" w:rsidP="005315B0">
            <w:pPr>
              <w:rPr>
                <w:rFonts w:ascii="Times New Roman" w:hAnsi="Times New Roman" w:cs="Times New Roman"/>
              </w:rPr>
            </w:pPr>
            <w:r w:rsidRPr="00550773">
              <w:rPr>
                <w:rFonts w:ascii="Times New Roman" w:hAnsi="Times New Roman" w:cs="Times New Roman"/>
              </w:rPr>
              <w:t>Okulları daha ilgi çekici ve cazip alanlar haline getirmek</w:t>
            </w:r>
          </w:p>
        </w:tc>
      </w:tr>
    </w:tbl>
    <w:p w:rsidR="00042945" w:rsidRDefault="00042945" w:rsidP="00042945">
      <w:pPr>
        <w:pStyle w:val="ResimYazs"/>
        <w:spacing w:after="120"/>
      </w:pPr>
      <w:bookmarkStart w:id="186" w:name="_Toc151393459"/>
      <w:bookmarkStart w:id="187" w:name="_Toc159433548"/>
      <w:r>
        <w:t>Tablo</w:t>
      </w:r>
      <w:r w:rsidR="00E97666">
        <w:t xml:space="preserve"> </w:t>
      </w:r>
      <w:r>
        <w:t>18</w:t>
      </w:r>
      <w:r w:rsidR="00AA3F79">
        <w:t>.</w:t>
      </w:r>
      <w:r>
        <w:t xml:space="preserve"> </w:t>
      </w:r>
      <w:r w:rsidRPr="001B4F56">
        <w:rPr>
          <w:b w:val="0"/>
        </w:rPr>
        <w:t>Stratejik Hedef 1.1. Performans Göstergeleri</w:t>
      </w:r>
      <w:bookmarkEnd w:id="186"/>
      <w:bookmarkEnd w:id="187"/>
    </w:p>
    <w:p w:rsidR="00896207" w:rsidRDefault="00896207" w:rsidP="007836AB">
      <w:pPr>
        <w:spacing w:after="0" w:line="360"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547"/>
        <w:gridCol w:w="6515"/>
      </w:tblGrid>
      <w:tr w:rsidR="00042945" w:rsidTr="00042945">
        <w:tc>
          <w:tcPr>
            <w:tcW w:w="2547" w:type="dxa"/>
            <w:shd w:val="clear" w:color="auto" w:fill="FFC000" w:themeFill="accent4"/>
          </w:tcPr>
          <w:p w:rsidR="00303513" w:rsidRDefault="00303513" w:rsidP="007836AB">
            <w:pPr>
              <w:spacing w:line="360" w:lineRule="auto"/>
              <w:jc w:val="both"/>
              <w:rPr>
                <w:rFonts w:ascii="Times New Roman" w:hAnsi="Times New Roman" w:cs="Times New Roman"/>
                <w:b/>
                <w:sz w:val="24"/>
                <w:szCs w:val="24"/>
              </w:rPr>
            </w:pPr>
          </w:p>
          <w:p w:rsidR="00042945" w:rsidRPr="00042945" w:rsidRDefault="00042945" w:rsidP="007836AB">
            <w:pPr>
              <w:spacing w:line="360" w:lineRule="auto"/>
              <w:jc w:val="both"/>
              <w:rPr>
                <w:rFonts w:ascii="Times New Roman" w:hAnsi="Times New Roman" w:cs="Times New Roman"/>
                <w:b/>
                <w:sz w:val="24"/>
                <w:szCs w:val="24"/>
              </w:rPr>
            </w:pPr>
            <w:r>
              <w:rPr>
                <w:rFonts w:ascii="Times New Roman" w:hAnsi="Times New Roman" w:cs="Times New Roman"/>
                <w:b/>
                <w:sz w:val="24"/>
                <w:szCs w:val="24"/>
              </w:rPr>
              <w:t>Amaç 1</w:t>
            </w:r>
          </w:p>
        </w:tc>
        <w:tc>
          <w:tcPr>
            <w:tcW w:w="6515" w:type="dxa"/>
            <w:shd w:val="clear" w:color="auto" w:fill="FFC000" w:themeFill="accent4"/>
          </w:tcPr>
          <w:p w:rsidR="00042945" w:rsidRDefault="00042945" w:rsidP="007836AB">
            <w:pPr>
              <w:spacing w:line="360" w:lineRule="auto"/>
              <w:jc w:val="both"/>
              <w:rPr>
                <w:rFonts w:ascii="Times New Roman" w:hAnsi="Times New Roman" w:cs="Times New Roman"/>
                <w:sz w:val="24"/>
                <w:szCs w:val="24"/>
              </w:rPr>
            </w:pPr>
            <w:r w:rsidRPr="007836AB">
              <w:rPr>
                <w:rFonts w:ascii="Times New Roman" w:hAnsi="Times New Roman" w:cs="Times New Roman"/>
                <w:b/>
                <w:szCs w:val="24"/>
              </w:rPr>
              <w:t>Okul veli ilişkilerinin içeriğini yapılandırarak velilerin eğitime ilişkin duyarlılıklarını yükseltmek ve okul-veli işbirliğini geliştirmek. Veliyle el ele öğrenci devamsızlığını ve disiplin olaylarını azaltmak</w:t>
            </w:r>
          </w:p>
        </w:tc>
      </w:tr>
      <w:tr w:rsidR="00042945" w:rsidTr="00042945">
        <w:tc>
          <w:tcPr>
            <w:tcW w:w="2547" w:type="dxa"/>
            <w:shd w:val="clear" w:color="auto" w:fill="FFF2CC" w:themeFill="accent4" w:themeFillTint="33"/>
          </w:tcPr>
          <w:p w:rsidR="00303513" w:rsidRDefault="00303513" w:rsidP="007836AB">
            <w:pPr>
              <w:spacing w:line="360" w:lineRule="auto"/>
              <w:jc w:val="both"/>
              <w:rPr>
                <w:rFonts w:ascii="Times New Roman" w:hAnsi="Times New Roman" w:cs="Times New Roman"/>
                <w:b/>
                <w:sz w:val="24"/>
                <w:szCs w:val="24"/>
              </w:rPr>
            </w:pPr>
          </w:p>
          <w:p w:rsidR="00042945" w:rsidRPr="00042945" w:rsidRDefault="00042945" w:rsidP="007836AB">
            <w:pPr>
              <w:spacing w:line="360" w:lineRule="auto"/>
              <w:jc w:val="both"/>
              <w:rPr>
                <w:rFonts w:ascii="Times New Roman" w:hAnsi="Times New Roman" w:cs="Times New Roman"/>
                <w:b/>
                <w:sz w:val="24"/>
                <w:szCs w:val="24"/>
              </w:rPr>
            </w:pPr>
            <w:r w:rsidRPr="00042945">
              <w:rPr>
                <w:rFonts w:ascii="Times New Roman" w:hAnsi="Times New Roman" w:cs="Times New Roman"/>
                <w:b/>
                <w:sz w:val="24"/>
                <w:szCs w:val="24"/>
              </w:rPr>
              <w:t>Hedef 2</w:t>
            </w:r>
          </w:p>
        </w:tc>
        <w:tc>
          <w:tcPr>
            <w:tcW w:w="6515" w:type="dxa"/>
            <w:shd w:val="clear" w:color="auto" w:fill="FFF2CC" w:themeFill="accent4" w:themeFillTint="33"/>
          </w:tcPr>
          <w:p w:rsidR="00042945" w:rsidRPr="00042945" w:rsidRDefault="00042945" w:rsidP="007836AB">
            <w:pPr>
              <w:spacing w:line="360" w:lineRule="auto"/>
              <w:jc w:val="both"/>
              <w:rPr>
                <w:rFonts w:ascii="Times New Roman" w:hAnsi="Times New Roman" w:cs="Times New Roman"/>
                <w:b/>
                <w:sz w:val="24"/>
                <w:szCs w:val="24"/>
              </w:rPr>
            </w:pPr>
            <w:r w:rsidRPr="00042945">
              <w:rPr>
                <w:rFonts w:ascii="Times New Roman" w:hAnsi="Times New Roman" w:cs="Times New Roman"/>
                <w:b/>
              </w:rPr>
              <w:t xml:space="preserve">Eğitime duyarlı, bilinçli ve okul memnuniyeti yüksek veli </w:t>
            </w:r>
            <w:proofErr w:type="gramStart"/>
            <w:r w:rsidRPr="00042945">
              <w:rPr>
                <w:rFonts w:ascii="Times New Roman" w:hAnsi="Times New Roman" w:cs="Times New Roman"/>
                <w:b/>
              </w:rPr>
              <w:t>profilini</w:t>
            </w:r>
            <w:proofErr w:type="gramEnd"/>
            <w:r w:rsidRPr="00042945">
              <w:rPr>
                <w:rFonts w:ascii="Times New Roman" w:hAnsi="Times New Roman" w:cs="Times New Roman"/>
                <w:b/>
              </w:rPr>
              <w:t xml:space="preserve"> yakalamak. Okulumuzda 2024 yılında %28,4 olan veli memnuniyet oranını 2028 yılına kadar %50’ye çıkarmak.</w:t>
            </w:r>
          </w:p>
        </w:tc>
      </w:tr>
    </w:tbl>
    <w:p w:rsidR="00896207" w:rsidRDefault="00896207" w:rsidP="007836AB">
      <w:pPr>
        <w:spacing w:after="0" w:line="360" w:lineRule="auto"/>
        <w:jc w:val="both"/>
        <w:rPr>
          <w:rFonts w:ascii="Times New Roman" w:hAnsi="Times New Roman" w:cs="Times New Roman"/>
          <w:sz w:val="24"/>
          <w:szCs w:val="24"/>
        </w:rPr>
      </w:pPr>
    </w:p>
    <w:p w:rsidR="00B643B9" w:rsidRDefault="00B643B9" w:rsidP="00896207">
      <w:pPr>
        <w:tabs>
          <w:tab w:val="left" w:pos="8040"/>
        </w:tabs>
        <w:rPr>
          <w:rFonts w:ascii="Times New Roman" w:hAnsi="Times New Roman" w:cs="Times New Roman"/>
          <w:sz w:val="24"/>
          <w:szCs w:val="24"/>
        </w:rPr>
      </w:pPr>
    </w:p>
    <w:p w:rsidR="00896207" w:rsidRDefault="00896207" w:rsidP="00896207">
      <w:pPr>
        <w:tabs>
          <w:tab w:val="left" w:pos="8040"/>
        </w:tabs>
        <w:rPr>
          <w:rFonts w:ascii="Times New Roman" w:hAnsi="Times New Roman" w:cs="Times New Roman"/>
          <w:sz w:val="24"/>
          <w:szCs w:val="24"/>
        </w:rPr>
      </w:pPr>
      <w:r>
        <w:rPr>
          <w:rFonts w:ascii="Times New Roman" w:hAnsi="Times New Roman" w:cs="Times New Roman"/>
          <w:sz w:val="24"/>
          <w:szCs w:val="24"/>
        </w:rPr>
        <w:tab/>
      </w:r>
    </w:p>
    <w:tbl>
      <w:tblPr>
        <w:tblStyle w:val="TabloKlavuzu"/>
        <w:tblW w:w="9158" w:type="dxa"/>
        <w:tblLook w:val="04A0" w:firstRow="1" w:lastRow="0" w:firstColumn="1" w:lastColumn="0" w:noHBand="0" w:noVBand="1"/>
      </w:tblPr>
      <w:tblGrid>
        <w:gridCol w:w="2361"/>
        <w:gridCol w:w="954"/>
        <w:gridCol w:w="1203"/>
        <w:gridCol w:w="928"/>
        <w:gridCol w:w="928"/>
        <w:gridCol w:w="928"/>
        <w:gridCol w:w="928"/>
        <w:gridCol w:w="928"/>
      </w:tblGrid>
      <w:tr w:rsidR="00550773" w:rsidTr="00550773">
        <w:tc>
          <w:tcPr>
            <w:tcW w:w="2361" w:type="dxa"/>
            <w:shd w:val="clear" w:color="auto" w:fill="FFC000" w:themeFill="accent4"/>
          </w:tcPr>
          <w:p w:rsidR="00896207" w:rsidRPr="006D3CBF" w:rsidRDefault="00896207" w:rsidP="00896207">
            <w:pPr>
              <w:jc w:val="both"/>
              <w:rPr>
                <w:rFonts w:ascii="Times New Roman" w:hAnsi="Times New Roman" w:cs="Times New Roman"/>
                <w:b/>
                <w:sz w:val="24"/>
                <w:szCs w:val="24"/>
              </w:rPr>
            </w:pPr>
          </w:p>
          <w:p w:rsidR="00896207" w:rsidRPr="006D3CBF" w:rsidRDefault="00896207" w:rsidP="00896207">
            <w:pPr>
              <w:jc w:val="both"/>
              <w:rPr>
                <w:rFonts w:ascii="Times New Roman" w:hAnsi="Times New Roman" w:cs="Times New Roman"/>
                <w:b/>
                <w:sz w:val="24"/>
                <w:szCs w:val="24"/>
              </w:rPr>
            </w:pPr>
            <w:r w:rsidRPr="006D3CBF">
              <w:rPr>
                <w:rFonts w:ascii="Times New Roman" w:hAnsi="Times New Roman" w:cs="Times New Roman"/>
                <w:b/>
                <w:sz w:val="24"/>
                <w:szCs w:val="24"/>
              </w:rPr>
              <w:t>Performans Göstergeleri</w:t>
            </w:r>
          </w:p>
        </w:tc>
        <w:tc>
          <w:tcPr>
            <w:tcW w:w="954" w:type="dxa"/>
            <w:shd w:val="clear" w:color="auto" w:fill="FFC000" w:themeFill="accent4"/>
          </w:tcPr>
          <w:p w:rsidR="00896207" w:rsidRPr="006D3CBF" w:rsidRDefault="00896207" w:rsidP="00896207">
            <w:pPr>
              <w:jc w:val="both"/>
              <w:rPr>
                <w:rFonts w:ascii="Times New Roman" w:hAnsi="Times New Roman" w:cs="Times New Roman"/>
                <w:b/>
                <w:sz w:val="24"/>
                <w:szCs w:val="24"/>
              </w:rPr>
            </w:pPr>
            <w:r w:rsidRPr="006D3CBF">
              <w:rPr>
                <w:rFonts w:ascii="Times New Roman" w:hAnsi="Times New Roman" w:cs="Times New Roman"/>
                <w:b/>
                <w:sz w:val="24"/>
                <w:szCs w:val="24"/>
              </w:rPr>
              <w:t>Hedefe Etkisi %</w:t>
            </w:r>
          </w:p>
        </w:tc>
        <w:tc>
          <w:tcPr>
            <w:tcW w:w="1203" w:type="dxa"/>
            <w:shd w:val="clear" w:color="auto" w:fill="FFC000" w:themeFill="accent4"/>
          </w:tcPr>
          <w:p w:rsidR="00896207" w:rsidRPr="006D3CBF" w:rsidRDefault="00896207" w:rsidP="00896207">
            <w:pPr>
              <w:jc w:val="both"/>
              <w:rPr>
                <w:rFonts w:ascii="Times New Roman" w:hAnsi="Times New Roman" w:cs="Times New Roman"/>
                <w:b/>
                <w:sz w:val="24"/>
                <w:szCs w:val="24"/>
              </w:rPr>
            </w:pPr>
            <w:r w:rsidRPr="006D3CBF">
              <w:rPr>
                <w:rFonts w:ascii="Times New Roman" w:hAnsi="Times New Roman" w:cs="Times New Roman"/>
                <w:b/>
                <w:sz w:val="24"/>
                <w:szCs w:val="24"/>
              </w:rPr>
              <w:t>Plan Dönemi Başlangıç Değeri</w:t>
            </w:r>
          </w:p>
        </w:tc>
        <w:tc>
          <w:tcPr>
            <w:tcW w:w="928" w:type="dxa"/>
            <w:shd w:val="clear" w:color="auto" w:fill="FFC000" w:themeFill="accent4"/>
          </w:tcPr>
          <w:p w:rsidR="00896207" w:rsidRDefault="00896207" w:rsidP="00896207">
            <w:pPr>
              <w:jc w:val="both"/>
              <w:rPr>
                <w:rFonts w:ascii="Times New Roman" w:hAnsi="Times New Roman" w:cs="Times New Roman"/>
                <w:b/>
                <w:sz w:val="24"/>
                <w:szCs w:val="24"/>
              </w:rPr>
            </w:pPr>
          </w:p>
          <w:p w:rsidR="00896207" w:rsidRPr="006D3CBF" w:rsidRDefault="00896207" w:rsidP="00896207">
            <w:pPr>
              <w:jc w:val="both"/>
              <w:rPr>
                <w:rFonts w:ascii="Times New Roman" w:hAnsi="Times New Roman" w:cs="Times New Roman"/>
                <w:b/>
                <w:sz w:val="24"/>
                <w:szCs w:val="24"/>
              </w:rPr>
            </w:pPr>
            <w:r w:rsidRPr="006D3CBF">
              <w:rPr>
                <w:rFonts w:ascii="Times New Roman" w:hAnsi="Times New Roman" w:cs="Times New Roman"/>
                <w:b/>
                <w:sz w:val="24"/>
                <w:szCs w:val="24"/>
              </w:rPr>
              <w:t>2024</w:t>
            </w:r>
          </w:p>
        </w:tc>
        <w:tc>
          <w:tcPr>
            <w:tcW w:w="928" w:type="dxa"/>
            <w:shd w:val="clear" w:color="auto" w:fill="FFC000" w:themeFill="accent4"/>
          </w:tcPr>
          <w:p w:rsidR="00896207" w:rsidRDefault="00896207" w:rsidP="00896207">
            <w:pPr>
              <w:jc w:val="both"/>
              <w:rPr>
                <w:rFonts w:ascii="Times New Roman" w:hAnsi="Times New Roman" w:cs="Times New Roman"/>
                <w:b/>
                <w:sz w:val="24"/>
                <w:szCs w:val="24"/>
              </w:rPr>
            </w:pPr>
          </w:p>
          <w:p w:rsidR="00896207" w:rsidRPr="006D3CBF" w:rsidRDefault="00896207" w:rsidP="00896207">
            <w:pPr>
              <w:jc w:val="both"/>
              <w:rPr>
                <w:rFonts w:ascii="Times New Roman" w:hAnsi="Times New Roman" w:cs="Times New Roman"/>
                <w:b/>
                <w:sz w:val="24"/>
                <w:szCs w:val="24"/>
              </w:rPr>
            </w:pPr>
            <w:r w:rsidRPr="006D3CBF">
              <w:rPr>
                <w:rFonts w:ascii="Times New Roman" w:hAnsi="Times New Roman" w:cs="Times New Roman"/>
                <w:b/>
                <w:sz w:val="24"/>
                <w:szCs w:val="24"/>
              </w:rPr>
              <w:t>2025</w:t>
            </w:r>
          </w:p>
        </w:tc>
        <w:tc>
          <w:tcPr>
            <w:tcW w:w="928" w:type="dxa"/>
            <w:shd w:val="clear" w:color="auto" w:fill="FFC000" w:themeFill="accent4"/>
          </w:tcPr>
          <w:p w:rsidR="00896207" w:rsidRDefault="00896207" w:rsidP="00896207">
            <w:pPr>
              <w:jc w:val="both"/>
              <w:rPr>
                <w:rFonts w:ascii="Times New Roman" w:hAnsi="Times New Roman" w:cs="Times New Roman"/>
                <w:b/>
                <w:sz w:val="24"/>
                <w:szCs w:val="24"/>
              </w:rPr>
            </w:pPr>
          </w:p>
          <w:p w:rsidR="00896207" w:rsidRPr="006D3CBF" w:rsidRDefault="00896207" w:rsidP="00896207">
            <w:pPr>
              <w:jc w:val="both"/>
              <w:rPr>
                <w:rFonts w:ascii="Times New Roman" w:hAnsi="Times New Roman" w:cs="Times New Roman"/>
                <w:b/>
                <w:sz w:val="24"/>
                <w:szCs w:val="24"/>
              </w:rPr>
            </w:pPr>
            <w:r w:rsidRPr="006D3CBF">
              <w:rPr>
                <w:rFonts w:ascii="Times New Roman" w:hAnsi="Times New Roman" w:cs="Times New Roman"/>
                <w:b/>
                <w:sz w:val="24"/>
                <w:szCs w:val="24"/>
              </w:rPr>
              <w:t>2026</w:t>
            </w:r>
          </w:p>
        </w:tc>
        <w:tc>
          <w:tcPr>
            <w:tcW w:w="928" w:type="dxa"/>
            <w:shd w:val="clear" w:color="auto" w:fill="FFC000" w:themeFill="accent4"/>
          </w:tcPr>
          <w:p w:rsidR="00896207" w:rsidRDefault="00896207" w:rsidP="00896207">
            <w:pPr>
              <w:jc w:val="both"/>
              <w:rPr>
                <w:rFonts w:ascii="Times New Roman" w:hAnsi="Times New Roman" w:cs="Times New Roman"/>
                <w:b/>
                <w:sz w:val="24"/>
                <w:szCs w:val="24"/>
              </w:rPr>
            </w:pPr>
          </w:p>
          <w:p w:rsidR="00896207" w:rsidRPr="006D3CBF" w:rsidRDefault="00896207" w:rsidP="00896207">
            <w:pPr>
              <w:jc w:val="both"/>
              <w:rPr>
                <w:rFonts w:ascii="Times New Roman" w:hAnsi="Times New Roman" w:cs="Times New Roman"/>
                <w:b/>
                <w:sz w:val="24"/>
                <w:szCs w:val="24"/>
              </w:rPr>
            </w:pPr>
            <w:r w:rsidRPr="006D3CBF">
              <w:rPr>
                <w:rFonts w:ascii="Times New Roman" w:hAnsi="Times New Roman" w:cs="Times New Roman"/>
                <w:b/>
                <w:sz w:val="24"/>
                <w:szCs w:val="24"/>
              </w:rPr>
              <w:t>2027</w:t>
            </w:r>
          </w:p>
        </w:tc>
        <w:tc>
          <w:tcPr>
            <w:tcW w:w="928" w:type="dxa"/>
            <w:shd w:val="clear" w:color="auto" w:fill="FFC000" w:themeFill="accent4"/>
          </w:tcPr>
          <w:p w:rsidR="00896207" w:rsidRDefault="00896207" w:rsidP="00896207">
            <w:pPr>
              <w:jc w:val="both"/>
              <w:rPr>
                <w:rFonts w:ascii="Times New Roman" w:hAnsi="Times New Roman" w:cs="Times New Roman"/>
                <w:b/>
                <w:sz w:val="24"/>
                <w:szCs w:val="24"/>
              </w:rPr>
            </w:pPr>
          </w:p>
          <w:p w:rsidR="00896207" w:rsidRPr="006D3CBF" w:rsidRDefault="00896207" w:rsidP="00896207">
            <w:pPr>
              <w:jc w:val="both"/>
              <w:rPr>
                <w:rFonts w:ascii="Times New Roman" w:hAnsi="Times New Roman" w:cs="Times New Roman"/>
                <w:b/>
                <w:sz w:val="24"/>
                <w:szCs w:val="24"/>
              </w:rPr>
            </w:pPr>
            <w:r w:rsidRPr="006D3CBF">
              <w:rPr>
                <w:rFonts w:ascii="Times New Roman" w:hAnsi="Times New Roman" w:cs="Times New Roman"/>
                <w:b/>
                <w:sz w:val="24"/>
                <w:szCs w:val="24"/>
              </w:rPr>
              <w:t>2028</w:t>
            </w:r>
          </w:p>
        </w:tc>
      </w:tr>
      <w:tr w:rsidR="00550773" w:rsidTr="00550773">
        <w:tc>
          <w:tcPr>
            <w:tcW w:w="2361" w:type="dxa"/>
            <w:shd w:val="clear" w:color="auto" w:fill="FFF2CC" w:themeFill="accent4" w:themeFillTint="33"/>
          </w:tcPr>
          <w:p w:rsidR="00896207" w:rsidRDefault="00896207" w:rsidP="00896207">
            <w:pPr>
              <w:tabs>
                <w:tab w:val="left" w:pos="8040"/>
              </w:tabs>
              <w:rPr>
                <w:rFonts w:ascii="Times New Roman" w:hAnsi="Times New Roman" w:cs="Times New Roman"/>
                <w:sz w:val="24"/>
                <w:szCs w:val="24"/>
              </w:rPr>
            </w:pPr>
            <w:r w:rsidRPr="00896207">
              <w:rPr>
                <w:rFonts w:ascii="Times New Roman" w:hAnsi="Times New Roman" w:cs="Times New Roman"/>
                <w:b/>
                <w:sz w:val="24"/>
                <w:szCs w:val="24"/>
              </w:rPr>
              <w:t>PG 1.2.1.</w:t>
            </w:r>
            <w:r>
              <w:rPr>
                <w:rFonts w:ascii="Times New Roman" w:hAnsi="Times New Roman" w:cs="Times New Roman"/>
                <w:sz w:val="24"/>
                <w:szCs w:val="24"/>
              </w:rPr>
              <w:t xml:space="preserve"> Veli memnuniyetini arttırma</w:t>
            </w:r>
          </w:p>
        </w:tc>
        <w:tc>
          <w:tcPr>
            <w:tcW w:w="954" w:type="dxa"/>
            <w:shd w:val="clear" w:color="auto" w:fill="FFF2CC" w:themeFill="accent4" w:themeFillTint="33"/>
          </w:tcPr>
          <w:p w:rsidR="00896207" w:rsidRDefault="00896207" w:rsidP="00072189">
            <w:pPr>
              <w:tabs>
                <w:tab w:val="left" w:pos="8040"/>
              </w:tabs>
              <w:jc w:val="center"/>
              <w:rPr>
                <w:rFonts w:ascii="Times New Roman" w:hAnsi="Times New Roman" w:cs="Times New Roman"/>
                <w:sz w:val="24"/>
                <w:szCs w:val="24"/>
              </w:rPr>
            </w:pPr>
          </w:p>
          <w:p w:rsidR="00896207" w:rsidRDefault="00896207"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c>
          <w:tcPr>
            <w:tcW w:w="1203" w:type="dxa"/>
            <w:shd w:val="clear" w:color="auto" w:fill="FFF2CC" w:themeFill="accent4" w:themeFillTint="33"/>
          </w:tcPr>
          <w:p w:rsidR="00896207" w:rsidRDefault="00896207" w:rsidP="00072189">
            <w:pPr>
              <w:tabs>
                <w:tab w:val="left" w:pos="8040"/>
              </w:tabs>
              <w:jc w:val="center"/>
              <w:rPr>
                <w:rFonts w:ascii="Times New Roman" w:hAnsi="Times New Roman" w:cs="Times New Roman"/>
                <w:sz w:val="24"/>
                <w:szCs w:val="24"/>
              </w:rPr>
            </w:pPr>
          </w:p>
          <w:p w:rsidR="00896207" w:rsidRDefault="00896207"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%28</w:t>
            </w:r>
          </w:p>
        </w:tc>
        <w:tc>
          <w:tcPr>
            <w:tcW w:w="928" w:type="dxa"/>
            <w:shd w:val="clear" w:color="auto" w:fill="FFF2CC" w:themeFill="accent4" w:themeFillTint="33"/>
          </w:tcPr>
          <w:p w:rsidR="00896207" w:rsidRDefault="00896207" w:rsidP="00072189">
            <w:pPr>
              <w:tabs>
                <w:tab w:val="left" w:pos="8040"/>
              </w:tabs>
              <w:jc w:val="center"/>
              <w:rPr>
                <w:rFonts w:ascii="Times New Roman" w:hAnsi="Times New Roman" w:cs="Times New Roman"/>
                <w:sz w:val="24"/>
                <w:szCs w:val="24"/>
              </w:rPr>
            </w:pPr>
          </w:p>
          <w:p w:rsidR="00896207" w:rsidRDefault="00896207"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28</w:t>
            </w:r>
          </w:p>
        </w:tc>
        <w:tc>
          <w:tcPr>
            <w:tcW w:w="928" w:type="dxa"/>
            <w:shd w:val="clear" w:color="auto" w:fill="FFF2CC" w:themeFill="accent4" w:themeFillTint="33"/>
          </w:tcPr>
          <w:p w:rsidR="00896207" w:rsidRDefault="00896207" w:rsidP="00072189">
            <w:pPr>
              <w:tabs>
                <w:tab w:val="left" w:pos="8040"/>
              </w:tabs>
              <w:jc w:val="center"/>
              <w:rPr>
                <w:rFonts w:ascii="Times New Roman" w:hAnsi="Times New Roman" w:cs="Times New Roman"/>
                <w:sz w:val="24"/>
                <w:szCs w:val="24"/>
              </w:rPr>
            </w:pPr>
          </w:p>
          <w:p w:rsidR="00896207" w:rsidRDefault="00896207"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34</w:t>
            </w:r>
          </w:p>
        </w:tc>
        <w:tc>
          <w:tcPr>
            <w:tcW w:w="928" w:type="dxa"/>
            <w:shd w:val="clear" w:color="auto" w:fill="FFF2CC" w:themeFill="accent4" w:themeFillTint="33"/>
          </w:tcPr>
          <w:p w:rsidR="00896207" w:rsidRDefault="00896207" w:rsidP="00072189">
            <w:pPr>
              <w:tabs>
                <w:tab w:val="left" w:pos="8040"/>
              </w:tabs>
              <w:jc w:val="center"/>
              <w:rPr>
                <w:rFonts w:ascii="Times New Roman" w:hAnsi="Times New Roman" w:cs="Times New Roman"/>
                <w:sz w:val="24"/>
                <w:szCs w:val="24"/>
              </w:rPr>
            </w:pPr>
          </w:p>
          <w:p w:rsidR="00896207" w:rsidRDefault="00896207"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40</w:t>
            </w:r>
          </w:p>
        </w:tc>
        <w:tc>
          <w:tcPr>
            <w:tcW w:w="928" w:type="dxa"/>
            <w:shd w:val="clear" w:color="auto" w:fill="FFF2CC" w:themeFill="accent4" w:themeFillTint="33"/>
          </w:tcPr>
          <w:p w:rsidR="00896207" w:rsidRDefault="00896207" w:rsidP="00072189">
            <w:pPr>
              <w:tabs>
                <w:tab w:val="left" w:pos="8040"/>
              </w:tabs>
              <w:jc w:val="center"/>
              <w:rPr>
                <w:rFonts w:ascii="Times New Roman" w:hAnsi="Times New Roman" w:cs="Times New Roman"/>
                <w:sz w:val="24"/>
                <w:szCs w:val="24"/>
              </w:rPr>
            </w:pPr>
          </w:p>
          <w:p w:rsidR="00896207" w:rsidRDefault="00896207"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45</w:t>
            </w:r>
          </w:p>
        </w:tc>
        <w:tc>
          <w:tcPr>
            <w:tcW w:w="928" w:type="dxa"/>
            <w:shd w:val="clear" w:color="auto" w:fill="FFF2CC" w:themeFill="accent4" w:themeFillTint="33"/>
          </w:tcPr>
          <w:p w:rsidR="00896207" w:rsidRDefault="00896207" w:rsidP="00072189">
            <w:pPr>
              <w:tabs>
                <w:tab w:val="left" w:pos="8040"/>
              </w:tabs>
              <w:jc w:val="center"/>
              <w:rPr>
                <w:rFonts w:ascii="Times New Roman" w:hAnsi="Times New Roman" w:cs="Times New Roman"/>
                <w:sz w:val="24"/>
                <w:szCs w:val="24"/>
              </w:rPr>
            </w:pPr>
          </w:p>
          <w:p w:rsidR="00896207" w:rsidRDefault="00896207"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r>
      <w:tr w:rsidR="00550773" w:rsidTr="00550773">
        <w:tc>
          <w:tcPr>
            <w:tcW w:w="2361" w:type="dxa"/>
            <w:shd w:val="clear" w:color="auto" w:fill="FFE599" w:themeFill="accent4" w:themeFillTint="66"/>
          </w:tcPr>
          <w:p w:rsidR="00896207" w:rsidRDefault="00896207" w:rsidP="00896207">
            <w:pPr>
              <w:tabs>
                <w:tab w:val="left" w:pos="8040"/>
              </w:tabs>
              <w:rPr>
                <w:rFonts w:ascii="Times New Roman" w:hAnsi="Times New Roman" w:cs="Times New Roman"/>
                <w:sz w:val="24"/>
                <w:szCs w:val="24"/>
              </w:rPr>
            </w:pPr>
            <w:r w:rsidRPr="00550773">
              <w:rPr>
                <w:rFonts w:ascii="Times New Roman" w:hAnsi="Times New Roman" w:cs="Times New Roman"/>
                <w:b/>
                <w:sz w:val="24"/>
                <w:szCs w:val="24"/>
              </w:rPr>
              <w:t>PG 1.2.2</w:t>
            </w:r>
            <w:r>
              <w:rPr>
                <w:rFonts w:ascii="Times New Roman" w:hAnsi="Times New Roman" w:cs="Times New Roman"/>
                <w:sz w:val="24"/>
                <w:szCs w:val="24"/>
              </w:rPr>
              <w:t xml:space="preserve">. </w:t>
            </w:r>
            <w:r w:rsidR="00550773">
              <w:rPr>
                <w:rFonts w:ascii="Times New Roman" w:hAnsi="Times New Roman" w:cs="Times New Roman"/>
                <w:sz w:val="24"/>
                <w:szCs w:val="24"/>
              </w:rPr>
              <w:t>Velilere yönelik aile eğitimlerinin verilmesi</w:t>
            </w:r>
          </w:p>
        </w:tc>
        <w:tc>
          <w:tcPr>
            <w:tcW w:w="954" w:type="dxa"/>
            <w:shd w:val="clear" w:color="auto" w:fill="FFE599" w:themeFill="accent4" w:themeFillTint="66"/>
          </w:tcPr>
          <w:p w:rsidR="00896207" w:rsidRDefault="00896207" w:rsidP="00072189">
            <w:pPr>
              <w:tabs>
                <w:tab w:val="left" w:pos="8040"/>
              </w:tabs>
              <w:jc w:val="center"/>
              <w:rPr>
                <w:rFonts w:ascii="Times New Roman" w:hAnsi="Times New Roman" w:cs="Times New Roman"/>
                <w:sz w:val="24"/>
                <w:szCs w:val="24"/>
              </w:rPr>
            </w:pPr>
          </w:p>
          <w:p w:rsidR="00550773" w:rsidRDefault="00550773"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c>
          <w:tcPr>
            <w:tcW w:w="1203" w:type="dxa"/>
            <w:shd w:val="clear" w:color="auto" w:fill="FFE599" w:themeFill="accent4" w:themeFillTint="66"/>
          </w:tcPr>
          <w:p w:rsidR="00896207" w:rsidRDefault="00896207" w:rsidP="00072189">
            <w:pPr>
              <w:tabs>
                <w:tab w:val="left" w:pos="8040"/>
              </w:tabs>
              <w:jc w:val="center"/>
              <w:rPr>
                <w:rFonts w:ascii="Times New Roman" w:hAnsi="Times New Roman" w:cs="Times New Roman"/>
                <w:sz w:val="24"/>
                <w:szCs w:val="24"/>
              </w:rPr>
            </w:pPr>
          </w:p>
          <w:p w:rsidR="00550773" w:rsidRDefault="00550773"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4</w:t>
            </w:r>
          </w:p>
        </w:tc>
        <w:tc>
          <w:tcPr>
            <w:tcW w:w="928" w:type="dxa"/>
            <w:shd w:val="clear" w:color="auto" w:fill="FFE599" w:themeFill="accent4" w:themeFillTint="66"/>
          </w:tcPr>
          <w:p w:rsidR="00896207" w:rsidRDefault="00896207" w:rsidP="00072189">
            <w:pPr>
              <w:tabs>
                <w:tab w:val="left" w:pos="8040"/>
              </w:tabs>
              <w:jc w:val="center"/>
              <w:rPr>
                <w:rFonts w:ascii="Times New Roman" w:hAnsi="Times New Roman" w:cs="Times New Roman"/>
                <w:sz w:val="24"/>
                <w:szCs w:val="24"/>
              </w:rPr>
            </w:pPr>
          </w:p>
          <w:p w:rsidR="00550773" w:rsidRDefault="00550773"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4</w:t>
            </w:r>
          </w:p>
        </w:tc>
        <w:tc>
          <w:tcPr>
            <w:tcW w:w="928" w:type="dxa"/>
            <w:shd w:val="clear" w:color="auto" w:fill="FFE599" w:themeFill="accent4" w:themeFillTint="66"/>
          </w:tcPr>
          <w:p w:rsidR="00896207" w:rsidRDefault="00896207" w:rsidP="00072189">
            <w:pPr>
              <w:tabs>
                <w:tab w:val="left" w:pos="8040"/>
              </w:tabs>
              <w:jc w:val="center"/>
              <w:rPr>
                <w:rFonts w:ascii="Times New Roman" w:hAnsi="Times New Roman" w:cs="Times New Roman"/>
                <w:sz w:val="24"/>
                <w:szCs w:val="24"/>
              </w:rPr>
            </w:pPr>
          </w:p>
          <w:p w:rsidR="00550773" w:rsidRDefault="00550773"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5</w:t>
            </w:r>
          </w:p>
        </w:tc>
        <w:tc>
          <w:tcPr>
            <w:tcW w:w="928" w:type="dxa"/>
            <w:shd w:val="clear" w:color="auto" w:fill="FFE599" w:themeFill="accent4" w:themeFillTint="66"/>
          </w:tcPr>
          <w:p w:rsidR="00896207" w:rsidRDefault="00896207" w:rsidP="00072189">
            <w:pPr>
              <w:tabs>
                <w:tab w:val="left" w:pos="8040"/>
              </w:tabs>
              <w:jc w:val="center"/>
              <w:rPr>
                <w:rFonts w:ascii="Times New Roman" w:hAnsi="Times New Roman" w:cs="Times New Roman"/>
                <w:sz w:val="24"/>
                <w:szCs w:val="24"/>
              </w:rPr>
            </w:pPr>
          </w:p>
          <w:p w:rsidR="00550773" w:rsidRDefault="00550773"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6</w:t>
            </w:r>
          </w:p>
        </w:tc>
        <w:tc>
          <w:tcPr>
            <w:tcW w:w="928" w:type="dxa"/>
            <w:shd w:val="clear" w:color="auto" w:fill="FFE599" w:themeFill="accent4" w:themeFillTint="66"/>
          </w:tcPr>
          <w:p w:rsidR="00896207" w:rsidRDefault="00896207" w:rsidP="00072189">
            <w:pPr>
              <w:tabs>
                <w:tab w:val="left" w:pos="8040"/>
              </w:tabs>
              <w:jc w:val="center"/>
              <w:rPr>
                <w:rFonts w:ascii="Times New Roman" w:hAnsi="Times New Roman" w:cs="Times New Roman"/>
                <w:sz w:val="24"/>
                <w:szCs w:val="24"/>
              </w:rPr>
            </w:pPr>
          </w:p>
          <w:p w:rsidR="00550773" w:rsidRDefault="00550773"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7</w:t>
            </w:r>
          </w:p>
        </w:tc>
        <w:tc>
          <w:tcPr>
            <w:tcW w:w="928" w:type="dxa"/>
            <w:shd w:val="clear" w:color="auto" w:fill="FFE599" w:themeFill="accent4" w:themeFillTint="66"/>
          </w:tcPr>
          <w:p w:rsidR="00896207" w:rsidRDefault="00896207" w:rsidP="00072189">
            <w:pPr>
              <w:tabs>
                <w:tab w:val="left" w:pos="8040"/>
              </w:tabs>
              <w:jc w:val="center"/>
              <w:rPr>
                <w:rFonts w:ascii="Times New Roman" w:hAnsi="Times New Roman" w:cs="Times New Roman"/>
                <w:sz w:val="24"/>
                <w:szCs w:val="24"/>
              </w:rPr>
            </w:pPr>
          </w:p>
          <w:p w:rsidR="00550773" w:rsidRDefault="00550773" w:rsidP="00072189">
            <w:pPr>
              <w:tabs>
                <w:tab w:val="left" w:pos="8040"/>
              </w:tabs>
              <w:jc w:val="center"/>
              <w:rPr>
                <w:rFonts w:ascii="Times New Roman" w:hAnsi="Times New Roman" w:cs="Times New Roman"/>
                <w:sz w:val="24"/>
                <w:szCs w:val="24"/>
              </w:rPr>
            </w:pPr>
            <w:r>
              <w:rPr>
                <w:rFonts w:ascii="Times New Roman" w:hAnsi="Times New Roman" w:cs="Times New Roman"/>
                <w:sz w:val="24"/>
                <w:szCs w:val="24"/>
              </w:rPr>
              <w:t>8</w:t>
            </w:r>
          </w:p>
        </w:tc>
      </w:tr>
      <w:tr w:rsidR="00550773" w:rsidTr="00550773">
        <w:tc>
          <w:tcPr>
            <w:tcW w:w="2361" w:type="dxa"/>
            <w:shd w:val="clear" w:color="auto" w:fill="FFF2CC" w:themeFill="accent4" w:themeFillTint="33"/>
          </w:tcPr>
          <w:p w:rsidR="00550773" w:rsidRPr="00550773" w:rsidRDefault="00550773" w:rsidP="00550773">
            <w:pPr>
              <w:rPr>
                <w:rFonts w:ascii="Times New Roman" w:hAnsi="Times New Roman" w:cs="Times New Roman"/>
                <w:b/>
              </w:rPr>
            </w:pPr>
          </w:p>
          <w:p w:rsidR="00550773" w:rsidRPr="00550773" w:rsidRDefault="00550773" w:rsidP="00550773">
            <w:pPr>
              <w:rPr>
                <w:rFonts w:ascii="Times New Roman" w:hAnsi="Times New Roman" w:cs="Times New Roman"/>
                <w:b/>
              </w:rPr>
            </w:pPr>
            <w:r w:rsidRPr="00550773">
              <w:rPr>
                <w:rFonts w:ascii="Times New Roman" w:hAnsi="Times New Roman" w:cs="Times New Roman"/>
                <w:b/>
              </w:rPr>
              <w:t>Koordinatör Birim</w:t>
            </w:r>
          </w:p>
        </w:tc>
        <w:tc>
          <w:tcPr>
            <w:tcW w:w="6797" w:type="dxa"/>
            <w:gridSpan w:val="7"/>
            <w:shd w:val="clear" w:color="auto" w:fill="FFF2CC" w:themeFill="accent4" w:themeFillTint="33"/>
          </w:tcPr>
          <w:p w:rsidR="00550773" w:rsidRPr="00550773" w:rsidRDefault="00550773" w:rsidP="00550773">
            <w:pPr>
              <w:rPr>
                <w:rFonts w:ascii="Times New Roman" w:hAnsi="Times New Roman" w:cs="Times New Roman"/>
              </w:rPr>
            </w:pPr>
          </w:p>
          <w:p w:rsidR="00550773" w:rsidRPr="00550773" w:rsidRDefault="00550773" w:rsidP="00550773">
            <w:pPr>
              <w:rPr>
                <w:rFonts w:ascii="Times New Roman" w:hAnsi="Times New Roman" w:cs="Times New Roman"/>
              </w:rPr>
            </w:pPr>
            <w:r w:rsidRPr="00550773">
              <w:rPr>
                <w:rFonts w:ascii="Times New Roman" w:hAnsi="Times New Roman" w:cs="Times New Roman"/>
              </w:rPr>
              <w:t>Okul Yönetimi</w:t>
            </w:r>
          </w:p>
        </w:tc>
      </w:tr>
      <w:tr w:rsidR="00550773" w:rsidTr="00550773">
        <w:tc>
          <w:tcPr>
            <w:tcW w:w="2361" w:type="dxa"/>
            <w:shd w:val="clear" w:color="auto" w:fill="FFE599" w:themeFill="accent4" w:themeFillTint="66"/>
          </w:tcPr>
          <w:p w:rsidR="00550773" w:rsidRPr="00550773" w:rsidRDefault="00550773" w:rsidP="00550773">
            <w:pPr>
              <w:rPr>
                <w:rFonts w:ascii="Times New Roman" w:hAnsi="Times New Roman" w:cs="Times New Roman"/>
                <w:b/>
              </w:rPr>
            </w:pPr>
            <w:r w:rsidRPr="00550773">
              <w:rPr>
                <w:rFonts w:ascii="Times New Roman" w:hAnsi="Times New Roman" w:cs="Times New Roman"/>
                <w:b/>
              </w:rPr>
              <w:t>İş</w:t>
            </w:r>
            <w:r w:rsidRPr="00550773">
              <w:rPr>
                <w:rFonts w:ascii="Times New Roman" w:hAnsi="Times New Roman" w:cs="Times New Roman"/>
                <w:b/>
                <w:spacing w:val="-6"/>
              </w:rPr>
              <w:t xml:space="preserve"> </w:t>
            </w:r>
            <w:r w:rsidRPr="00550773">
              <w:rPr>
                <w:rFonts w:ascii="Times New Roman" w:hAnsi="Times New Roman" w:cs="Times New Roman"/>
                <w:b/>
              </w:rPr>
              <w:t>birliği</w:t>
            </w:r>
            <w:r w:rsidRPr="00550773">
              <w:rPr>
                <w:rFonts w:ascii="Times New Roman" w:hAnsi="Times New Roman" w:cs="Times New Roman"/>
                <w:b/>
                <w:spacing w:val="-6"/>
              </w:rPr>
              <w:t xml:space="preserve"> </w:t>
            </w:r>
            <w:r w:rsidRPr="00550773">
              <w:rPr>
                <w:rFonts w:ascii="Times New Roman" w:hAnsi="Times New Roman" w:cs="Times New Roman"/>
                <w:b/>
              </w:rPr>
              <w:t>Yapılacak</w:t>
            </w:r>
            <w:r w:rsidRPr="00550773">
              <w:rPr>
                <w:rFonts w:ascii="Times New Roman" w:hAnsi="Times New Roman" w:cs="Times New Roman"/>
                <w:b/>
                <w:spacing w:val="-4"/>
              </w:rPr>
              <w:t xml:space="preserve"> </w:t>
            </w:r>
            <w:r w:rsidRPr="00550773">
              <w:rPr>
                <w:rFonts w:ascii="Times New Roman" w:hAnsi="Times New Roman" w:cs="Times New Roman"/>
                <w:b/>
                <w:spacing w:val="-2"/>
              </w:rPr>
              <w:t>Birimler</w:t>
            </w:r>
          </w:p>
        </w:tc>
        <w:tc>
          <w:tcPr>
            <w:tcW w:w="6797" w:type="dxa"/>
            <w:gridSpan w:val="7"/>
            <w:shd w:val="clear" w:color="auto" w:fill="FFE599" w:themeFill="accent4" w:themeFillTint="66"/>
          </w:tcPr>
          <w:p w:rsidR="00550773" w:rsidRPr="00550773" w:rsidRDefault="00550773" w:rsidP="00550773">
            <w:pPr>
              <w:rPr>
                <w:rFonts w:ascii="Times New Roman" w:hAnsi="Times New Roman" w:cs="Times New Roman"/>
              </w:rPr>
            </w:pPr>
          </w:p>
          <w:p w:rsidR="00550773" w:rsidRPr="00550773" w:rsidRDefault="00550773" w:rsidP="00550773">
            <w:pPr>
              <w:rPr>
                <w:rFonts w:ascii="Times New Roman" w:hAnsi="Times New Roman" w:cs="Times New Roman"/>
              </w:rPr>
            </w:pPr>
            <w:r w:rsidRPr="00550773">
              <w:rPr>
                <w:rFonts w:ascii="Times New Roman" w:hAnsi="Times New Roman" w:cs="Times New Roman"/>
              </w:rPr>
              <w:t>Okul Aile Birliği, Veliler, Okul Yönetimi</w:t>
            </w:r>
          </w:p>
        </w:tc>
      </w:tr>
      <w:tr w:rsidR="00550773" w:rsidTr="00550773">
        <w:tc>
          <w:tcPr>
            <w:tcW w:w="2361" w:type="dxa"/>
            <w:shd w:val="clear" w:color="auto" w:fill="FFF2CC" w:themeFill="accent4" w:themeFillTint="33"/>
          </w:tcPr>
          <w:p w:rsidR="00550773" w:rsidRPr="00550773" w:rsidRDefault="00550773" w:rsidP="00550773">
            <w:pPr>
              <w:rPr>
                <w:rFonts w:ascii="Times New Roman" w:hAnsi="Times New Roman" w:cs="Times New Roman"/>
                <w:b/>
                <w:spacing w:val="-2"/>
              </w:rPr>
            </w:pPr>
          </w:p>
          <w:p w:rsidR="00550773" w:rsidRPr="00550773" w:rsidRDefault="00550773" w:rsidP="00550773">
            <w:pPr>
              <w:rPr>
                <w:rFonts w:ascii="Times New Roman" w:hAnsi="Times New Roman" w:cs="Times New Roman"/>
                <w:b/>
              </w:rPr>
            </w:pPr>
            <w:r w:rsidRPr="00550773">
              <w:rPr>
                <w:rFonts w:ascii="Times New Roman" w:hAnsi="Times New Roman" w:cs="Times New Roman"/>
                <w:b/>
                <w:spacing w:val="-2"/>
              </w:rPr>
              <w:t>Riskler</w:t>
            </w:r>
          </w:p>
        </w:tc>
        <w:tc>
          <w:tcPr>
            <w:tcW w:w="6797" w:type="dxa"/>
            <w:gridSpan w:val="7"/>
            <w:shd w:val="clear" w:color="auto" w:fill="FFF2CC" w:themeFill="accent4" w:themeFillTint="33"/>
          </w:tcPr>
          <w:p w:rsidR="00550773" w:rsidRPr="00550773" w:rsidRDefault="00550773" w:rsidP="00550773">
            <w:pPr>
              <w:rPr>
                <w:rFonts w:ascii="Times New Roman" w:hAnsi="Times New Roman" w:cs="Times New Roman"/>
              </w:rPr>
            </w:pPr>
          </w:p>
          <w:p w:rsidR="00550773" w:rsidRPr="00550773" w:rsidRDefault="00550773" w:rsidP="00550773">
            <w:pPr>
              <w:rPr>
                <w:rFonts w:ascii="Times New Roman" w:hAnsi="Times New Roman" w:cs="Times New Roman"/>
              </w:rPr>
            </w:pPr>
            <w:r w:rsidRPr="00550773">
              <w:rPr>
                <w:rFonts w:ascii="Times New Roman" w:hAnsi="Times New Roman" w:cs="Times New Roman"/>
              </w:rPr>
              <w:t>Velilerin büyük bir kısmının çalışıyor olması</w:t>
            </w:r>
          </w:p>
        </w:tc>
      </w:tr>
      <w:tr w:rsidR="00550773" w:rsidTr="00550773">
        <w:tc>
          <w:tcPr>
            <w:tcW w:w="2361" w:type="dxa"/>
            <w:shd w:val="clear" w:color="auto" w:fill="FFE599" w:themeFill="accent4" w:themeFillTint="66"/>
          </w:tcPr>
          <w:p w:rsidR="00303513" w:rsidRDefault="00303513" w:rsidP="00550773">
            <w:pPr>
              <w:rPr>
                <w:rFonts w:ascii="Times New Roman" w:hAnsi="Times New Roman" w:cs="Times New Roman"/>
                <w:b/>
                <w:spacing w:val="-2"/>
              </w:rPr>
            </w:pPr>
          </w:p>
          <w:p w:rsidR="00303513" w:rsidRDefault="00303513" w:rsidP="00550773">
            <w:pPr>
              <w:rPr>
                <w:rFonts w:ascii="Times New Roman" w:hAnsi="Times New Roman" w:cs="Times New Roman"/>
                <w:b/>
                <w:spacing w:val="-2"/>
              </w:rPr>
            </w:pPr>
          </w:p>
          <w:p w:rsidR="00550773" w:rsidRPr="00550773" w:rsidRDefault="00550773" w:rsidP="00550773">
            <w:pPr>
              <w:rPr>
                <w:rFonts w:ascii="Times New Roman" w:hAnsi="Times New Roman" w:cs="Times New Roman"/>
                <w:b/>
                <w:spacing w:val="-2"/>
              </w:rPr>
            </w:pPr>
            <w:r w:rsidRPr="00550773">
              <w:rPr>
                <w:rFonts w:ascii="Times New Roman" w:hAnsi="Times New Roman" w:cs="Times New Roman"/>
                <w:b/>
                <w:spacing w:val="-2"/>
              </w:rPr>
              <w:t>Stratejiler</w:t>
            </w:r>
          </w:p>
        </w:tc>
        <w:tc>
          <w:tcPr>
            <w:tcW w:w="6797" w:type="dxa"/>
            <w:gridSpan w:val="7"/>
            <w:shd w:val="clear" w:color="auto" w:fill="FFE599" w:themeFill="accent4" w:themeFillTint="66"/>
          </w:tcPr>
          <w:p w:rsidR="00550773" w:rsidRPr="00550773" w:rsidRDefault="00550773" w:rsidP="00550773">
            <w:pPr>
              <w:rPr>
                <w:rFonts w:ascii="Times New Roman" w:hAnsi="Times New Roman" w:cs="Times New Roman"/>
              </w:rPr>
            </w:pPr>
            <w:r w:rsidRPr="00550773">
              <w:rPr>
                <w:rFonts w:ascii="Times New Roman" w:hAnsi="Times New Roman" w:cs="Times New Roman"/>
              </w:rPr>
              <w:t>S. 1. Velilere yönelik etkinliklerin (pilav günü, dinleti) arttırılacak ve velilerin okula olan ilgisinin arttırılacaktır.</w:t>
            </w:r>
          </w:p>
          <w:p w:rsidR="00550773" w:rsidRDefault="00550773" w:rsidP="00550773">
            <w:pPr>
              <w:rPr>
                <w:rFonts w:ascii="Times New Roman" w:hAnsi="Times New Roman" w:cs="Times New Roman"/>
              </w:rPr>
            </w:pPr>
            <w:r w:rsidRPr="00550773">
              <w:rPr>
                <w:rFonts w:ascii="Times New Roman" w:hAnsi="Times New Roman" w:cs="Times New Roman"/>
              </w:rPr>
              <w:t>S.2. Okulumuz tarafından düzenlenecek etkinliklere veliler de davet edilecektir.</w:t>
            </w:r>
          </w:p>
          <w:p w:rsidR="00550773" w:rsidRPr="00350BF4" w:rsidRDefault="00550773" w:rsidP="00550773">
            <w:pPr>
              <w:rPr>
                <w:rFonts w:ascii="Times New Roman" w:hAnsi="Times New Roman" w:cs="Times New Roman"/>
              </w:rPr>
            </w:pPr>
            <w:r w:rsidRPr="00350BF4">
              <w:rPr>
                <w:rFonts w:ascii="Times New Roman" w:hAnsi="Times New Roman" w:cs="Times New Roman"/>
              </w:rPr>
              <w:t xml:space="preserve">S.3 Düzenli olarak kahvaltı, gezi </w:t>
            </w:r>
            <w:proofErr w:type="spellStart"/>
            <w:r w:rsidRPr="00350BF4">
              <w:rPr>
                <w:rFonts w:ascii="Times New Roman" w:hAnsi="Times New Roman" w:cs="Times New Roman"/>
              </w:rPr>
              <w:t>vb</w:t>
            </w:r>
            <w:proofErr w:type="spellEnd"/>
            <w:r w:rsidRPr="00350BF4">
              <w:rPr>
                <w:rFonts w:ascii="Times New Roman" w:hAnsi="Times New Roman" w:cs="Times New Roman"/>
              </w:rPr>
              <w:t xml:space="preserve"> etkinliklerin planlanması yapılacaktır.</w:t>
            </w:r>
          </w:p>
          <w:p w:rsidR="00350BF4" w:rsidRPr="00550773" w:rsidRDefault="00350BF4" w:rsidP="00350BF4">
            <w:pPr>
              <w:rPr>
                <w:rFonts w:ascii="Times New Roman" w:hAnsi="Times New Roman" w:cs="Times New Roman"/>
              </w:rPr>
            </w:pPr>
            <w:r w:rsidRPr="00350BF4">
              <w:rPr>
                <w:rFonts w:ascii="Times New Roman" w:hAnsi="Times New Roman" w:cs="Times New Roman"/>
              </w:rPr>
              <w:t>S.4. Okulda alınan birtakım kararlara velinin katılımını sağlamak maksadıyla veli görüşlerinin alınıp değerlendirilecek.</w:t>
            </w:r>
          </w:p>
        </w:tc>
      </w:tr>
      <w:tr w:rsidR="00550773" w:rsidTr="00550773">
        <w:tc>
          <w:tcPr>
            <w:tcW w:w="2361" w:type="dxa"/>
            <w:shd w:val="clear" w:color="auto" w:fill="FFF2CC" w:themeFill="accent4" w:themeFillTint="33"/>
          </w:tcPr>
          <w:p w:rsidR="00550773" w:rsidRPr="00550773" w:rsidRDefault="00550773" w:rsidP="00550773">
            <w:pPr>
              <w:rPr>
                <w:rFonts w:ascii="Times New Roman" w:hAnsi="Times New Roman" w:cs="Times New Roman"/>
                <w:b/>
                <w:spacing w:val="-2"/>
              </w:rPr>
            </w:pPr>
            <w:r w:rsidRPr="00550773">
              <w:rPr>
                <w:rFonts w:ascii="Times New Roman" w:hAnsi="Times New Roman" w:cs="Times New Roman"/>
                <w:b/>
              </w:rPr>
              <w:t>Maliyet</w:t>
            </w:r>
            <w:r w:rsidRPr="00550773">
              <w:rPr>
                <w:rFonts w:ascii="Times New Roman" w:hAnsi="Times New Roman" w:cs="Times New Roman"/>
                <w:b/>
                <w:spacing w:val="-8"/>
              </w:rPr>
              <w:t xml:space="preserve"> </w:t>
            </w:r>
            <w:r w:rsidRPr="00550773">
              <w:rPr>
                <w:rFonts w:ascii="Times New Roman" w:hAnsi="Times New Roman" w:cs="Times New Roman"/>
                <w:b/>
                <w:spacing w:val="-2"/>
              </w:rPr>
              <w:t>Tahmini</w:t>
            </w:r>
          </w:p>
        </w:tc>
        <w:tc>
          <w:tcPr>
            <w:tcW w:w="6797" w:type="dxa"/>
            <w:gridSpan w:val="7"/>
            <w:shd w:val="clear" w:color="auto" w:fill="FFF2CC" w:themeFill="accent4" w:themeFillTint="33"/>
          </w:tcPr>
          <w:p w:rsidR="00550773" w:rsidRPr="00550773" w:rsidRDefault="00F219F6" w:rsidP="00550773">
            <w:pPr>
              <w:rPr>
                <w:rFonts w:ascii="Times New Roman" w:hAnsi="Times New Roman" w:cs="Times New Roman"/>
              </w:rPr>
            </w:pPr>
            <w:r>
              <w:rPr>
                <w:rFonts w:ascii="Times New Roman" w:hAnsi="Times New Roman" w:cs="Times New Roman"/>
              </w:rPr>
              <w:t>20000 TL</w:t>
            </w:r>
          </w:p>
        </w:tc>
      </w:tr>
      <w:tr w:rsidR="00550773" w:rsidTr="00550773">
        <w:tc>
          <w:tcPr>
            <w:tcW w:w="2361" w:type="dxa"/>
            <w:shd w:val="clear" w:color="auto" w:fill="FFE599" w:themeFill="accent4" w:themeFillTint="66"/>
          </w:tcPr>
          <w:p w:rsidR="002A402C" w:rsidRDefault="002A402C" w:rsidP="00550773">
            <w:pPr>
              <w:rPr>
                <w:rFonts w:ascii="Times New Roman" w:hAnsi="Times New Roman" w:cs="Times New Roman"/>
                <w:b/>
                <w:spacing w:val="-2"/>
              </w:rPr>
            </w:pPr>
          </w:p>
          <w:p w:rsidR="00550773" w:rsidRPr="00550773" w:rsidRDefault="00550773" w:rsidP="00550773">
            <w:pPr>
              <w:rPr>
                <w:rFonts w:ascii="Times New Roman" w:hAnsi="Times New Roman" w:cs="Times New Roman"/>
                <w:b/>
              </w:rPr>
            </w:pPr>
            <w:r w:rsidRPr="00550773">
              <w:rPr>
                <w:rFonts w:ascii="Times New Roman" w:hAnsi="Times New Roman" w:cs="Times New Roman"/>
                <w:b/>
                <w:spacing w:val="-2"/>
              </w:rPr>
              <w:t>Tespitler</w:t>
            </w:r>
          </w:p>
        </w:tc>
        <w:tc>
          <w:tcPr>
            <w:tcW w:w="6797" w:type="dxa"/>
            <w:gridSpan w:val="7"/>
            <w:shd w:val="clear" w:color="auto" w:fill="FFE599" w:themeFill="accent4" w:themeFillTint="66"/>
          </w:tcPr>
          <w:p w:rsidR="00550773" w:rsidRDefault="00550773" w:rsidP="00550773">
            <w:pPr>
              <w:rPr>
                <w:rFonts w:ascii="Times New Roman" w:hAnsi="Times New Roman" w:cs="Times New Roman"/>
              </w:rPr>
            </w:pPr>
            <w:r>
              <w:rPr>
                <w:rFonts w:ascii="Times New Roman" w:hAnsi="Times New Roman" w:cs="Times New Roman"/>
              </w:rPr>
              <w:t>Velilerin eğitim ve öğrenci başarısı konusunda yeteri kadar bilinçli olmaması</w:t>
            </w:r>
          </w:p>
          <w:p w:rsidR="00550773" w:rsidRPr="00550773" w:rsidRDefault="00550773" w:rsidP="00550773">
            <w:pPr>
              <w:rPr>
                <w:rFonts w:ascii="Times New Roman" w:hAnsi="Times New Roman" w:cs="Times New Roman"/>
              </w:rPr>
            </w:pPr>
            <w:r>
              <w:rPr>
                <w:rFonts w:ascii="Times New Roman" w:hAnsi="Times New Roman" w:cs="Times New Roman"/>
              </w:rPr>
              <w:t>Mevcut durumların eğitim öğretime nasıl katkı sağladığının bilinmemesi</w:t>
            </w:r>
          </w:p>
        </w:tc>
      </w:tr>
      <w:tr w:rsidR="00550773" w:rsidTr="00550773">
        <w:tc>
          <w:tcPr>
            <w:tcW w:w="2361" w:type="dxa"/>
            <w:shd w:val="clear" w:color="auto" w:fill="FFF2CC" w:themeFill="accent4" w:themeFillTint="33"/>
          </w:tcPr>
          <w:p w:rsidR="00350BF4" w:rsidRDefault="00350BF4" w:rsidP="00550773">
            <w:pPr>
              <w:rPr>
                <w:rFonts w:ascii="Times New Roman" w:hAnsi="Times New Roman" w:cs="Times New Roman"/>
                <w:b/>
                <w:spacing w:val="-2"/>
              </w:rPr>
            </w:pPr>
          </w:p>
          <w:p w:rsidR="00550773" w:rsidRPr="00550773" w:rsidRDefault="00550773" w:rsidP="00550773">
            <w:pPr>
              <w:rPr>
                <w:rFonts w:ascii="Times New Roman" w:hAnsi="Times New Roman" w:cs="Times New Roman"/>
                <w:b/>
                <w:spacing w:val="-2"/>
              </w:rPr>
            </w:pPr>
            <w:r>
              <w:rPr>
                <w:rFonts w:ascii="Times New Roman" w:hAnsi="Times New Roman" w:cs="Times New Roman"/>
                <w:b/>
                <w:spacing w:val="-2"/>
              </w:rPr>
              <w:t>İhtiyaçlar</w:t>
            </w:r>
          </w:p>
        </w:tc>
        <w:tc>
          <w:tcPr>
            <w:tcW w:w="6797" w:type="dxa"/>
            <w:gridSpan w:val="7"/>
            <w:shd w:val="clear" w:color="auto" w:fill="FFF2CC" w:themeFill="accent4" w:themeFillTint="33"/>
          </w:tcPr>
          <w:p w:rsidR="00550773" w:rsidRDefault="005C2BF1" w:rsidP="00550773">
            <w:pPr>
              <w:rPr>
                <w:rFonts w:ascii="Times New Roman" w:hAnsi="Times New Roman" w:cs="Times New Roman"/>
              </w:rPr>
            </w:pPr>
            <w:r>
              <w:rPr>
                <w:rFonts w:ascii="Times New Roman" w:hAnsi="Times New Roman" w:cs="Times New Roman"/>
              </w:rPr>
              <w:t>Okul rehberlik servisinin koordinesinde veli ve öğrenci memnuniyet anketlerinin hazırlanması</w:t>
            </w:r>
          </w:p>
        </w:tc>
      </w:tr>
    </w:tbl>
    <w:p w:rsidR="00021319" w:rsidRDefault="00021319" w:rsidP="00021319">
      <w:pPr>
        <w:pStyle w:val="ResimYazs"/>
        <w:spacing w:after="120"/>
      </w:pPr>
      <w:r>
        <w:t>Tablo</w:t>
      </w:r>
      <w:r w:rsidR="00E97666">
        <w:t xml:space="preserve"> </w:t>
      </w:r>
      <w:r w:rsidR="00AA3F79">
        <w:t>19.</w:t>
      </w:r>
      <w:r>
        <w:t xml:space="preserve"> </w:t>
      </w:r>
      <w:r w:rsidRPr="001B4F56">
        <w:rPr>
          <w:b w:val="0"/>
        </w:rPr>
        <w:t>Stratejik Hedef 1.2. Performans Göstergeleri</w:t>
      </w:r>
    </w:p>
    <w:p w:rsidR="00042945" w:rsidRDefault="00042945" w:rsidP="00896207">
      <w:pPr>
        <w:tabs>
          <w:tab w:val="left" w:pos="8040"/>
        </w:tabs>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405"/>
        <w:gridCol w:w="6657"/>
      </w:tblGrid>
      <w:tr w:rsidR="002A402C" w:rsidTr="002A402C">
        <w:tc>
          <w:tcPr>
            <w:tcW w:w="2405" w:type="dxa"/>
            <w:shd w:val="clear" w:color="auto" w:fill="FFC000" w:themeFill="accent4"/>
          </w:tcPr>
          <w:p w:rsidR="002A402C" w:rsidRPr="002A402C" w:rsidRDefault="002A402C" w:rsidP="00896207">
            <w:pPr>
              <w:tabs>
                <w:tab w:val="left" w:pos="8040"/>
              </w:tabs>
              <w:rPr>
                <w:rFonts w:ascii="Times New Roman" w:hAnsi="Times New Roman" w:cs="Times New Roman"/>
                <w:b/>
              </w:rPr>
            </w:pPr>
          </w:p>
          <w:p w:rsidR="00350BF4" w:rsidRDefault="00350BF4" w:rsidP="00896207">
            <w:pPr>
              <w:tabs>
                <w:tab w:val="left" w:pos="8040"/>
              </w:tabs>
              <w:rPr>
                <w:rFonts w:ascii="Times New Roman" w:hAnsi="Times New Roman" w:cs="Times New Roman"/>
                <w:b/>
              </w:rPr>
            </w:pPr>
          </w:p>
          <w:p w:rsidR="002A402C" w:rsidRPr="002A402C" w:rsidRDefault="002A402C" w:rsidP="00896207">
            <w:pPr>
              <w:tabs>
                <w:tab w:val="left" w:pos="8040"/>
              </w:tabs>
              <w:rPr>
                <w:rFonts w:ascii="Times New Roman" w:hAnsi="Times New Roman" w:cs="Times New Roman"/>
                <w:b/>
              </w:rPr>
            </w:pPr>
            <w:r w:rsidRPr="002A402C">
              <w:rPr>
                <w:rFonts w:ascii="Times New Roman" w:hAnsi="Times New Roman" w:cs="Times New Roman"/>
                <w:b/>
              </w:rPr>
              <w:t>Amaç 2</w:t>
            </w:r>
          </w:p>
        </w:tc>
        <w:tc>
          <w:tcPr>
            <w:tcW w:w="6657" w:type="dxa"/>
            <w:shd w:val="clear" w:color="auto" w:fill="FFC000" w:themeFill="accent4"/>
          </w:tcPr>
          <w:p w:rsidR="002A402C" w:rsidRPr="002A402C" w:rsidRDefault="002A402C" w:rsidP="00896207">
            <w:pPr>
              <w:tabs>
                <w:tab w:val="left" w:pos="8040"/>
              </w:tabs>
              <w:rPr>
                <w:rFonts w:ascii="Times New Roman" w:hAnsi="Times New Roman" w:cs="Times New Roman"/>
              </w:rPr>
            </w:pPr>
            <w:r w:rsidRPr="002A402C">
              <w:rPr>
                <w:rFonts w:ascii="Times New Roman" w:hAnsi="Times New Roman" w:cs="Times New Roman"/>
                <w:b/>
              </w:rPr>
              <w:t>Eğitim Öğretim süreçlerinde; öğrencilerin başarı düzeylerinin artırılarak bireyleri, gerek sosyal hayata ve istihdama gerekse de bir üst öğrenime hazırlayıp kaliteli okul ve kurum sayısını artırarak; özgüveni, sorumluluk bilinci ve becerileri yüksek bireyler yetiştirmek.</w:t>
            </w:r>
          </w:p>
        </w:tc>
      </w:tr>
      <w:tr w:rsidR="002A402C" w:rsidTr="002A402C">
        <w:tc>
          <w:tcPr>
            <w:tcW w:w="2405" w:type="dxa"/>
            <w:shd w:val="clear" w:color="auto" w:fill="FFF2CC" w:themeFill="accent4" w:themeFillTint="33"/>
          </w:tcPr>
          <w:p w:rsidR="002A402C" w:rsidRPr="002A402C" w:rsidRDefault="002A402C" w:rsidP="00896207">
            <w:pPr>
              <w:tabs>
                <w:tab w:val="left" w:pos="8040"/>
              </w:tabs>
              <w:rPr>
                <w:rFonts w:ascii="Times New Roman" w:hAnsi="Times New Roman" w:cs="Times New Roman"/>
                <w:b/>
                <w:sz w:val="24"/>
                <w:szCs w:val="24"/>
              </w:rPr>
            </w:pPr>
            <w:r w:rsidRPr="002A402C">
              <w:rPr>
                <w:rFonts w:ascii="Times New Roman" w:hAnsi="Times New Roman" w:cs="Times New Roman"/>
                <w:b/>
                <w:sz w:val="24"/>
                <w:szCs w:val="24"/>
              </w:rPr>
              <w:t>Hedef 1</w:t>
            </w:r>
          </w:p>
        </w:tc>
        <w:tc>
          <w:tcPr>
            <w:tcW w:w="6657" w:type="dxa"/>
            <w:shd w:val="clear" w:color="auto" w:fill="FFF2CC" w:themeFill="accent4" w:themeFillTint="33"/>
          </w:tcPr>
          <w:p w:rsidR="002A402C" w:rsidRPr="002A402C" w:rsidRDefault="002A402C" w:rsidP="00896207">
            <w:pPr>
              <w:tabs>
                <w:tab w:val="left" w:pos="8040"/>
              </w:tabs>
              <w:rPr>
                <w:rFonts w:ascii="Times New Roman" w:hAnsi="Times New Roman" w:cs="Times New Roman"/>
                <w:b/>
                <w:sz w:val="24"/>
                <w:szCs w:val="24"/>
              </w:rPr>
            </w:pPr>
            <w:r w:rsidRPr="002A402C">
              <w:rPr>
                <w:rFonts w:ascii="Times New Roman" w:hAnsi="Times New Roman" w:cs="Times New Roman"/>
                <w:b/>
              </w:rPr>
              <w:t xml:space="preserve">Bireylerin ilgi ve </w:t>
            </w:r>
            <w:proofErr w:type="spellStart"/>
            <w:r w:rsidRPr="002A402C">
              <w:rPr>
                <w:rFonts w:ascii="Times New Roman" w:hAnsi="Times New Roman" w:cs="Times New Roman"/>
                <w:b/>
              </w:rPr>
              <w:t>istîdatları</w:t>
            </w:r>
            <w:proofErr w:type="spellEnd"/>
            <w:r w:rsidRPr="002A402C">
              <w:rPr>
                <w:rFonts w:ascii="Times New Roman" w:hAnsi="Times New Roman" w:cs="Times New Roman"/>
                <w:b/>
              </w:rPr>
              <w:t xml:space="preserve"> doğrultusunda; akademik başarı düzeylerini, ruhsal- fiziksel gelişimlerine yönelik proje ve faaliyetlere katılımını ve öğrenme kazanımlarını artırmak.</w:t>
            </w:r>
          </w:p>
        </w:tc>
      </w:tr>
    </w:tbl>
    <w:p w:rsidR="00896207" w:rsidRDefault="00896207" w:rsidP="00896207">
      <w:pPr>
        <w:tabs>
          <w:tab w:val="left" w:pos="8040"/>
        </w:tabs>
        <w:rPr>
          <w:rFonts w:ascii="Times New Roman" w:hAnsi="Times New Roman" w:cs="Times New Roman"/>
          <w:sz w:val="24"/>
          <w:szCs w:val="24"/>
        </w:rPr>
      </w:pPr>
    </w:p>
    <w:tbl>
      <w:tblPr>
        <w:tblStyle w:val="TabloKlavuzu"/>
        <w:tblW w:w="9131" w:type="dxa"/>
        <w:tblLook w:val="04A0" w:firstRow="1" w:lastRow="0" w:firstColumn="1" w:lastColumn="0" w:noHBand="0" w:noVBand="1"/>
      </w:tblPr>
      <w:tblGrid>
        <w:gridCol w:w="2306"/>
        <w:gridCol w:w="957"/>
        <w:gridCol w:w="1203"/>
        <w:gridCol w:w="933"/>
        <w:gridCol w:w="933"/>
        <w:gridCol w:w="933"/>
        <w:gridCol w:w="933"/>
        <w:gridCol w:w="933"/>
      </w:tblGrid>
      <w:tr w:rsidR="00350BF4" w:rsidTr="002A5D9E">
        <w:tc>
          <w:tcPr>
            <w:tcW w:w="2306" w:type="dxa"/>
            <w:shd w:val="clear" w:color="auto" w:fill="FFC000" w:themeFill="accent4"/>
          </w:tcPr>
          <w:p w:rsidR="00350BF4" w:rsidRPr="006D3CBF" w:rsidRDefault="00350BF4" w:rsidP="00350BF4">
            <w:pPr>
              <w:jc w:val="both"/>
              <w:rPr>
                <w:rFonts w:ascii="Times New Roman" w:hAnsi="Times New Roman" w:cs="Times New Roman"/>
                <w:b/>
                <w:sz w:val="24"/>
                <w:szCs w:val="24"/>
              </w:rPr>
            </w:pPr>
          </w:p>
          <w:p w:rsidR="00350BF4" w:rsidRPr="006D3CBF" w:rsidRDefault="00350BF4" w:rsidP="00350BF4">
            <w:pPr>
              <w:jc w:val="both"/>
              <w:rPr>
                <w:rFonts w:ascii="Times New Roman" w:hAnsi="Times New Roman" w:cs="Times New Roman"/>
                <w:b/>
                <w:sz w:val="24"/>
                <w:szCs w:val="24"/>
              </w:rPr>
            </w:pPr>
            <w:r w:rsidRPr="006D3CBF">
              <w:rPr>
                <w:rFonts w:ascii="Times New Roman" w:hAnsi="Times New Roman" w:cs="Times New Roman"/>
                <w:b/>
                <w:sz w:val="24"/>
                <w:szCs w:val="24"/>
              </w:rPr>
              <w:t>Performans Göstergeleri</w:t>
            </w:r>
          </w:p>
        </w:tc>
        <w:tc>
          <w:tcPr>
            <w:tcW w:w="957" w:type="dxa"/>
            <w:shd w:val="clear" w:color="auto" w:fill="FFC000" w:themeFill="accent4"/>
          </w:tcPr>
          <w:p w:rsidR="00350BF4" w:rsidRPr="006D3CBF" w:rsidRDefault="00350BF4" w:rsidP="00350BF4">
            <w:pPr>
              <w:jc w:val="both"/>
              <w:rPr>
                <w:rFonts w:ascii="Times New Roman" w:hAnsi="Times New Roman" w:cs="Times New Roman"/>
                <w:b/>
                <w:sz w:val="24"/>
                <w:szCs w:val="24"/>
              </w:rPr>
            </w:pPr>
            <w:r w:rsidRPr="006D3CBF">
              <w:rPr>
                <w:rFonts w:ascii="Times New Roman" w:hAnsi="Times New Roman" w:cs="Times New Roman"/>
                <w:b/>
                <w:sz w:val="24"/>
                <w:szCs w:val="24"/>
              </w:rPr>
              <w:t>Hedefe Etkisi %</w:t>
            </w:r>
          </w:p>
        </w:tc>
        <w:tc>
          <w:tcPr>
            <w:tcW w:w="1203" w:type="dxa"/>
            <w:shd w:val="clear" w:color="auto" w:fill="FFC000" w:themeFill="accent4"/>
          </w:tcPr>
          <w:p w:rsidR="00350BF4" w:rsidRPr="006D3CBF" w:rsidRDefault="00350BF4" w:rsidP="00350BF4">
            <w:pPr>
              <w:jc w:val="both"/>
              <w:rPr>
                <w:rFonts w:ascii="Times New Roman" w:hAnsi="Times New Roman" w:cs="Times New Roman"/>
                <w:b/>
                <w:sz w:val="24"/>
                <w:szCs w:val="24"/>
              </w:rPr>
            </w:pPr>
            <w:r w:rsidRPr="006D3CBF">
              <w:rPr>
                <w:rFonts w:ascii="Times New Roman" w:hAnsi="Times New Roman" w:cs="Times New Roman"/>
                <w:b/>
                <w:sz w:val="24"/>
                <w:szCs w:val="24"/>
              </w:rPr>
              <w:t>Plan Dönemi Başlangıç Değeri</w:t>
            </w:r>
          </w:p>
        </w:tc>
        <w:tc>
          <w:tcPr>
            <w:tcW w:w="933" w:type="dxa"/>
            <w:shd w:val="clear" w:color="auto" w:fill="FFC000" w:themeFill="accent4"/>
          </w:tcPr>
          <w:p w:rsidR="00350BF4" w:rsidRDefault="00350BF4" w:rsidP="00350BF4">
            <w:pPr>
              <w:jc w:val="both"/>
              <w:rPr>
                <w:rFonts w:ascii="Times New Roman" w:hAnsi="Times New Roman" w:cs="Times New Roman"/>
                <w:b/>
                <w:sz w:val="24"/>
                <w:szCs w:val="24"/>
              </w:rPr>
            </w:pPr>
          </w:p>
          <w:p w:rsidR="00350BF4" w:rsidRPr="006D3CBF" w:rsidRDefault="00350BF4" w:rsidP="00350BF4">
            <w:pPr>
              <w:jc w:val="both"/>
              <w:rPr>
                <w:rFonts w:ascii="Times New Roman" w:hAnsi="Times New Roman" w:cs="Times New Roman"/>
                <w:b/>
                <w:sz w:val="24"/>
                <w:szCs w:val="24"/>
              </w:rPr>
            </w:pPr>
            <w:r w:rsidRPr="006D3CBF">
              <w:rPr>
                <w:rFonts w:ascii="Times New Roman" w:hAnsi="Times New Roman" w:cs="Times New Roman"/>
                <w:b/>
                <w:sz w:val="24"/>
                <w:szCs w:val="24"/>
              </w:rPr>
              <w:t>2024</w:t>
            </w:r>
          </w:p>
        </w:tc>
        <w:tc>
          <w:tcPr>
            <w:tcW w:w="933" w:type="dxa"/>
            <w:shd w:val="clear" w:color="auto" w:fill="FFC000" w:themeFill="accent4"/>
          </w:tcPr>
          <w:p w:rsidR="00350BF4" w:rsidRDefault="00350BF4" w:rsidP="00350BF4">
            <w:pPr>
              <w:jc w:val="both"/>
              <w:rPr>
                <w:rFonts w:ascii="Times New Roman" w:hAnsi="Times New Roman" w:cs="Times New Roman"/>
                <w:b/>
                <w:sz w:val="24"/>
                <w:szCs w:val="24"/>
              </w:rPr>
            </w:pPr>
          </w:p>
          <w:p w:rsidR="00350BF4" w:rsidRPr="006D3CBF" w:rsidRDefault="00350BF4" w:rsidP="00350BF4">
            <w:pPr>
              <w:jc w:val="both"/>
              <w:rPr>
                <w:rFonts w:ascii="Times New Roman" w:hAnsi="Times New Roman" w:cs="Times New Roman"/>
                <w:b/>
                <w:sz w:val="24"/>
                <w:szCs w:val="24"/>
              </w:rPr>
            </w:pPr>
            <w:r w:rsidRPr="006D3CBF">
              <w:rPr>
                <w:rFonts w:ascii="Times New Roman" w:hAnsi="Times New Roman" w:cs="Times New Roman"/>
                <w:b/>
                <w:sz w:val="24"/>
                <w:szCs w:val="24"/>
              </w:rPr>
              <w:t>2025</w:t>
            </w:r>
          </w:p>
        </w:tc>
        <w:tc>
          <w:tcPr>
            <w:tcW w:w="933" w:type="dxa"/>
            <w:shd w:val="clear" w:color="auto" w:fill="FFC000" w:themeFill="accent4"/>
          </w:tcPr>
          <w:p w:rsidR="00350BF4" w:rsidRDefault="00350BF4" w:rsidP="00350BF4">
            <w:pPr>
              <w:jc w:val="both"/>
              <w:rPr>
                <w:rFonts w:ascii="Times New Roman" w:hAnsi="Times New Roman" w:cs="Times New Roman"/>
                <w:b/>
                <w:sz w:val="24"/>
                <w:szCs w:val="24"/>
              </w:rPr>
            </w:pPr>
          </w:p>
          <w:p w:rsidR="00350BF4" w:rsidRPr="006D3CBF" w:rsidRDefault="00350BF4" w:rsidP="00350BF4">
            <w:pPr>
              <w:jc w:val="both"/>
              <w:rPr>
                <w:rFonts w:ascii="Times New Roman" w:hAnsi="Times New Roman" w:cs="Times New Roman"/>
                <w:b/>
                <w:sz w:val="24"/>
                <w:szCs w:val="24"/>
              </w:rPr>
            </w:pPr>
            <w:r w:rsidRPr="006D3CBF">
              <w:rPr>
                <w:rFonts w:ascii="Times New Roman" w:hAnsi="Times New Roman" w:cs="Times New Roman"/>
                <w:b/>
                <w:sz w:val="24"/>
                <w:szCs w:val="24"/>
              </w:rPr>
              <w:t>2026</w:t>
            </w:r>
          </w:p>
        </w:tc>
        <w:tc>
          <w:tcPr>
            <w:tcW w:w="933" w:type="dxa"/>
            <w:shd w:val="clear" w:color="auto" w:fill="FFC000" w:themeFill="accent4"/>
          </w:tcPr>
          <w:p w:rsidR="00350BF4" w:rsidRDefault="00350BF4" w:rsidP="00350BF4">
            <w:pPr>
              <w:jc w:val="both"/>
              <w:rPr>
                <w:rFonts w:ascii="Times New Roman" w:hAnsi="Times New Roman" w:cs="Times New Roman"/>
                <w:b/>
                <w:sz w:val="24"/>
                <w:szCs w:val="24"/>
              </w:rPr>
            </w:pPr>
          </w:p>
          <w:p w:rsidR="00350BF4" w:rsidRPr="006D3CBF" w:rsidRDefault="00350BF4" w:rsidP="00350BF4">
            <w:pPr>
              <w:jc w:val="both"/>
              <w:rPr>
                <w:rFonts w:ascii="Times New Roman" w:hAnsi="Times New Roman" w:cs="Times New Roman"/>
                <w:b/>
                <w:sz w:val="24"/>
                <w:szCs w:val="24"/>
              </w:rPr>
            </w:pPr>
            <w:r w:rsidRPr="006D3CBF">
              <w:rPr>
                <w:rFonts w:ascii="Times New Roman" w:hAnsi="Times New Roman" w:cs="Times New Roman"/>
                <w:b/>
                <w:sz w:val="24"/>
                <w:szCs w:val="24"/>
              </w:rPr>
              <w:t>2027</w:t>
            </w:r>
          </w:p>
        </w:tc>
        <w:tc>
          <w:tcPr>
            <w:tcW w:w="933" w:type="dxa"/>
            <w:shd w:val="clear" w:color="auto" w:fill="FFC000" w:themeFill="accent4"/>
          </w:tcPr>
          <w:p w:rsidR="00350BF4" w:rsidRDefault="00350BF4" w:rsidP="00350BF4">
            <w:pPr>
              <w:jc w:val="both"/>
              <w:rPr>
                <w:rFonts w:ascii="Times New Roman" w:hAnsi="Times New Roman" w:cs="Times New Roman"/>
                <w:b/>
                <w:sz w:val="24"/>
                <w:szCs w:val="24"/>
              </w:rPr>
            </w:pPr>
          </w:p>
          <w:p w:rsidR="00350BF4" w:rsidRPr="006D3CBF" w:rsidRDefault="00350BF4" w:rsidP="00350BF4">
            <w:pPr>
              <w:jc w:val="both"/>
              <w:rPr>
                <w:rFonts w:ascii="Times New Roman" w:hAnsi="Times New Roman" w:cs="Times New Roman"/>
                <w:b/>
                <w:sz w:val="24"/>
                <w:szCs w:val="24"/>
              </w:rPr>
            </w:pPr>
            <w:r w:rsidRPr="006D3CBF">
              <w:rPr>
                <w:rFonts w:ascii="Times New Roman" w:hAnsi="Times New Roman" w:cs="Times New Roman"/>
                <w:b/>
                <w:sz w:val="24"/>
                <w:szCs w:val="24"/>
              </w:rPr>
              <w:t>2028</w:t>
            </w:r>
          </w:p>
        </w:tc>
      </w:tr>
      <w:tr w:rsidR="00350BF4" w:rsidTr="002A5D9E">
        <w:tc>
          <w:tcPr>
            <w:tcW w:w="2306" w:type="dxa"/>
            <w:shd w:val="clear" w:color="auto" w:fill="FFF2CC" w:themeFill="accent4" w:themeFillTint="33"/>
          </w:tcPr>
          <w:p w:rsidR="00350BF4" w:rsidRDefault="00350BF4" w:rsidP="00350BF4">
            <w:pPr>
              <w:tabs>
                <w:tab w:val="left" w:pos="8040"/>
              </w:tabs>
              <w:rPr>
                <w:rFonts w:ascii="Times New Roman" w:hAnsi="Times New Roman" w:cs="Times New Roman"/>
                <w:sz w:val="24"/>
                <w:szCs w:val="24"/>
              </w:rPr>
            </w:pPr>
            <w:r w:rsidRPr="00684652">
              <w:rPr>
                <w:rFonts w:ascii="Times New Roman" w:hAnsi="Times New Roman" w:cs="Times New Roman"/>
                <w:b/>
                <w:sz w:val="24"/>
                <w:szCs w:val="24"/>
              </w:rPr>
              <w:t>PG 2.1.1</w:t>
            </w:r>
            <w:r>
              <w:rPr>
                <w:rFonts w:ascii="Times New Roman" w:hAnsi="Times New Roman" w:cs="Times New Roman"/>
                <w:sz w:val="24"/>
                <w:szCs w:val="24"/>
              </w:rPr>
              <w:t xml:space="preserve"> </w:t>
            </w:r>
            <w:r w:rsidR="00684652">
              <w:rPr>
                <w:rFonts w:ascii="Times New Roman" w:hAnsi="Times New Roman" w:cs="Times New Roman"/>
                <w:sz w:val="24"/>
                <w:szCs w:val="24"/>
              </w:rPr>
              <w:t>Bir üst öğrenime yerleşen öğrenci sayısı arttırma</w:t>
            </w:r>
            <w:r w:rsidR="002A5D9E">
              <w:rPr>
                <w:rFonts w:ascii="Times New Roman" w:hAnsi="Times New Roman" w:cs="Times New Roman"/>
                <w:sz w:val="24"/>
                <w:szCs w:val="24"/>
              </w:rPr>
              <w:t xml:space="preserve"> (%)</w:t>
            </w:r>
          </w:p>
        </w:tc>
        <w:tc>
          <w:tcPr>
            <w:tcW w:w="957" w:type="dxa"/>
            <w:shd w:val="clear" w:color="auto" w:fill="FFF2CC" w:themeFill="accent4" w:themeFillTint="33"/>
          </w:tcPr>
          <w:p w:rsidR="00684652" w:rsidRDefault="00684652" w:rsidP="00684652">
            <w:pPr>
              <w:tabs>
                <w:tab w:val="left" w:pos="8040"/>
              </w:tabs>
              <w:jc w:val="center"/>
              <w:rPr>
                <w:rFonts w:ascii="Times New Roman" w:hAnsi="Times New Roman" w:cs="Times New Roman"/>
                <w:sz w:val="24"/>
                <w:szCs w:val="24"/>
              </w:rPr>
            </w:pPr>
          </w:p>
          <w:p w:rsidR="00350BF4" w:rsidRDefault="00684652"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5</w:t>
            </w:r>
            <w:r w:rsidR="00350BF4">
              <w:rPr>
                <w:rFonts w:ascii="Times New Roman" w:hAnsi="Times New Roman" w:cs="Times New Roman"/>
                <w:sz w:val="24"/>
                <w:szCs w:val="24"/>
              </w:rPr>
              <w:t>0</w:t>
            </w:r>
          </w:p>
        </w:tc>
        <w:tc>
          <w:tcPr>
            <w:tcW w:w="1203" w:type="dxa"/>
            <w:shd w:val="clear" w:color="auto" w:fill="FFF2CC" w:themeFill="accent4" w:themeFillTint="33"/>
          </w:tcPr>
          <w:p w:rsidR="00684652" w:rsidRDefault="00684652" w:rsidP="00684652">
            <w:pPr>
              <w:tabs>
                <w:tab w:val="left" w:pos="8040"/>
              </w:tabs>
              <w:jc w:val="center"/>
              <w:rPr>
                <w:rFonts w:ascii="Times New Roman" w:hAnsi="Times New Roman" w:cs="Times New Roman"/>
                <w:sz w:val="24"/>
                <w:szCs w:val="24"/>
              </w:rPr>
            </w:pPr>
          </w:p>
          <w:p w:rsidR="00350BF4" w:rsidRDefault="00684652"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7</w:t>
            </w:r>
          </w:p>
        </w:tc>
        <w:tc>
          <w:tcPr>
            <w:tcW w:w="933" w:type="dxa"/>
            <w:shd w:val="clear" w:color="auto" w:fill="FFF2CC" w:themeFill="accent4" w:themeFillTint="33"/>
          </w:tcPr>
          <w:p w:rsidR="00350BF4" w:rsidRDefault="00350BF4" w:rsidP="00684652">
            <w:pPr>
              <w:tabs>
                <w:tab w:val="left" w:pos="8040"/>
              </w:tabs>
              <w:jc w:val="center"/>
              <w:rPr>
                <w:rFonts w:ascii="Times New Roman" w:hAnsi="Times New Roman" w:cs="Times New Roman"/>
                <w:sz w:val="24"/>
                <w:szCs w:val="24"/>
              </w:rPr>
            </w:pPr>
          </w:p>
          <w:p w:rsidR="00684652" w:rsidRDefault="00684652"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9</w:t>
            </w:r>
          </w:p>
        </w:tc>
        <w:tc>
          <w:tcPr>
            <w:tcW w:w="933" w:type="dxa"/>
            <w:shd w:val="clear" w:color="auto" w:fill="FFF2CC" w:themeFill="accent4" w:themeFillTint="33"/>
          </w:tcPr>
          <w:p w:rsidR="00350BF4" w:rsidRDefault="00350BF4" w:rsidP="00684652">
            <w:pPr>
              <w:tabs>
                <w:tab w:val="left" w:pos="8040"/>
              </w:tabs>
              <w:jc w:val="center"/>
              <w:rPr>
                <w:rFonts w:ascii="Times New Roman" w:hAnsi="Times New Roman" w:cs="Times New Roman"/>
                <w:sz w:val="24"/>
                <w:szCs w:val="24"/>
              </w:rPr>
            </w:pPr>
          </w:p>
          <w:p w:rsidR="00684652" w:rsidRDefault="00684652"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10</w:t>
            </w:r>
          </w:p>
        </w:tc>
        <w:tc>
          <w:tcPr>
            <w:tcW w:w="933" w:type="dxa"/>
            <w:shd w:val="clear" w:color="auto" w:fill="FFF2CC" w:themeFill="accent4" w:themeFillTint="33"/>
          </w:tcPr>
          <w:p w:rsidR="00350BF4" w:rsidRDefault="00350BF4" w:rsidP="00684652">
            <w:pPr>
              <w:tabs>
                <w:tab w:val="left" w:pos="8040"/>
              </w:tabs>
              <w:jc w:val="center"/>
              <w:rPr>
                <w:rFonts w:ascii="Times New Roman" w:hAnsi="Times New Roman" w:cs="Times New Roman"/>
                <w:sz w:val="24"/>
                <w:szCs w:val="24"/>
              </w:rPr>
            </w:pPr>
          </w:p>
          <w:p w:rsidR="00684652" w:rsidRDefault="00684652"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11</w:t>
            </w:r>
          </w:p>
        </w:tc>
        <w:tc>
          <w:tcPr>
            <w:tcW w:w="933" w:type="dxa"/>
            <w:shd w:val="clear" w:color="auto" w:fill="FFF2CC" w:themeFill="accent4" w:themeFillTint="33"/>
          </w:tcPr>
          <w:p w:rsidR="00350BF4" w:rsidRDefault="00350BF4" w:rsidP="00684652">
            <w:pPr>
              <w:tabs>
                <w:tab w:val="left" w:pos="8040"/>
              </w:tabs>
              <w:jc w:val="center"/>
              <w:rPr>
                <w:rFonts w:ascii="Times New Roman" w:hAnsi="Times New Roman" w:cs="Times New Roman"/>
                <w:sz w:val="24"/>
                <w:szCs w:val="24"/>
              </w:rPr>
            </w:pPr>
          </w:p>
          <w:p w:rsidR="00684652" w:rsidRDefault="00684652"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12</w:t>
            </w:r>
          </w:p>
        </w:tc>
        <w:tc>
          <w:tcPr>
            <w:tcW w:w="933" w:type="dxa"/>
            <w:shd w:val="clear" w:color="auto" w:fill="FFF2CC" w:themeFill="accent4" w:themeFillTint="33"/>
          </w:tcPr>
          <w:p w:rsidR="00350BF4" w:rsidRDefault="00350BF4" w:rsidP="00684652">
            <w:pPr>
              <w:tabs>
                <w:tab w:val="left" w:pos="8040"/>
              </w:tabs>
              <w:jc w:val="center"/>
              <w:rPr>
                <w:rFonts w:ascii="Times New Roman" w:hAnsi="Times New Roman" w:cs="Times New Roman"/>
                <w:sz w:val="24"/>
                <w:szCs w:val="24"/>
              </w:rPr>
            </w:pPr>
          </w:p>
          <w:p w:rsidR="00684652" w:rsidRDefault="00684652"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14</w:t>
            </w:r>
          </w:p>
        </w:tc>
      </w:tr>
      <w:tr w:rsidR="00684652" w:rsidTr="002A5D9E">
        <w:tc>
          <w:tcPr>
            <w:tcW w:w="2306" w:type="dxa"/>
            <w:shd w:val="clear" w:color="auto" w:fill="FFE599" w:themeFill="accent4" w:themeFillTint="66"/>
          </w:tcPr>
          <w:p w:rsidR="00684652" w:rsidRPr="002A5D9E" w:rsidRDefault="00684652" w:rsidP="00350BF4">
            <w:pPr>
              <w:tabs>
                <w:tab w:val="left" w:pos="8040"/>
              </w:tabs>
              <w:rPr>
                <w:rFonts w:ascii="Times New Roman" w:hAnsi="Times New Roman" w:cs="Times New Roman"/>
                <w:b/>
              </w:rPr>
            </w:pPr>
            <w:r w:rsidRPr="002A5D9E">
              <w:rPr>
                <w:rFonts w:ascii="Times New Roman" w:hAnsi="Times New Roman" w:cs="Times New Roman"/>
                <w:b/>
              </w:rPr>
              <w:lastRenderedPageBreak/>
              <w:t xml:space="preserve">PG 2.1.2 </w:t>
            </w:r>
            <w:r w:rsidR="002A5D9E" w:rsidRPr="002A5D9E">
              <w:rPr>
                <w:rFonts w:ascii="Times New Roman" w:hAnsi="Times New Roman" w:cs="Times New Roman"/>
              </w:rPr>
              <w:t>Destekleme yetiş</w:t>
            </w:r>
            <w:r w:rsidRPr="002A5D9E">
              <w:rPr>
                <w:rFonts w:ascii="Times New Roman" w:hAnsi="Times New Roman" w:cs="Times New Roman"/>
              </w:rPr>
              <w:t>tirme kursları katılan öğrenci sayısını arttırma</w:t>
            </w:r>
            <w:r w:rsidR="002A5D9E">
              <w:rPr>
                <w:rFonts w:ascii="Times New Roman" w:hAnsi="Times New Roman" w:cs="Times New Roman"/>
              </w:rPr>
              <w:t xml:space="preserve"> (%)</w:t>
            </w:r>
          </w:p>
        </w:tc>
        <w:tc>
          <w:tcPr>
            <w:tcW w:w="957" w:type="dxa"/>
            <w:shd w:val="clear" w:color="auto" w:fill="FFE599" w:themeFill="accent4" w:themeFillTint="66"/>
          </w:tcPr>
          <w:p w:rsidR="00684652" w:rsidRDefault="00684652"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c>
          <w:tcPr>
            <w:tcW w:w="1203" w:type="dxa"/>
            <w:shd w:val="clear" w:color="auto" w:fill="FFE599" w:themeFill="accent4" w:themeFillTint="66"/>
          </w:tcPr>
          <w:p w:rsidR="00684652" w:rsidRDefault="00684652"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11</w:t>
            </w:r>
          </w:p>
        </w:tc>
        <w:tc>
          <w:tcPr>
            <w:tcW w:w="933" w:type="dxa"/>
            <w:shd w:val="clear" w:color="auto" w:fill="FFE599" w:themeFill="accent4" w:themeFillTint="66"/>
          </w:tcPr>
          <w:p w:rsidR="00684652" w:rsidRDefault="00684652"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13</w:t>
            </w:r>
          </w:p>
        </w:tc>
        <w:tc>
          <w:tcPr>
            <w:tcW w:w="933" w:type="dxa"/>
            <w:shd w:val="clear" w:color="auto" w:fill="FFE599" w:themeFill="accent4" w:themeFillTint="66"/>
          </w:tcPr>
          <w:p w:rsidR="00684652" w:rsidRDefault="00684652"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14</w:t>
            </w:r>
          </w:p>
        </w:tc>
        <w:tc>
          <w:tcPr>
            <w:tcW w:w="933" w:type="dxa"/>
            <w:shd w:val="clear" w:color="auto" w:fill="FFE599" w:themeFill="accent4" w:themeFillTint="66"/>
          </w:tcPr>
          <w:p w:rsidR="00684652" w:rsidRDefault="00684652"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15</w:t>
            </w:r>
          </w:p>
          <w:p w:rsidR="002A5D9E" w:rsidRDefault="002A5D9E" w:rsidP="002A5D9E">
            <w:pPr>
              <w:tabs>
                <w:tab w:val="left" w:pos="8040"/>
              </w:tabs>
              <w:rPr>
                <w:rFonts w:ascii="Times New Roman" w:hAnsi="Times New Roman" w:cs="Times New Roman"/>
                <w:sz w:val="24"/>
                <w:szCs w:val="24"/>
              </w:rPr>
            </w:pPr>
          </w:p>
        </w:tc>
        <w:tc>
          <w:tcPr>
            <w:tcW w:w="933" w:type="dxa"/>
            <w:shd w:val="clear" w:color="auto" w:fill="FFE599" w:themeFill="accent4" w:themeFillTint="66"/>
          </w:tcPr>
          <w:p w:rsidR="00684652" w:rsidRDefault="00684652"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16</w:t>
            </w:r>
          </w:p>
        </w:tc>
        <w:tc>
          <w:tcPr>
            <w:tcW w:w="933" w:type="dxa"/>
            <w:shd w:val="clear" w:color="auto" w:fill="FFE599" w:themeFill="accent4" w:themeFillTint="66"/>
          </w:tcPr>
          <w:p w:rsidR="00684652" w:rsidRDefault="00684652"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17</w:t>
            </w:r>
          </w:p>
        </w:tc>
      </w:tr>
      <w:tr w:rsidR="002A5D9E" w:rsidTr="002A5D9E">
        <w:tc>
          <w:tcPr>
            <w:tcW w:w="2306" w:type="dxa"/>
            <w:shd w:val="clear" w:color="auto" w:fill="FFF2CC" w:themeFill="accent4" w:themeFillTint="33"/>
          </w:tcPr>
          <w:p w:rsidR="002A5D9E" w:rsidRPr="002A5D9E" w:rsidRDefault="002A5D9E" w:rsidP="00350BF4">
            <w:pPr>
              <w:tabs>
                <w:tab w:val="left" w:pos="8040"/>
              </w:tabs>
              <w:rPr>
                <w:rFonts w:ascii="Times New Roman" w:hAnsi="Times New Roman" w:cs="Times New Roman"/>
                <w:b/>
              </w:rPr>
            </w:pPr>
            <w:r>
              <w:rPr>
                <w:rFonts w:ascii="Times New Roman" w:hAnsi="Times New Roman" w:cs="Times New Roman"/>
                <w:b/>
              </w:rPr>
              <w:t>PG 2.1.</w:t>
            </w:r>
            <w:r w:rsidRPr="002A5D9E">
              <w:rPr>
                <w:rFonts w:ascii="Times New Roman" w:hAnsi="Times New Roman" w:cs="Times New Roman"/>
                <w:b/>
              </w:rPr>
              <w:t xml:space="preserve">3 </w:t>
            </w:r>
            <w:r w:rsidRPr="002A5D9E">
              <w:rPr>
                <w:rFonts w:ascii="Times New Roman" w:hAnsi="Times New Roman" w:cs="Times New Roman"/>
              </w:rPr>
              <w:t>Mesleki kariyer anlamında seminerlerin arttırılması</w:t>
            </w:r>
          </w:p>
        </w:tc>
        <w:tc>
          <w:tcPr>
            <w:tcW w:w="957" w:type="dxa"/>
            <w:shd w:val="clear" w:color="auto" w:fill="FFF2CC" w:themeFill="accent4" w:themeFillTint="33"/>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c>
          <w:tcPr>
            <w:tcW w:w="1203" w:type="dxa"/>
            <w:shd w:val="clear" w:color="auto" w:fill="FFF2CC" w:themeFill="accent4" w:themeFillTint="33"/>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4</w:t>
            </w:r>
          </w:p>
        </w:tc>
        <w:tc>
          <w:tcPr>
            <w:tcW w:w="933" w:type="dxa"/>
            <w:shd w:val="clear" w:color="auto" w:fill="FFF2CC" w:themeFill="accent4" w:themeFillTint="33"/>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5</w:t>
            </w:r>
          </w:p>
        </w:tc>
        <w:tc>
          <w:tcPr>
            <w:tcW w:w="933" w:type="dxa"/>
            <w:shd w:val="clear" w:color="auto" w:fill="FFF2CC" w:themeFill="accent4" w:themeFillTint="33"/>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6</w:t>
            </w:r>
          </w:p>
        </w:tc>
        <w:tc>
          <w:tcPr>
            <w:tcW w:w="933" w:type="dxa"/>
            <w:shd w:val="clear" w:color="auto" w:fill="FFF2CC" w:themeFill="accent4" w:themeFillTint="33"/>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7</w:t>
            </w:r>
          </w:p>
        </w:tc>
        <w:tc>
          <w:tcPr>
            <w:tcW w:w="933" w:type="dxa"/>
            <w:shd w:val="clear" w:color="auto" w:fill="FFF2CC" w:themeFill="accent4" w:themeFillTint="33"/>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8</w:t>
            </w:r>
          </w:p>
        </w:tc>
        <w:tc>
          <w:tcPr>
            <w:tcW w:w="933" w:type="dxa"/>
            <w:shd w:val="clear" w:color="auto" w:fill="FFF2CC" w:themeFill="accent4" w:themeFillTint="33"/>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9</w:t>
            </w:r>
          </w:p>
        </w:tc>
      </w:tr>
      <w:tr w:rsidR="002A5D9E" w:rsidTr="002A5D9E">
        <w:tc>
          <w:tcPr>
            <w:tcW w:w="2306" w:type="dxa"/>
            <w:shd w:val="clear" w:color="auto" w:fill="FFE599" w:themeFill="accent4" w:themeFillTint="66"/>
          </w:tcPr>
          <w:p w:rsidR="002A5D9E" w:rsidRDefault="002A5D9E" w:rsidP="00350BF4">
            <w:pPr>
              <w:tabs>
                <w:tab w:val="left" w:pos="8040"/>
              </w:tabs>
              <w:rPr>
                <w:rFonts w:ascii="Times New Roman" w:hAnsi="Times New Roman" w:cs="Times New Roman"/>
                <w:b/>
              </w:rPr>
            </w:pPr>
            <w:r>
              <w:rPr>
                <w:rFonts w:ascii="Times New Roman" w:hAnsi="Times New Roman" w:cs="Times New Roman"/>
                <w:b/>
              </w:rPr>
              <w:t>PG 2.1.</w:t>
            </w:r>
            <w:r w:rsidRPr="002A5D9E">
              <w:rPr>
                <w:rFonts w:ascii="Times New Roman" w:hAnsi="Times New Roman" w:cs="Times New Roman"/>
                <w:b/>
              </w:rPr>
              <w:t xml:space="preserve">4 </w:t>
            </w:r>
            <w:r w:rsidRPr="002A5D9E">
              <w:rPr>
                <w:rFonts w:ascii="Times New Roman" w:hAnsi="Times New Roman" w:cs="Times New Roman"/>
              </w:rPr>
              <w:t>Yapılacak kariyer gün sayılarının arttırılması</w:t>
            </w:r>
          </w:p>
        </w:tc>
        <w:tc>
          <w:tcPr>
            <w:tcW w:w="957" w:type="dxa"/>
            <w:shd w:val="clear" w:color="auto" w:fill="FFE599" w:themeFill="accent4" w:themeFillTint="66"/>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75</w:t>
            </w:r>
          </w:p>
        </w:tc>
        <w:tc>
          <w:tcPr>
            <w:tcW w:w="1203" w:type="dxa"/>
            <w:shd w:val="clear" w:color="auto" w:fill="FFE599" w:themeFill="accent4" w:themeFillTint="66"/>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2</w:t>
            </w:r>
          </w:p>
        </w:tc>
        <w:tc>
          <w:tcPr>
            <w:tcW w:w="933" w:type="dxa"/>
            <w:shd w:val="clear" w:color="auto" w:fill="FFE599" w:themeFill="accent4" w:themeFillTint="66"/>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3</w:t>
            </w:r>
          </w:p>
        </w:tc>
        <w:tc>
          <w:tcPr>
            <w:tcW w:w="933" w:type="dxa"/>
            <w:shd w:val="clear" w:color="auto" w:fill="FFE599" w:themeFill="accent4" w:themeFillTint="66"/>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3</w:t>
            </w:r>
          </w:p>
        </w:tc>
        <w:tc>
          <w:tcPr>
            <w:tcW w:w="933" w:type="dxa"/>
            <w:shd w:val="clear" w:color="auto" w:fill="FFE599" w:themeFill="accent4" w:themeFillTint="66"/>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4</w:t>
            </w:r>
          </w:p>
        </w:tc>
        <w:tc>
          <w:tcPr>
            <w:tcW w:w="933" w:type="dxa"/>
            <w:shd w:val="clear" w:color="auto" w:fill="FFE599" w:themeFill="accent4" w:themeFillTint="66"/>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4</w:t>
            </w:r>
          </w:p>
        </w:tc>
        <w:tc>
          <w:tcPr>
            <w:tcW w:w="933" w:type="dxa"/>
            <w:shd w:val="clear" w:color="auto" w:fill="FFE599" w:themeFill="accent4" w:themeFillTint="66"/>
          </w:tcPr>
          <w:p w:rsidR="002A5D9E" w:rsidRDefault="002A5D9E" w:rsidP="00684652">
            <w:pPr>
              <w:tabs>
                <w:tab w:val="left" w:pos="8040"/>
              </w:tabs>
              <w:jc w:val="center"/>
              <w:rPr>
                <w:rFonts w:ascii="Times New Roman" w:hAnsi="Times New Roman" w:cs="Times New Roman"/>
                <w:sz w:val="24"/>
                <w:szCs w:val="24"/>
              </w:rPr>
            </w:pPr>
          </w:p>
          <w:p w:rsidR="002A5D9E" w:rsidRDefault="002A5D9E" w:rsidP="00684652">
            <w:pPr>
              <w:tabs>
                <w:tab w:val="left" w:pos="8040"/>
              </w:tabs>
              <w:jc w:val="center"/>
              <w:rPr>
                <w:rFonts w:ascii="Times New Roman" w:hAnsi="Times New Roman" w:cs="Times New Roman"/>
                <w:sz w:val="24"/>
                <w:szCs w:val="24"/>
              </w:rPr>
            </w:pPr>
            <w:r>
              <w:rPr>
                <w:rFonts w:ascii="Times New Roman" w:hAnsi="Times New Roman" w:cs="Times New Roman"/>
                <w:sz w:val="24"/>
                <w:szCs w:val="24"/>
              </w:rPr>
              <w:t>5</w:t>
            </w:r>
          </w:p>
        </w:tc>
      </w:tr>
      <w:tr w:rsidR="002A5D9E" w:rsidTr="002A5D9E">
        <w:tc>
          <w:tcPr>
            <w:tcW w:w="2306" w:type="dxa"/>
            <w:shd w:val="clear" w:color="auto" w:fill="FFF2CC" w:themeFill="accent4" w:themeFillTint="33"/>
          </w:tcPr>
          <w:p w:rsidR="002A5D9E" w:rsidRDefault="002A5D9E" w:rsidP="00350BF4">
            <w:pPr>
              <w:tabs>
                <w:tab w:val="left" w:pos="8040"/>
              </w:tabs>
              <w:rPr>
                <w:rFonts w:ascii="Times New Roman" w:hAnsi="Times New Roman" w:cs="Times New Roman"/>
                <w:b/>
              </w:rPr>
            </w:pPr>
            <w:r>
              <w:rPr>
                <w:rFonts w:ascii="Times New Roman" w:hAnsi="Times New Roman" w:cs="Times New Roman"/>
                <w:b/>
              </w:rPr>
              <w:t>Koordinatör Birim</w:t>
            </w:r>
          </w:p>
        </w:tc>
        <w:tc>
          <w:tcPr>
            <w:tcW w:w="6825" w:type="dxa"/>
            <w:gridSpan w:val="7"/>
            <w:shd w:val="clear" w:color="auto" w:fill="FFF2CC" w:themeFill="accent4" w:themeFillTint="33"/>
          </w:tcPr>
          <w:p w:rsidR="002A5D9E" w:rsidRDefault="002A5D9E" w:rsidP="002A5D9E">
            <w:pPr>
              <w:tabs>
                <w:tab w:val="left" w:pos="8040"/>
              </w:tabs>
              <w:rPr>
                <w:rFonts w:ascii="Times New Roman" w:hAnsi="Times New Roman" w:cs="Times New Roman"/>
                <w:sz w:val="24"/>
                <w:szCs w:val="24"/>
              </w:rPr>
            </w:pPr>
            <w:r>
              <w:rPr>
                <w:rFonts w:ascii="Times New Roman" w:hAnsi="Times New Roman" w:cs="Times New Roman"/>
                <w:sz w:val="24"/>
                <w:szCs w:val="24"/>
              </w:rPr>
              <w:t>Okul Yönetimi</w:t>
            </w:r>
          </w:p>
        </w:tc>
      </w:tr>
      <w:tr w:rsidR="002A5D9E" w:rsidTr="002A5D9E">
        <w:tc>
          <w:tcPr>
            <w:tcW w:w="2306" w:type="dxa"/>
            <w:shd w:val="clear" w:color="auto" w:fill="FFE599" w:themeFill="accent4" w:themeFillTint="66"/>
          </w:tcPr>
          <w:p w:rsidR="002A5D9E" w:rsidRDefault="002A5D9E" w:rsidP="00350BF4">
            <w:pPr>
              <w:tabs>
                <w:tab w:val="left" w:pos="8040"/>
              </w:tabs>
              <w:rPr>
                <w:rFonts w:ascii="Times New Roman" w:hAnsi="Times New Roman" w:cs="Times New Roman"/>
                <w:b/>
              </w:rPr>
            </w:pPr>
            <w:r w:rsidRPr="00550773">
              <w:rPr>
                <w:rFonts w:ascii="Times New Roman" w:hAnsi="Times New Roman" w:cs="Times New Roman"/>
                <w:b/>
              </w:rPr>
              <w:t>İş</w:t>
            </w:r>
            <w:r w:rsidRPr="00550773">
              <w:rPr>
                <w:rFonts w:ascii="Times New Roman" w:hAnsi="Times New Roman" w:cs="Times New Roman"/>
                <w:b/>
                <w:spacing w:val="-6"/>
              </w:rPr>
              <w:t xml:space="preserve"> </w:t>
            </w:r>
            <w:r w:rsidRPr="00550773">
              <w:rPr>
                <w:rFonts w:ascii="Times New Roman" w:hAnsi="Times New Roman" w:cs="Times New Roman"/>
                <w:b/>
              </w:rPr>
              <w:t>birliği</w:t>
            </w:r>
            <w:r w:rsidRPr="00550773">
              <w:rPr>
                <w:rFonts w:ascii="Times New Roman" w:hAnsi="Times New Roman" w:cs="Times New Roman"/>
                <w:b/>
                <w:spacing w:val="-6"/>
              </w:rPr>
              <w:t xml:space="preserve"> </w:t>
            </w:r>
            <w:r w:rsidRPr="00550773">
              <w:rPr>
                <w:rFonts w:ascii="Times New Roman" w:hAnsi="Times New Roman" w:cs="Times New Roman"/>
                <w:b/>
              </w:rPr>
              <w:t>Yapılacak</w:t>
            </w:r>
            <w:r w:rsidRPr="00550773">
              <w:rPr>
                <w:rFonts w:ascii="Times New Roman" w:hAnsi="Times New Roman" w:cs="Times New Roman"/>
                <w:b/>
                <w:spacing w:val="-4"/>
              </w:rPr>
              <w:t xml:space="preserve"> </w:t>
            </w:r>
            <w:r w:rsidRPr="00550773">
              <w:rPr>
                <w:rFonts w:ascii="Times New Roman" w:hAnsi="Times New Roman" w:cs="Times New Roman"/>
                <w:b/>
                <w:spacing w:val="-2"/>
              </w:rPr>
              <w:t>Birimler</w:t>
            </w:r>
          </w:p>
        </w:tc>
        <w:tc>
          <w:tcPr>
            <w:tcW w:w="6825" w:type="dxa"/>
            <w:gridSpan w:val="7"/>
            <w:shd w:val="clear" w:color="auto" w:fill="FFE599" w:themeFill="accent4" w:themeFillTint="66"/>
          </w:tcPr>
          <w:p w:rsidR="002A5D9E" w:rsidRDefault="002A5D9E" w:rsidP="002A5D9E">
            <w:pPr>
              <w:tabs>
                <w:tab w:val="left" w:pos="8040"/>
              </w:tabs>
              <w:rPr>
                <w:rFonts w:ascii="Times New Roman" w:hAnsi="Times New Roman" w:cs="Times New Roman"/>
                <w:sz w:val="24"/>
                <w:szCs w:val="24"/>
              </w:rPr>
            </w:pPr>
            <w:r>
              <w:rPr>
                <w:rFonts w:ascii="Times New Roman" w:hAnsi="Times New Roman" w:cs="Times New Roman"/>
                <w:sz w:val="24"/>
                <w:szCs w:val="24"/>
              </w:rPr>
              <w:t>Milli Eğitim Müdürlüğü, Üniversiteler, Mesleki Odalar</w:t>
            </w:r>
          </w:p>
        </w:tc>
      </w:tr>
      <w:tr w:rsidR="002A5D9E" w:rsidTr="002A5D9E">
        <w:tc>
          <w:tcPr>
            <w:tcW w:w="2306" w:type="dxa"/>
            <w:shd w:val="clear" w:color="auto" w:fill="FFF2CC" w:themeFill="accent4" w:themeFillTint="33"/>
          </w:tcPr>
          <w:p w:rsidR="002A5D9E" w:rsidRDefault="002A5D9E" w:rsidP="00350BF4">
            <w:pPr>
              <w:tabs>
                <w:tab w:val="left" w:pos="8040"/>
              </w:tabs>
              <w:rPr>
                <w:rFonts w:ascii="Times New Roman" w:hAnsi="Times New Roman" w:cs="Times New Roman"/>
                <w:b/>
                <w:spacing w:val="-2"/>
              </w:rPr>
            </w:pPr>
          </w:p>
          <w:p w:rsidR="002A5D9E" w:rsidRPr="00550773" w:rsidRDefault="002A5D9E" w:rsidP="00350BF4">
            <w:pPr>
              <w:tabs>
                <w:tab w:val="left" w:pos="8040"/>
              </w:tabs>
              <w:rPr>
                <w:rFonts w:ascii="Times New Roman" w:hAnsi="Times New Roman" w:cs="Times New Roman"/>
                <w:b/>
              </w:rPr>
            </w:pPr>
            <w:r w:rsidRPr="00550773">
              <w:rPr>
                <w:rFonts w:ascii="Times New Roman" w:hAnsi="Times New Roman" w:cs="Times New Roman"/>
                <w:b/>
                <w:spacing w:val="-2"/>
              </w:rPr>
              <w:t>Riskler</w:t>
            </w:r>
          </w:p>
        </w:tc>
        <w:tc>
          <w:tcPr>
            <w:tcW w:w="6825" w:type="dxa"/>
            <w:gridSpan w:val="7"/>
            <w:shd w:val="clear" w:color="auto" w:fill="FFF2CC" w:themeFill="accent4" w:themeFillTint="33"/>
          </w:tcPr>
          <w:p w:rsidR="002A5D9E" w:rsidRDefault="002A5D9E" w:rsidP="002A5D9E">
            <w:pPr>
              <w:tabs>
                <w:tab w:val="left" w:pos="8040"/>
              </w:tabs>
              <w:rPr>
                <w:rFonts w:ascii="Times New Roman" w:hAnsi="Times New Roman" w:cs="Times New Roman"/>
                <w:sz w:val="24"/>
                <w:szCs w:val="24"/>
              </w:rPr>
            </w:pPr>
            <w:r>
              <w:rPr>
                <w:rFonts w:ascii="Times New Roman" w:hAnsi="Times New Roman" w:cs="Times New Roman"/>
                <w:sz w:val="24"/>
                <w:szCs w:val="24"/>
              </w:rPr>
              <w:t>Ulaşım konusunda yaşanabilecek sıkıntılar</w:t>
            </w:r>
          </w:p>
          <w:p w:rsidR="002A5D9E" w:rsidRDefault="002A5D9E" w:rsidP="002A5D9E">
            <w:pPr>
              <w:tabs>
                <w:tab w:val="left" w:pos="8040"/>
              </w:tabs>
              <w:rPr>
                <w:rFonts w:ascii="Times New Roman" w:hAnsi="Times New Roman" w:cs="Times New Roman"/>
                <w:sz w:val="24"/>
                <w:szCs w:val="24"/>
              </w:rPr>
            </w:pPr>
            <w:r>
              <w:rPr>
                <w:rFonts w:ascii="Times New Roman" w:hAnsi="Times New Roman" w:cs="Times New Roman"/>
                <w:sz w:val="24"/>
                <w:szCs w:val="24"/>
              </w:rPr>
              <w:t>Maliyetlendirme ve devlet politikaları</w:t>
            </w:r>
          </w:p>
        </w:tc>
      </w:tr>
      <w:tr w:rsidR="002A5D9E" w:rsidTr="002A5D9E">
        <w:tc>
          <w:tcPr>
            <w:tcW w:w="2306" w:type="dxa"/>
            <w:shd w:val="clear" w:color="auto" w:fill="FFE599" w:themeFill="accent4" w:themeFillTint="66"/>
          </w:tcPr>
          <w:p w:rsidR="002A5D9E" w:rsidRDefault="002A5D9E" w:rsidP="00350BF4">
            <w:pPr>
              <w:tabs>
                <w:tab w:val="left" w:pos="8040"/>
              </w:tabs>
              <w:rPr>
                <w:rFonts w:ascii="Times New Roman" w:hAnsi="Times New Roman" w:cs="Times New Roman"/>
                <w:b/>
                <w:spacing w:val="-2"/>
              </w:rPr>
            </w:pPr>
          </w:p>
          <w:p w:rsidR="002A5D9E" w:rsidRDefault="002A5D9E" w:rsidP="00350BF4">
            <w:pPr>
              <w:tabs>
                <w:tab w:val="left" w:pos="8040"/>
              </w:tabs>
              <w:rPr>
                <w:rFonts w:ascii="Times New Roman" w:hAnsi="Times New Roman" w:cs="Times New Roman"/>
                <w:b/>
                <w:spacing w:val="-2"/>
              </w:rPr>
            </w:pPr>
          </w:p>
          <w:p w:rsidR="002A5D9E" w:rsidRDefault="002A5D9E" w:rsidP="00350BF4">
            <w:pPr>
              <w:tabs>
                <w:tab w:val="left" w:pos="8040"/>
              </w:tabs>
              <w:rPr>
                <w:rFonts w:ascii="Times New Roman" w:hAnsi="Times New Roman" w:cs="Times New Roman"/>
                <w:b/>
                <w:spacing w:val="-2"/>
              </w:rPr>
            </w:pPr>
            <w:r w:rsidRPr="00550773">
              <w:rPr>
                <w:rFonts w:ascii="Times New Roman" w:hAnsi="Times New Roman" w:cs="Times New Roman"/>
                <w:b/>
                <w:spacing w:val="-2"/>
              </w:rPr>
              <w:t>Stratejiler</w:t>
            </w:r>
          </w:p>
        </w:tc>
        <w:tc>
          <w:tcPr>
            <w:tcW w:w="6825" w:type="dxa"/>
            <w:gridSpan w:val="7"/>
            <w:shd w:val="clear" w:color="auto" w:fill="FFE599" w:themeFill="accent4" w:themeFillTint="66"/>
          </w:tcPr>
          <w:p w:rsidR="002A5D9E" w:rsidRPr="002A5D9E" w:rsidRDefault="002A5D9E" w:rsidP="002A5D9E">
            <w:pPr>
              <w:tabs>
                <w:tab w:val="left" w:pos="8040"/>
              </w:tabs>
              <w:rPr>
                <w:rFonts w:ascii="Times New Roman" w:hAnsi="Times New Roman" w:cs="Times New Roman"/>
              </w:rPr>
            </w:pPr>
            <w:r w:rsidRPr="002A5D9E">
              <w:rPr>
                <w:rFonts w:ascii="Times New Roman" w:hAnsi="Times New Roman" w:cs="Times New Roman"/>
              </w:rPr>
              <w:t>S.1. TYT ve AYT sınavlarına yönelik yetiştirme kursları düzenlemek</w:t>
            </w:r>
          </w:p>
          <w:p w:rsidR="002A5D9E" w:rsidRPr="002A5D9E" w:rsidRDefault="002A5D9E" w:rsidP="002A5D9E">
            <w:pPr>
              <w:tabs>
                <w:tab w:val="left" w:pos="8040"/>
              </w:tabs>
              <w:rPr>
                <w:rFonts w:ascii="Times New Roman" w:hAnsi="Times New Roman" w:cs="Times New Roman"/>
              </w:rPr>
            </w:pPr>
            <w:r w:rsidRPr="002A5D9E">
              <w:rPr>
                <w:rFonts w:ascii="Times New Roman" w:hAnsi="Times New Roman" w:cs="Times New Roman"/>
              </w:rPr>
              <w:t xml:space="preserve">S.2. Her yıl öğrenci </w:t>
            </w:r>
            <w:proofErr w:type="gramStart"/>
            <w:r w:rsidRPr="002A5D9E">
              <w:rPr>
                <w:rFonts w:ascii="Times New Roman" w:hAnsi="Times New Roman" w:cs="Times New Roman"/>
              </w:rPr>
              <w:t>motivasyonunu</w:t>
            </w:r>
            <w:proofErr w:type="gramEnd"/>
            <w:r w:rsidRPr="002A5D9E">
              <w:rPr>
                <w:rFonts w:ascii="Times New Roman" w:hAnsi="Times New Roman" w:cs="Times New Roman"/>
              </w:rPr>
              <w:t xml:space="preserve"> arttırıcı ve sınav kaygısını azaltıcı seminer düzenlemek</w:t>
            </w:r>
          </w:p>
          <w:p w:rsidR="002A5D9E" w:rsidRPr="002A5D9E" w:rsidRDefault="002A5D9E" w:rsidP="002A5D9E">
            <w:pPr>
              <w:tabs>
                <w:tab w:val="left" w:pos="8040"/>
              </w:tabs>
              <w:rPr>
                <w:rFonts w:ascii="Times New Roman" w:hAnsi="Times New Roman" w:cs="Times New Roman"/>
              </w:rPr>
            </w:pPr>
            <w:r w:rsidRPr="002A5D9E">
              <w:rPr>
                <w:rFonts w:ascii="Times New Roman" w:hAnsi="Times New Roman" w:cs="Times New Roman"/>
              </w:rPr>
              <w:t>S.3. Öğrencileri akademik alana önem vermeleri konusunda teşvik etmek</w:t>
            </w:r>
          </w:p>
          <w:p w:rsidR="002A5D9E" w:rsidRDefault="002A5D9E" w:rsidP="002A5D9E">
            <w:pPr>
              <w:tabs>
                <w:tab w:val="left" w:pos="8040"/>
              </w:tabs>
              <w:rPr>
                <w:rFonts w:ascii="Times New Roman" w:hAnsi="Times New Roman" w:cs="Times New Roman"/>
                <w:sz w:val="24"/>
                <w:szCs w:val="24"/>
              </w:rPr>
            </w:pPr>
            <w:r w:rsidRPr="002A5D9E">
              <w:rPr>
                <w:rFonts w:ascii="Times New Roman" w:hAnsi="Times New Roman" w:cs="Times New Roman"/>
              </w:rPr>
              <w:t>S.4. TYT ve AYT sınavına girecek öğrencilere düzenli aralıklarla deneme sınavları uygulamak</w:t>
            </w:r>
          </w:p>
        </w:tc>
      </w:tr>
      <w:tr w:rsidR="002A5D9E" w:rsidTr="002A5D9E">
        <w:tc>
          <w:tcPr>
            <w:tcW w:w="2306" w:type="dxa"/>
            <w:shd w:val="clear" w:color="auto" w:fill="FFF2CC" w:themeFill="accent4" w:themeFillTint="33"/>
          </w:tcPr>
          <w:p w:rsidR="002A5D9E" w:rsidRDefault="002A5D9E" w:rsidP="00350BF4">
            <w:pPr>
              <w:tabs>
                <w:tab w:val="left" w:pos="8040"/>
              </w:tabs>
              <w:rPr>
                <w:rFonts w:ascii="Times New Roman" w:hAnsi="Times New Roman" w:cs="Times New Roman"/>
                <w:b/>
                <w:spacing w:val="-2"/>
              </w:rPr>
            </w:pPr>
            <w:r w:rsidRPr="00550773">
              <w:rPr>
                <w:rFonts w:ascii="Times New Roman" w:hAnsi="Times New Roman" w:cs="Times New Roman"/>
                <w:b/>
              </w:rPr>
              <w:t>Maliyet</w:t>
            </w:r>
            <w:r w:rsidRPr="00550773">
              <w:rPr>
                <w:rFonts w:ascii="Times New Roman" w:hAnsi="Times New Roman" w:cs="Times New Roman"/>
                <w:b/>
                <w:spacing w:val="-8"/>
              </w:rPr>
              <w:t xml:space="preserve"> </w:t>
            </w:r>
            <w:r w:rsidRPr="00550773">
              <w:rPr>
                <w:rFonts w:ascii="Times New Roman" w:hAnsi="Times New Roman" w:cs="Times New Roman"/>
                <w:b/>
                <w:spacing w:val="-2"/>
              </w:rPr>
              <w:t>Tahmini</w:t>
            </w:r>
          </w:p>
        </w:tc>
        <w:tc>
          <w:tcPr>
            <w:tcW w:w="6825" w:type="dxa"/>
            <w:gridSpan w:val="7"/>
            <w:shd w:val="clear" w:color="auto" w:fill="FFF2CC" w:themeFill="accent4" w:themeFillTint="33"/>
          </w:tcPr>
          <w:p w:rsidR="002A5D9E" w:rsidRPr="002A5D9E" w:rsidRDefault="002A5D9E" w:rsidP="002A5D9E">
            <w:pPr>
              <w:tabs>
                <w:tab w:val="left" w:pos="8040"/>
              </w:tabs>
              <w:rPr>
                <w:rFonts w:ascii="Times New Roman" w:hAnsi="Times New Roman" w:cs="Times New Roman"/>
              </w:rPr>
            </w:pPr>
            <w:r>
              <w:rPr>
                <w:rFonts w:ascii="Times New Roman" w:hAnsi="Times New Roman" w:cs="Times New Roman"/>
              </w:rPr>
              <w:t>25000 TL</w:t>
            </w:r>
          </w:p>
        </w:tc>
      </w:tr>
      <w:tr w:rsidR="002A5D9E" w:rsidTr="002A5D9E">
        <w:tc>
          <w:tcPr>
            <w:tcW w:w="2306" w:type="dxa"/>
            <w:shd w:val="clear" w:color="auto" w:fill="FFE599" w:themeFill="accent4" w:themeFillTint="66"/>
          </w:tcPr>
          <w:p w:rsidR="00E97666" w:rsidRDefault="00E97666" w:rsidP="00350BF4">
            <w:pPr>
              <w:tabs>
                <w:tab w:val="left" w:pos="8040"/>
              </w:tabs>
              <w:rPr>
                <w:rFonts w:ascii="Times New Roman" w:hAnsi="Times New Roman" w:cs="Times New Roman"/>
                <w:b/>
                <w:spacing w:val="-2"/>
              </w:rPr>
            </w:pPr>
          </w:p>
          <w:p w:rsidR="002A5D9E" w:rsidRPr="00550773" w:rsidRDefault="002A5D9E" w:rsidP="00350BF4">
            <w:pPr>
              <w:tabs>
                <w:tab w:val="left" w:pos="8040"/>
              </w:tabs>
              <w:rPr>
                <w:rFonts w:ascii="Times New Roman" w:hAnsi="Times New Roman" w:cs="Times New Roman"/>
                <w:b/>
              </w:rPr>
            </w:pPr>
            <w:r w:rsidRPr="00550773">
              <w:rPr>
                <w:rFonts w:ascii="Times New Roman" w:hAnsi="Times New Roman" w:cs="Times New Roman"/>
                <w:b/>
                <w:spacing w:val="-2"/>
              </w:rPr>
              <w:t>Tespitler</w:t>
            </w:r>
          </w:p>
        </w:tc>
        <w:tc>
          <w:tcPr>
            <w:tcW w:w="6825" w:type="dxa"/>
            <w:gridSpan w:val="7"/>
            <w:shd w:val="clear" w:color="auto" w:fill="FFE599" w:themeFill="accent4" w:themeFillTint="66"/>
          </w:tcPr>
          <w:p w:rsidR="002A5D9E" w:rsidRDefault="002A5D9E" w:rsidP="002A5D9E">
            <w:pPr>
              <w:tabs>
                <w:tab w:val="left" w:pos="8040"/>
              </w:tabs>
              <w:rPr>
                <w:rFonts w:ascii="Times New Roman" w:hAnsi="Times New Roman" w:cs="Times New Roman"/>
              </w:rPr>
            </w:pPr>
            <w:r>
              <w:rPr>
                <w:rFonts w:ascii="Times New Roman" w:hAnsi="Times New Roman" w:cs="Times New Roman"/>
              </w:rPr>
              <w:t xml:space="preserve">Öğrencilerin </w:t>
            </w:r>
            <w:proofErr w:type="gramStart"/>
            <w:r>
              <w:rPr>
                <w:rFonts w:ascii="Times New Roman" w:hAnsi="Times New Roman" w:cs="Times New Roman"/>
              </w:rPr>
              <w:t>motivasyon</w:t>
            </w:r>
            <w:proofErr w:type="gramEnd"/>
            <w:r>
              <w:rPr>
                <w:rFonts w:ascii="Times New Roman" w:hAnsi="Times New Roman" w:cs="Times New Roman"/>
              </w:rPr>
              <w:t xml:space="preserve"> olarak kendilerini eksik hissetmeleri</w:t>
            </w:r>
          </w:p>
          <w:p w:rsidR="00E97666" w:rsidRDefault="00E97666" w:rsidP="002A5D9E">
            <w:pPr>
              <w:tabs>
                <w:tab w:val="left" w:pos="8040"/>
              </w:tabs>
              <w:rPr>
                <w:rFonts w:ascii="Times New Roman" w:hAnsi="Times New Roman" w:cs="Times New Roman"/>
              </w:rPr>
            </w:pPr>
            <w:r>
              <w:rPr>
                <w:rFonts w:ascii="Times New Roman" w:hAnsi="Times New Roman" w:cs="Times New Roman"/>
              </w:rPr>
              <w:t>İşi ve sektörü bilen meslek uzmanlarından yeterince faydalanılamaması</w:t>
            </w:r>
          </w:p>
          <w:p w:rsidR="002A5D9E" w:rsidRDefault="00E97666" w:rsidP="002A5D9E">
            <w:pPr>
              <w:tabs>
                <w:tab w:val="left" w:pos="8040"/>
              </w:tabs>
              <w:rPr>
                <w:rFonts w:ascii="Times New Roman" w:hAnsi="Times New Roman" w:cs="Times New Roman"/>
              </w:rPr>
            </w:pPr>
            <w:r>
              <w:rPr>
                <w:rFonts w:ascii="Times New Roman" w:hAnsi="Times New Roman" w:cs="Times New Roman"/>
              </w:rPr>
              <w:t>Maddi imkânsızlıklardan ötürü dershaneye gidemeyen öğrencilerin bulunması</w:t>
            </w:r>
          </w:p>
        </w:tc>
      </w:tr>
      <w:tr w:rsidR="00E97666" w:rsidTr="00860A64">
        <w:tc>
          <w:tcPr>
            <w:tcW w:w="2306" w:type="dxa"/>
            <w:shd w:val="clear" w:color="auto" w:fill="FFF2CC" w:themeFill="accent4" w:themeFillTint="33"/>
          </w:tcPr>
          <w:p w:rsidR="00E97666" w:rsidRPr="00550773" w:rsidRDefault="00E97666" w:rsidP="00350BF4">
            <w:pPr>
              <w:tabs>
                <w:tab w:val="left" w:pos="8040"/>
              </w:tabs>
              <w:rPr>
                <w:rFonts w:ascii="Times New Roman" w:hAnsi="Times New Roman" w:cs="Times New Roman"/>
                <w:b/>
                <w:spacing w:val="-2"/>
              </w:rPr>
            </w:pPr>
            <w:r>
              <w:rPr>
                <w:rFonts w:ascii="Times New Roman" w:hAnsi="Times New Roman" w:cs="Times New Roman"/>
                <w:b/>
                <w:spacing w:val="-2"/>
              </w:rPr>
              <w:t>İhtiyaçlar</w:t>
            </w:r>
          </w:p>
        </w:tc>
        <w:tc>
          <w:tcPr>
            <w:tcW w:w="6825" w:type="dxa"/>
            <w:gridSpan w:val="7"/>
            <w:shd w:val="clear" w:color="auto" w:fill="FFF2CC" w:themeFill="accent4" w:themeFillTint="33"/>
          </w:tcPr>
          <w:p w:rsidR="00E97666" w:rsidRDefault="00E97666" w:rsidP="002A5D9E">
            <w:pPr>
              <w:tabs>
                <w:tab w:val="left" w:pos="8040"/>
              </w:tabs>
              <w:rPr>
                <w:rFonts w:ascii="Times New Roman" w:hAnsi="Times New Roman" w:cs="Times New Roman"/>
              </w:rPr>
            </w:pPr>
            <w:r>
              <w:rPr>
                <w:rFonts w:ascii="Times New Roman" w:hAnsi="Times New Roman" w:cs="Times New Roman"/>
              </w:rPr>
              <w:t>Destekleme ve Yetiştirme kurslarının her okulda açılması</w:t>
            </w:r>
          </w:p>
          <w:p w:rsidR="00E97666" w:rsidRDefault="00E97666" w:rsidP="002A5D9E">
            <w:pPr>
              <w:tabs>
                <w:tab w:val="left" w:pos="8040"/>
              </w:tabs>
              <w:rPr>
                <w:rFonts w:ascii="Times New Roman" w:hAnsi="Times New Roman" w:cs="Times New Roman"/>
              </w:rPr>
            </w:pPr>
            <w:r>
              <w:rPr>
                <w:rFonts w:ascii="Times New Roman" w:hAnsi="Times New Roman" w:cs="Times New Roman"/>
              </w:rPr>
              <w:t>Üniversitelerle ve meslek odalarıyla koordineli ve planlı çalışma</w:t>
            </w:r>
          </w:p>
        </w:tc>
      </w:tr>
    </w:tbl>
    <w:p w:rsidR="00E97666" w:rsidRDefault="00AA3F79" w:rsidP="00E97666">
      <w:pPr>
        <w:pStyle w:val="ResimYazs"/>
        <w:spacing w:after="120"/>
      </w:pPr>
      <w:r>
        <w:t>Tablo 20.</w:t>
      </w:r>
      <w:r w:rsidR="00E97666">
        <w:t xml:space="preserve"> </w:t>
      </w:r>
      <w:r w:rsidR="00E97666" w:rsidRPr="001B4F56">
        <w:rPr>
          <w:b w:val="0"/>
        </w:rPr>
        <w:t>Stratejik Hedef 2.1. Performans Göstergeleri</w:t>
      </w:r>
    </w:p>
    <w:p w:rsidR="00896207" w:rsidRDefault="00896207" w:rsidP="00896207">
      <w:pPr>
        <w:tabs>
          <w:tab w:val="left" w:pos="8040"/>
        </w:tabs>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263"/>
        <w:gridCol w:w="6799"/>
      </w:tblGrid>
      <w:tr w:rsidR="003D587E" w:rsidTr="003D587E">
        <w:tc>
          <w:tcPr>
            <w:tcW w:w="2263" w:type="dxa"/>
            <w:shd w:val="clear" w:color="auto" w:fill="FFC000" w:themeFill="accent4"/>
          </w:tcPr>
          <w:p w:rsidR="003D587E" w:rsidRDefault="003D587E" w:rsidP="00896207">
            <w:pPr>
              <w:tabs>
                <w:tab w:val="left" w:pos="8040"/>
              </w:tabs>
              <w:rPr>
                <w:rFonts w:ascii="Times New Roman" w:hAnsi="Times New Roman" w:cs="Times New Roman"/>
                <w:b/>
                <w:sz w:val="24"/>
                <w:szCs w:val="24"/>
              </w:rPr>
            </w:pPr>
          </w:p>
          <w:p w:rsidR="003D587E" w:rsidRPr="003D587E" w:rsidRDefault="003D587E" w:rsidP="00896207">
            <w:pPr>
              <w:tabs>
                <w:tab w:val="left" w:pos="8040"/>
              </w:tabs>
              <w:rPr>
                <w:rFonts w:ascii="Times New Roman" w:hAnsi="Times New Roman" w:cs="Times New Roman"/>
                <w:b/>
                <w:sz w:val="24"/>
                <w:szCs w:val="24"/>
              </w:rPr>
            </w:pPr>
            <w:r w:rsidRPr="003D587E">
              <w:rPr>
                <w:rFonts w:ascii="Times New Roman" w:hAnsi="Times New Roman" w:cs="Times New Roman"/>
                <w:b/>
                <w:sz w:val="24"/>
                <w:szCs w:val="24"/>
              </w:rPr>
              <w:t>Amaç 2</w:t>
            </w:r>
          </w:p>
        </w:tc>
        <w:tc>
          <w:tcPr>
            <w:tcW w:w="6799" w:type="dxa"/>
            <w:shd w:val="clear" w:color="auto" w:fill="FFC000" w:themeFill="accent4"/>
          </w:tcPr>
          <w:p w:rsidR="003D587E" w:rsidRDefault="003D587E" w:rsidP="00896207">
            <w:pPr>
              <w:tabs>
                <w:tab w:val="left" w:pos="8040"/>
              </w:tabs>
              <w:rPr>
                <w:rFonts w:ascii="Times New Roman" w:hAnsi="Times New Roman" w:cs="Times New Roman"/>
                <w:sz w:val="24"/>
                <w:szCs w:val="24"/>
              </w:rPr>
            </w:pPr>
            <w:r w:rsidRPr="002A402C">
              <w:rPr>
                <w:rFonts w:ascii="Times New Roman" w:hAnsi="Times New Roman" w:cs="Times New Roman"/>
                <w:b/>
              </w:rPr>
              <w:t>Eğitim Öğretim süreçlerinde; öğrencilerin başarı düzeylerinin artırılarak bireyleri, gerek sosyal hayata ve istihdama gerekse de bir üst öğrenime hazırlayıp kaliteli okul ve kurum sayısını artırarak; özgüveni, sorumluluk bilinci ve becerileri yüksek bireyler yetiştirmek.</w:t>
            </w:r>
          </w:p>
        </w:tc>
      </w:tr>
      <w:tr w:rsidR="003D587E" w:rsidTr="003D587E">
        <w:tc>
          <w:tcPr>
            <w:tcW w:w="2263" w:type="dxa"/>
            <w:shd w:val="clear" w:color="auto" w:fill="FFF2CC" w:themeFill="accent4" w:themeFillTint="33"/>
          </w:tcPr>
          <w:p w:rsidR="003D587E" w:rsidRDefault="003D587E" w:rsidP="00896207">
            <w:pPr>
              <w:tabs>
                <w:tab w:val="left" w:pos="8040"/>
              </w:tabs>
              <w:rPr>
                <w:rFonts w:ascii="Times New Roman" w:hAnsi="Times New Roman" w:cs="Times New Roman"/>
                <w:b/>
                <w:sz w:val="24"/>
                <w:szCs w:val="24"/>
              </w:rPr>
            </w:pPr>
          </w:p>
          <w:p w:rsidR="003D587E" w:rsidRPr="003D587E" w:rsidRDefault="003D587E" w:rsidP="00896207">
            <w:pPr>
              <w:tabs>
                <w:tab w:val="left" w:pos="8040"/>
              </w:tabs>
              <w:rPr>
                <w:rFonts w:ascii="Times New Roman" w:hAnsi="Times New Roman" w:cs="Times New Roman"/>
                <w:b/>
                <w:sz w:val="24"/>
                <w:szCs w:val="24"/>
              </w:rPr>
            </w:pPr>
            <w:r w:rsidRPr="003D587E">
              <w:rPr>
                <w:rFonts w:ascii="Times New Roman" w:hAnsi="Times New Roman" w:cs="Times New Roman"/>
                <w:b/>
                <w:sz w:val="24"/>
                <w:szCs w:val="24"/>
              </w:rPr>
              <w:t>Hedef 2</w:t>
            </w:r>
          </w:p>
        </w:tc>
        <w:tc>
          <w:tcPr>
            <w:tcW w:w="6799" w:type="dxa"/>
            <w:shd w:val="clear" w:color="auto" w:fill="FFF2CC" w:themeFill="accent4" w:themeFillTint="33"/>
          </w:tcPr>
          <w:p w:rsidR="00524B70" w:rsidRDefault="00524B70" w:rsidP="00C672A2">
            <w:pPr>
              <w:tabs>
                <w:tab w:val="left" w:pos="8040"/>
              </w:tabs>
              <w:rPr>
                <w:rFonts w:ascii="Times New Roman" w:hAnsi="Times New Roman" w:cs="Times New Roman"/>
                <w:b/>
              </w:rPr>
            </w:pPr>
          </w:p>
          <w:p w:rsidR="003D587E" w:rsidRPr="00C672A2" w:rsidRDefault="00C672A2" w:rsidP="00C672A2">
            <w:pPr>
              <w:tabs>
                <w:tab w:val="left" w:pos="8040"/>
              </w:tabs>
              <w:rPr>
                <w:rFonts w:ascii="Times New Roman" w:hAnsi="Times New Roman" w:cs="Times New Roman"/>
                <w:b/>
                <w:sz w:val="24"/>
                <w:szCs w:val="24"/>
              </w:rPr>
            </w:pPr>
            <w:r w:rsidRPr="00C672A2">
              <w:rPr>
                <w:rFonts w:ascii="Times New Roman" w:hAnsi="Times New Roman" w:cs="Times New Roman"/>
                <w:b/>
              </w:rPr>
              <w:t>Öğrencilerimizin sosyal faaliyetlere etkin katılımı artırılacaktır.</w:t>
            </w:r>
          </w:p>
        </w:tc>
      </w:tr>
    </w:tbl>
    <w:p w:rsidR="003D587E" w:rsidRDefault="003D587E" w:rsidP="00896207">
      <w:pPr>
        <w:tabs>
          <w:tab w:val="left" w:pos="8040"/>
        </w:tabs>
        <w:rPr>
          <w:rFonts w:ascii="Times New Roman" w:hAnsi="Times New Roman" w:cs="Times New Roman"/>
          <w:sz w:val="24"/>
          <w:szCs w:val="24"/>
        </w:rPr>
      </w:pPr>
    </w:p>
    <w:tbl>
      <w:tblPr>
        <w:tblStyle w:val="TabloKlavuzu"/>
        <w:tblW w:w="9133" w:type="dxa"/>
        <w:tblLook w:val="04A0" w:firstRow="1" w:lastRow="0" w:firstColumn="1" w:lastColumn="0" w:noHBand="0" w:noVBand="1"/>
      </w:tblPr>
      <w:tblGrid>
        <w:gridCol w:w="2185"/>
        <w:gridCol w:w="977"/>
        <w:gridCol w:w="1203"/>
        <w:gridCol w:w="954"/>
        <w:gridCol w:w="953"/>
        <w:gridCol w:w="954"/>
        <w:gridCol w:w="953"/>
        <w:gridCol w:w="954"/>
      </w:tblGrid>
      <w:tr w:rsidR="00C672A2" w:rsidTr="00C672A2">
        <w:tc>
          <w:tcPr>
            <w:tcW w:w="2185" w:type="dxa"/>
            <w:shd w:val="clear" w:color="auto" w:fill="FFC000" w:themeFill="accent4"/>
          </w:tcPr>
          <w:p w:rsidR="00C672A2" w:rsidRPr="006D3CBF" w:rsidRDefault="00C672A2" w:rsidP="00C672A2">
            <w:pPr>
              <w:jc w:val="both"/>
              <w:rPr>
                <w:rFonts w:ascii="Times New Roman" w:hAnsi="Times New Roman" w:cs="Times New Roman"/>
                <w:b/>
                <w:sz w:val="24"/>
                <w:szCs w:val="24"/>
              </w:rPr>
            </w:pPr>
          </w:p>
          <w:p w:rsidR="00C672A2" w:rsidRPr="006D3CBF" w:rsidRDefault="00C672A2" w:rsidP="00C672A2">
            <w:pPr>
              <w:jc w:val="both"/>
              <w:rPr>
                <w:rFonts w:ascii="Times New Roman" w:hAnsi="Times New Roman" w:cs="Times New Roman"/>
                <w:b/>
                <w:sz w:val="24"/>
                <w:szCs w:val="24"/>
              </w:rPr>
            </w:pPr>
            <w:r w:rsidRPr="006D3CBF">
              <w:rPr>
                <w:rFonts w:ascii="Times New Roman" w:hAnsi="Times New Roman" w:cs="Times New Roman"/>
                <w:b/>
                <w:sz w:val="24"/>
                <w:szCs w:val="24"/>
              </w:rPr>
              <w:t>Performans Göstergeleri</w:t>
            </w:r>
          </w:p>
        </w:tc>
        <w:tc>
          <w:tcPr>
            <w:tcW w:w="977" w:type="dxa"/>
            <w:shd w:val="clear" w:color="auto" w:fill="FFC000" w:themeFill="accent4"/>
          </w:tcPr>
          <w:p w:rsidR="00C672A2" w:rsidRPr="006D3CBF" w:rsidRDefault="00C672A2" w:rsidP="00C672A2">
            <w:pPr>
              <w:jc w:val="both"/>
              <w:rPr>
                <w:rFonts w:ascii="Times New Roman" w:hAnsi="Times New Roman" w:cs="Times New Roman"/>
                <w:b/>
                <w:sz w:val="24"/>
                <w:szCs w:val="24"/>
              </w:rPr>
            </w:pPr>
            <w:r w:rsidRPr="006D3CBF">
              <w:rPr>
                <w:rFonts w:ascii="Times New Roman" w:hAnsi="Times New Roman" w:cs="Times New Roman"/>
                <w:b/>
                <w:sz w:val="24"/>
                <w:szCs w:val="24"/>
              </w:rPr>
              <w:t>Hedefe Etkisi %</w:t>
            </w:r>
          </w:p>
        </w:tc>
        <w:tc>
          <w:tcPr>
            <w:tcW w:w="1203" w:type="dxa"/>
            <w:shd w:val="clear" w:color="auto" w:fill="FFC000" w:themeFill="accent4"/>
          </w:tcPr>
          <w:p w:rsidR="00C672A2" w:rsidRPr="006D3CBF" w:rsidRDefault="00C672A2" w:rsidP="00C672A2">
            <w:pPr>
              <w:jc w:val="both"/>
              <w:rPr>
                <w:rFonts w:ascii="Times New Roman" w:hAnsi="Times New Roman" w:cs="Times New Roman"/>
                <w:b/>
                <w:sz w:val="24"/>
                <w:szCs w:val="24"/>
              </w:rPr>
            </w:pPr>
            <w:r w:rsidRPr="006D3CBF">
              <w:rPr>
                <w:rFonts w:ascii="Times New Roman" w:hAnsi="Times New Roman" w:cs="Times New Roman"/>
                <w:b/>
                <w:sz w:val="24"/>
                <w:szCs w:val="24"/>
              </w:rPr>
              <w:t>Plan Dönemi Başlangıç Değeri</w:t>
            </w:r>
          </w:p>
        </w:tc>
        <w:tc>
          <w:tcPr>
            <w:tcW w:w="954" w:type="dxa"/>
            <w:shd w:val="clear" w:color="auto" w:fill="FFC000" w:themeFill="accent4"/>
          </w:tcPr>
          <w:p w:rsidR="00C672A2" w:rsidRDefault="00C672A2" w:rsidP="00C672A2">
            <w:pPr>
              <w:jc w:val="both"/>
              <w:rPr>
                <w:rFonts w:ascii="Times New Roman" w:hAnsi="Times New Roman" w:cs="Times New Roman"/>
                <w:b/>
                <w:sz w:val="24"/>
                <w:szCs w:val="24"/>
              </w:rPr>
            </w:pPr>
          </w:p>
          <w:p w:rsidR="00C672A2" w:rsidRPr="006D3CBF" w:rsidRDefault="00C672A2" w:rsidP="00C672A2">
            <w:pPr>
              <w:jc w:val="both"/>
              <w:rPr>
                <w:rFonts w:ascii="Times New Roman" w:hAnsi="Times New Roman" w:cs="Times New Roman"/>
                <w:b/>
                <w:sz w:val="24"/>
                <w:szCs w:val="24"/>
              </w:rPr>
            </w:pPr>
            <w:r w:rsidRPr="006D3CBF">
              <w:rPr>
                <w:rFonts w:ascii="Times New Roman" w:hAnsi="Times New Roman" w:cs="Times New Roman"/>
                <w:b/>
                <w:sz w:val="24"/>
                <w:szCs w:val="24"/>
              </w:rPr>
              <w:t>2024</w:t>
            </w:r>
          </w:p>
        </w:tc>
        <w:tc>
          <w:tcPr>
            <w:tcW w:w="953" w:type="dxa"/>
            <w:shd w:val="clear" w:color="auto" w:fill="FFC000" w:themeFill="accent4"/>
          </w:tcPr>
          <w:p w:rsidR="00C672A2" w:rsidRDefault="00C672A2" w:rsidP="00C672A2">
            <w:pPr>
              <w:jc w:val="both"/>
              <w:rPr>
                <w:rFonts w:ascii="Times New Roman" w:hAnsi="Times New Roman" w:cs="Times New Roman"/>
                <w:b/>
                <w:sz w:val="24"/>
                <w:szCs w:val="24"/>
              </w:rPr>
            </w:pPr>
          </w:p>
          <w:p w:rsidR="00C672A2" w:rsidRPr="006D3CBF" w:rsidRDefault="00C672A2" w:rsidP="00C672A2">
            <w:pPr>
              <w:jc w:val="both"/>
              <w:rPr>
                <w:rFonts w:ascii="Times New Roman" w:hAnsi="Times New Roman" w:cs="Times New Roman"/>
                <w:b/>
                <w:sz w:val="24"/>
                <w:szCs w:val="24"/>
              </w:rPr>
            </w:pPr>
            <w:r w:rsidRPr="006D3CBF">
              <w:rPr>
                <w:rFonts w:ascii="Times New Roman" w:hAnsi="Times New Roman" w:cs="Times New Roman"/>
                <w:b/>
                <w:sz w:val="24"/>
                <w:szCs w:val="24"/>
              </w:rPr>
              <w:t>2025</w:t>
            </w:r>
          </w:p>
        </w:tc>
        <w:tc>
          <w:tcPr>
            <w:tcW w:w="954" w:type="dxa"/>
            <w:shd w:val="clear" w:color="auto" w:fill="FFC000" w:themeFill="accent4"/>
          </w:tcPr>
          <w:p w:rsidR="00C672A2" w:rsidRDefault="00C672A2" w:rsidP="00C672A2">
            <w:pPr>
              <w:jc w:val="both"/>
              <w:rPr>
                <w:rFonts w:ascii="Times New Roman" w:hAnsi="Times New Roman" w:cs="Times New Roman"/>
                <w:b/>
                <w:sz w:val="24"/>
                <w:szCs w:val="24"/>
              </w:rPr>
            </w:pPr>
          </w:p>
          <w:p w:rsidR="00C672A2" w:rsidRPr="006D3CBF" w:rsidRDefault="00C672A2" w:rsidP="00C672A2">
            <w:pPr>
              <w:jc w:val="both"/>
              <w:rPr>
                <w:rFonts w:ascii="Times New Roman" w:hAnsi="Times New Roman" w:cs="Times New Roman"/>
                <w:b/>
                <w:sz w:val="24"/>
                <w:szCs w:val="24"/>
              </w:rPr>
            </w:pPr>
            <w:r w:rsidRPr="006D3CBF">
              <w:rPr>
                <w:rFonts w:ascii="Times New Roman" w:hAnsi="Times New Roman" w:cs="Times New Roman"/>
                <w:b/>
                <w:sz w:val="24"/>
                <w:szCs w:val="24"/>
              </w:rPr>
              <w:t>2026</w:t>
            </w:r>
          </w:p>
        </w:tc>
        <w:tc>
          <w:tcPr>
            <w:tcW w:w="953" w:type="dxa"/>
            <w:shd w:val="clear" w:color="auto" w:fill="FFC000" w:themeFill="accent4"/>
          </w:tcPr>
          <w:p w:rsidR="00C672A2" w:rsidRDefault="00C672A2" w:rsidP="00C672A2">
            <w:pPr>
              <w:jc w:val="both"/>
              <w:rPr>
                <w:rFonts w:ascii="Times New Roman" w:hAnsi="Times New Roman" w:cs="Times New Roman"/>
                <w:b/>
                <w:sz w:val="24"/>
                <w:szCs w:val="24"/>
              </w:rPr>
            </w:pPr>
          </w:p>
          <w:p w:rsidR="00C672A2" w:rsidRPr="006D3CBF" w:rsidRDefault="00C672A2" w:rsidP="00C672A2">
            <w:pPr>
              <w:jc w:val="both"/>
              <w:rPr>
                <w:rFonts w:ascii="Times New Roman" w:hAnsi="Times New Roman" w:cs="Times New Roman"/>
                <w:b/>
                <w:sz w:val="24"/>
                <w:szCs w:val="24"/>
              </w:rPr>
            </w:pPr>
            <w:r w:rsidRPr="006D3CBF">
              <w:rPr>
                <w:rFonts w:ascii="Times New Roman" w:hAnsi="Times New Roman" w:cs="Times New Roman"/>
                <w:b/>
                <w:sz w:val="24"/>
                <w:szCs w:val="24"/>
              </w:rPr>
              <w:t>2027</w:t>
            </w:r>
          </w:p>
        </w:tc>
        <w:tc>
          <w:tcPr>
            <w:tcW w:w="954" w:type="dxa"/>
            <w:shd w:val="clear" w:color="auto" w:fill="FFC000" w:themeFill="accent4"/>
          </w:tcPr>
          <w:p w:rsidR="00C672A2" w:rsidRDefault="00C672A2" w:rsidP="00C672A2">
            <w:pPr>
              <w:jc w:val="both"/>
              <w:rPr>
                <w:rFonts w:ascii="Times New Roman" w:hAnsi="Times New Roman" w:cs="Times New Roman"/>
                <w:b/>
                <w:sz w:val="24"/>
                <w:szCs w:val="24"/>
              </w:rPr>
            </w:pPr>
          </w:p>
          <w:p w:rsidR="00C672A2" w:rsidRPr="006D3CBF" w:rsidRDefault="00C672A2" w:rsidP="00C672A2">
            <w:pPr>
              <w:jc w:val="both"/>
              <w:rPr>
                <w:rFonts w:ascii="Times New Roman" w:hAnsi="Times New Roman" w:cs="Times New Roman"/>
                <w:b/>
                <w:sz w:val="24"/>
                <w:szCs w:val="24"/>
              </w:rPr>
            </w:pPr>
            <w:r w:rsidRPr="006D3CBF">
              <w:rPr>
                <w:rFonts w:ascii="Times New Roman" w:hAnsi="Times New Roman" w:cs="Times New Roman"/>
                <w:b/>
                <w:sz w:val="24"/>
                <w:szCs w:val="24"/>
              </w:rPr>
              <w:t>2028</w:t>
            </w:r>
          </w:p>
        </w:tc>
      </w:tr>
      <w:tr w:rsidR="00C672A2" w:rsidTr="00C672A2">
        <w:tc>
          <w:tcPr>
            <w:tcW w:w="2185" w:type="dxa"/>
            <w:shd w:val="clear" w:color="auto" w:fill="FFF2CC" w:themeFill="accent4" w:themeFillTint="33"/>
          </w:tcPr>
          <w:p w:rsidR="00C672A2" w:rsidRPr="00C672A2" w:rsidRDefault="00C672A2" w:rsidP="00C672A2">
            <w:pPr>
              <w:tabs>
                <w:tab w:val="left" w:pos="8040"/>
              </w:tabs>
              <w:rPr>
                <w:rFonts w:ascii="Times New Roman" w:hAnsi="Times New Roman" w:cs="Times New Roman"/>
              </w:rPr>
            </w:pPr>
            <w:r w:rsidRPr="00C672A2">
              <w:rPr>
                <w:rFonts w:ascii="Times New Roman" w:hAnsi="Times New Roman" w:cs="Times New Roman"/>
                <w:b/>
              </w:rPr>
              <w:t>PG 2.2.1</w:t>
            </w:r>
            <w:r w:rsidRPr="00C672A2">
              <w:rPr>
                <w:rFonts w:ascii="Times New Roman" w:hAnsi="Times New Roman" w:cs="Times New Roman"/>
              </w:rPr>
              <w:t xml:space="preserve"> </w:t>
            </w:r>
            <w:r w:rsidRPr="00C672A2">
              <w:rPr>
                <w:rFonts w:ascii="Times New Roman" w:hAnsi="Times New Roman" w:cs="Times New Roman"/>
                <w:lang w:eastAsia="tr-TR"/>
              </w:rPr>
              <w:t>Sosyal etkinlik ve Sportif faaliyetlere katılan öğrenci sayısı</w:t>
            </w:r>
            <w:r>
              <w:rPr>
                <w:rFonts w:ascii="Times New Roman" w:hAnsi="Times New Roman" w:cs="Times New Roman"/>
                <w:lang w:eastAsia="tr-TR"/>
              </w:rPr>
              <w:t xml:space="preserve"> (%)</w:t>
            </w:r>
          </w:p>
        </w:tc>
        <w:tc>
          <w:tcPr>
            <w:tcW w:w="977" w:type="dxa"/>
            <w:shd w:val="clear" w:color="auto" w:fill="FFF2CC" w:themeFill="accent4" w:themeFillTint="33"/>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25</w:t>
            </w:r>
          </w:p>
        </w:tc>
        <w:tc>
          <w:tcPr>
            <w:tcW w:w="1203" w:type="dxa"/>
            <w:shd w:val="clear" w:color="auto" w:fill="FFF2CC" w:themeFill="accent4" w:themeFillTint="33"/>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40</w:t>
            </w:r>
          </w:p>
        </w:tc>
        <w:tc>
          <w:tcPr>
            <w:tcW w:w="954" w:type="dxa"/>
            <w:shd w:val="clear" w:color="auto" w:fill="FFF2CC" w:themeFill="accent4" w:themeFillTint="33"/>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42</w:t>
            </w:r>
          </w:p>
        </w:tc>
        <w:tc>
          <w:tcPr>
            <w:tcW w:w="953" w:type="dxa"/>
            <w:shd w:val="clear" w:color="auto" w:fill="FFF2CC" w:themeFill="accent4" w:themeFillTint="33"/>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44</w:t>
            </w:r>
          </w:p>
        </w:tc>
        <w:tc>
          <w:tcPr>
            <w:tcW w:w="954" w:type="dxa"/>
            <w:shd w:val="clear" w:color="auto" w:fill="FFF2CC" w:themeFill="accent4" w:themeFillTint="33"/>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46</w:t>
            </w:r>
          </w:p>
        </w:tc>
        <w:tc>
          <w:tcPr>
            <w:tcW w:w="953" w:type="dxa"/>
            <w:shd w:val="clear" w:color="auto" w:fill="FFF2CC" w:themeFill="accent4" w:themeFillTint="33"/>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48</w:t>
            </w:r>
          </w:p>
        </w:tc>
        <w:tc>
          <w:tcPr>
            <w:tcW w:w="954" w:type="dxa"/>
            <w:shd w:val="clear" w:color="auto" w:fill="FFF2CC" w:themeFill="accent4" w:themeFillTint="33"/>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r>
      <w:tr w:rsidR="00C672A2" w:rsidTr="00C672A2">
        <w:tc>
          <w:tcPr>
            <w:tcW w:w="2185" w:type="dxa"/>
            <w:shd w:val="clear" w:color="auto" w:fill="FFE599" w:themeFill="accent4" w:themeFillTint="66"/>
          </w:tcPr>
          <w:p w:rsidR="00C672A2" w:rsidRPr="00C672A2" w:rsidRDefault="00C672A2" w:rsidP="00C672A2">
            <w:pPr>
              <w:tabs>
                <w:tab w:val="left" w:pos="8040"/>
              </w:tabs>
              <w:rPr>
                <w:rFonts w:ascii="Times New Roman" w:hAnsi="Times New Roman" w:cs="Times New Roman"/>
                <w:b/>
              </w:rPr>
            </w:pPr>
            <w:r>
              <w:rPr>
                <w:rFonts w:ascii="Times New Roman" w:hAnsi="Times New Roman" w:cs="Times New Roman"/>
                <w:b/>
              </w:rPr>
              <w:t>PG 2.2.</w:t>
            </w:r>
            <w:r w:rsidRPr="00C672A2">
              <w:rPr>
                <w:rFonts w:ascii="Times New Roman" w:hAnsi="Times New Roman" w:cs="Times New Roman"/>
                <w:b/>
              </w:rPr>
              <w:t xml:space="preserve">2 </w:t>
            </w:r>
            <w:r w:rsidRPr="00C672A2">
              <w:rPr>
                <w:rFonts w:ascii="Times New Roman" w:hAnsi="Times New Roman" w:cs="Times New Roman"/>
                <w:lang w:eastAsia="tr-TR"/>
              </w:rPr>
              <w:t>Sportif faaliyetlerde kazanılan kupa ve madalya sayısı</w:t>
            </w:r>
          </w:p>
        </w:tc>
        <w:tc>
          <w:tcPr>
            <w:tcW w:w="977" w:type="dxa"/>
            <w:shd w:val="clear" w:color="auto" w:fill="FFE599" w:themeFill="accent4" w:themeFillTint="66"/>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c>
          <w:tcPr>
            <w:tcW w:w="1203" w:type="dxa"/>
            <w:shd w:val="clear" w:color="auto" w:fill="FFE599" w:themeFill="accent4" w:themeFillTint="66"/>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13</w:t>
            </w:r>
          </w:p>
        </w:tc>
        <w:tc>
          <w:tcPr>
            <w:tcW w:w="954" w:type="dxa"/>
            <w:shd w:val="clear" w:color="auto" w:fill="FFE599" w:themeFill="accent4" w:themeFillTint="66"/>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15</w:t>
            </w:r>
          </w:p>
        </w:tc>
        <w:tc>
          <w:tcPr>
            <w:tcW w:w="953" w:type="dxa"/>
            <w:shd w:val="clear" w:color="auto" w:fill="FFE599" w:themeFill="accent4" w:themeFillTint="66"/>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16</w:t>
            </w:r>
          </w:p>
        </w:tc>
        <w:tc>
          <w:tcPr>
            <w:tcW w:w="954" w:type="dxa"/>
            <w:shd w:val="clear" w:color="auto" w:fill="FFE599" w:themeFill="accent4" w:themeFillTint="66"/>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18</w:t>
            </w:r>
          </w:p>
        </w:tc>
        <w:tc>
          <w:tcPr>
            <w:tcW w:w="953" w:type="dxa"/>
            <w:shd w:val="clear" w:color="auto" w:fill="FFE599" w:themeFill="accent4" w:themeFillTint="66"/>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20</w:t>
            </w:r>
          </w:p>
        </w:tc>
        <w:tc>
          <w:tcPr>
            <w:tcW w:w="954" w:type="dxa"/>
            <w:shd w:val="clear" w:color="auto" w:fill="FFE599" w:themeFill="accent4" w:themeFillTint="66"/>
          </w:tcPr>
          <w:p w:rsidR="00C672A2" w:rsidRDefault="00C672A2" w:rsidP="00C672A2">
            <w:pPr>
              <w:tabs>
                <w:tab w:val="left" w:pos="8040"/>
              </w:tabs>
              <w:jc w:val="center"/>
              <w:rPr>
                <w:rFonts w:ascii="Times New Roman" w:hAnsi="Times New Roman" w:cs="Times New Roman"/>
                <w:sz w:val="24"/>
                <w:szCs w:val="24"/>
              </w:rPr>
            </w:pPr>
          </w:p>
          <w:p w:rsidR="00C672A2" w:rsidRDefault="00C672A2" w:rsidP="00C672A2">
            <w:pPr>
              <w:tabs>
                <w:tab w:val="left" w:pos="8040"/>
              </w:tabs>
              <w:jc w:val="center"/>
              <w:rPr>
                <w:rFonts w:ascii="Times New Roman" w:hAnsi="Times New Roman" w:cs="Times New Roman"/>
                <w:sz w:val="24"/>
                <w:szCs w:val="24"/>
              </w:rPr>
            </w:pPr>
            <w:r>
              <w:rPr>
                <w:rFonts w:ascii="Times New Roman" w:hAnsi="Times New Roman" w:cs="Times New Roman"/>
                <w:sz w:val="24"/>
                <w:szCs w:val="24"/>
              </w:rPr>
              <w:t>22</w:t>
            </w:r>
          </w:p>
        </w:tc>
      </w:tr>
      <w:tr w:rsidR="00C672A2" w:rsidTr="00C672A2">
        <w:tc>
          <w:tcPr>
            <w:tcW w:w="2185" w:type="dxa"/>
            <w:shd w:val="clear" w:color="auto" w:fill="FFF2CC" w:themeFill="accent4" w:themeFillTint="33"/>
          </w:tcPr>
          <w:p w:rsidR="00C672A2" w:rsidRDefault="00C672A2" w:rsidP="00C672A2">
            <w:pPr>
              <w:tabs>
                <w:tab w:val="left" w:pos="8040"/>
              </w:tabs>
              <w:rPr>
                <w:rFonts w:ascii="Times New Roman" w:hAnsi="Times New Roman" w:cs="Times New Roman"/>
                <w:b/>
              </w:rPr>
            </w:pPr>
            <w:r>
              <w:rPr>
                <w:rFonts w:ascii="Times New Roman" w:hAnsi="Times New Roman" w:cs="Times New Roman"/>
                <w:b/>
              </w:rPr>
              <w:t>Koordinatör Birim</w:t>
            </w:r>
          </w:p>
        </w:tc>
        <w:tc>
          <w:tcPr>
            <w:tcW w:w="6948" w:type="dxa"/>
            <w:gridSpan w:val="7"/>
            <w:shd w:val="clear" w:color="auto" w:fill="FFF2CC" w:themeFill="accent4" w:themeFillTint="33"/>
          </w:tcPr>
          <w:p w:rsidR="00C672A2" w:rsidRDefault="00C672A2" w:rsidP="00C672A2">
            <w:pPr>
              <w:tabs>
                <w:tab w:val="left" w:pos="8040"/>
              </w:tabs>
              <w:rPr>
                <w:rFonts w:ascii="Times New Roman" w:hAnsi="Times New Roman" w:cs="Times New Roman"/>
                <w:sz w:val="24"/>
                <w:szCs w:val="24"/>
              </w:rPr>
            </w:pPr>
            <w:r>
              <w:rPr>
                <w:rFonts w:ascii="Times New Roman" w:hAnsi="Times New Roman" w:cs="Times New Roman"/>
                <w:sz w:val="24"/>
                <w:szCs w:val="24"/>
              </w:rPr>
              <w:t>Okul Yönetimi</w:t>
            </w:r>
          </w:p>
        </w:tc>
      </w:tr>
      <w:tr w:rsidR="00C672A2" w:rsidTr="00C672A2">
        <w:tc>
          <w:tcPr>
            <w:tcW w:w="2185" w:type="dxa"/>
            <w:shd w:val="clear" w:color="auto" w:fill="FFE599" w:themeFill="accent4" w:themeFillTint="66"/>
          </w:tcPr>
          <w:p w:rsidR="00C672A2" w:rsidRDefault="00C672A2" w:rsidP="00C672A2">
            <w:pPr>
              <w:tabs>
                <w:tab w:val="left" w:pos="8040"/>
              </w:tabs>
              <w:rPr>
                <w:rFonts w:ascii="Times New Roman" w:hAnsi="Times New Roman" w:cs="Times New Roman"/>
                <w:b/>
              </w:rPr>
            </w:pPr>
            <w:r w:rsidRPr="00550773">
              <w:rPr>
                <w:rFonts w:ascii="Times New Roman" w:hAnsi="Times New Roman" w:cs="Times New Roman"/>
                <w:b/>
              </w:rPr>
              <w:lastRenderedPageBreak/>
              <w:t>İş</w:t>
            </w:r>
            <w:r w:rsidRPr="00550773">
              <w:rPr>
                <w:rFonts w:ascii="Times New Roman" w:hAnsi="Times New Roman" w:cs="Times New Roman"/>
                <w:b/>
                <w:spacing w:val="-6"/>
              </w:rPr>
              <w:t xml:space="preserve"> </w:t>
            </w:r>
            <w:r w:rsidRPr="00550773">
              <w:rPr>
                <w:rFonts w:ascii="Times New Roman" w:hAnsi="Times New Roman" w:cs="Times New Roman"/>
                <w:b/>
              </w:rPr>
              <w:t>birliği</w:t>
            </w:r>
            <w:r w:rsidRPr="00550773">
              <w:rPr>
                <w:rFonts w:ascii="Times New Roman" w:hAnsi="Times New Roman" w:cs="Times New Roman"/>
                <w:b/>
                <w:spacing w:val="-6"/>
              </w:rPr>
              <w:t xml:space="preserve"> </w:t>
            </w:r>
            <w:r w:rsidRPr="00550773">
              <w:rPr>
                <w:rFonts w:ascii="Times New Roman" w:hAnsi="Times New Roman" w:cs="Times New Roman"/>
                <w:b/>
              </w:rPr>
              <w:t>Yapılacak</w:t>
            </w:r>
            <w:r w:rsidRPr="00550773">
              <w:rPr>
                <w:rFonts w:ascii="Times New Roman" w:hAnsi="Times New Roman" w:cs="Times New Roman"/>
                <w:b/>
                <w:spacing w:val="-4"/>
              </w:rPr>
              <w:t xml:space="preserve"> </w:t>
            </w:r>
            <w:r w:rsidRPr="00550773">
              <w:rPr>
                <w:rFonts w:ascii="Times New Roman" w:hAnsi="Times New Roman" w:cs="Times New Roman"/>
                <w:b/>
                <w:spacing w:val="-2"/>
              </w:rPr>
              <w:t>Birimler</w:t>
            </w:r>
          </w:p>
        </w:tc>
        <w:tc>
          <w:tcPr>
            <w:tcW w:w="6948" w:type="dxa"/>
            <w:gridSpan w:val="7"/>
            <w:shd w:val="clear" w:color="auto" w:fill="FFE599" w:themeFill="accent4" w:themeFillTint="66"/>
          </w:tcPr>
          <w:p w:rsidR="00C672A2" w:rsidRDefault="00C672A2" w:rsidP="00C672A2">
            <w:pPr>
              <w:tabs>
                <w:tab w:val="left" w:pos="8040"/>
              </w:tabs>
              <w:rPr>
                <w:rFonts w:ascii="Times New Roman" w:hAnsi="Times New Roman" w:cs="Times New Roman"/>
                <w:sz w:val="24"/>
                <w:szCs w:val="24"/>
              </w:rPr>
            </w:pPr>
            <w:r>
              <w:rPr>
                <w:rFonts w:ascii="Times New Roman" w:hAnsi="Times New Roman" w:cs="Times New Roman"/>
                <w:sz w:val="24"/>
                <w:szCs w:val="24"/>
              </w:rPr>
              <w:t>Yerel yönetimler, Okul Aile Birliği, Veliler</w:t>
            </w:r>
          </w:p>
        </w:tc>
      </w:tr>
      <w:tr w:rsidR="00C672A2" w:rsidTr="00C672A2">
        <w:tc>
          <w:tcPr>
            <w:tcW w:w="2185" w:type="dxa"/>
            <w:shd w:val="clear" w:color="auto" w:fill="FFF2CC" w:themeFill="accent4" w:themeFillTint="33"/>
          </w:tcPr>
          <w:p w:rsidR="00C672A2" w:rsidRDefault="00C672A2" w:rsidP="00C672A2">
            <w:pPr>
              <w:tabs>
                <w:tab w:val="left" w:pos="8040"/>
              </w:tabs>
              <w:rPr>
                <w:rFonts w:ascii="Times New Roman" w:hAnsi="Times New Roman" w:cs="Times New Roman"/>
                <w:b/>
                <w:spacing w:val="-2"/>
              </w:rPr>
            </w:pPr>
          </w:p>
          <w:p w:rsidR="00C672A2" w:rsidRPr="00550773" w:rsidRDefault="00C672A2" w:rsidP="00C672A2">
            <w:pPr>
              <w:tabs>
                <w:tab w:val="left" w:pos="8040"/>
              </w:tabs>
              <w:rPr>
                <w:rFonts w:ascii="Times New Roman" w:hAnsi="Times New Roman" w:cs="Times New Roman"/>
                <w:b/>
              </w:rPr>
            </w:pPr>
            <w:r w:rsidRPr="00550773">
              <w:rPr>
                <w:rFonts w:ascii="Times New Roman" w:hAnsi="Times New Roman" w:cs="Times New Roman"/>
                <w:b/>
                <w:spacing w:val="-2"/>
              </w:rPr>
              <w:t>Riskler</w:t>
            </w:r>
          </w:p>
        </w:tc>
        <w:tc>
          <w:tcPr>
            <w:tcW w:w="6948" w:type="dxa"/>
            <w:gridSpan w:val="7"/>
            <w:shd w:val="clear" w:color="auto" w:fill="FFF2CC" w:themeFill="accent4" w:themeFillTint="33"/>
          </w:tcPr>
          <w:p w:rsidR="00C672A2" w:rsidRDefault="00C672A2" w:rsidP="00C672A2">
            <w:pPr>
              <w:tabs>
                <w:tab w:val="left" w:pos="8040"/>
              </w:tabs>
              <w:rPr>
                <w:rFonts w:ascii="Times New Roman" w:hAnsi="Times New Roman" w:cs="Times New Roman"/>
                <w:sz w:val="24"/>
                <w:szCs w:val="24"/>
              </w:rPr>
            </w:pPr>
            <w:r>
              <w:rPr>
                <w:rFonts w:ascii="Times New Roman" w:hAnsi="Times New Roman" w:cs="Times New Roman"/>
                <w:sz w:val="24"/>
                <w:szCs w:val="24"/>
              </w:rPr>
              <w:t>Maliyet konusunda yaşanabilecek sıkıntılar</w:t>
            </w:r>
          </w:p>
          <w:p w:rsidR="00C672A2" w:rsidRDefault="00C672A2" w:rsidP="00C672A2">
            <w:pPr>
              <w:tabs>
                <w:tab w:val="left" w:pos="8040"/>
              </w:tabs>
              <w:rPr>
                <w:rFonts w:ascii="Times New Roman" w:hAnsi="Times New Roman" w:cs="Times New Roman"/>
                <w:sz w:val="24"/>
                <w:szCs w:val="24"/>
              </w:rPr>
            </w:pPr>
            <w:r>
              <w:rPr>
                <w:rFonts w:ascii="Times New Roman" w:hAnsi="Times New Roman" w:cs="Times New Roman"/>
                <w:sz w:val="24"/>
                <w:szCs w:val="24"/>
              </w:rPr>
              <w:t>Yeterli fiziksel kapasiteye sahip olamamamız</w:t>
            </w:r>
          </w:p>
        </w:tc>
      </w:tr>
      <w:tr w:rsidR="00C672A2" w:rsidTr="00C672A2">
        <w:tc>
          <w:tcPr>
            <w:tcW w:w="2185" w:type="dxa"/>
            <w:shd w:val="clear" w:color="auto" w:fill="FFE599" w:themeFill="accent4" w:themeFillTint="66"/>
          </w:tcPr>
          <w:p w:rsidR="00245BBF" w:rsidRDefault="00245BBF" w:rsidP="00C672A2">
            <w:pPr>
              <w:tabs>
                <w:tab w:val="left" w:pos="8040"/>
              </w:tabs>
              <w:rPr>
                <w:rFonts w:ascii="Times New Roman" w:hAnsi="Times New Roman" w:cs="Times New Roman"/>
                <w:b/>
                <w:spacing w:val="-2"/>
              </w:rPr>
            </w:pPr>
          </w:p>
          <w:p w:rsidR="00245BBF" w:rsidRDefault="00245BBF" w:rsidP="00C672A2">
            <w:pPr>
              <w:tabs>
                <w:tab w:val="left" w:pos="8040"/>
              </w:tabs>
              <w:rPr>
                <w:rFonts w:ascii="Times New Roman" w:hAnsi="Times New Roman" w:cs="Times New Roman"/>
                <w:b/>
                <w:spacing w:val="-2"/>
              </w:rPr>
            </w:pPr>
          </w:p>
          <w:p w:rsidR="00C672A2" w:rsidRDefault="00C672A2" w:rsidP="00C672A2">
            <w:pPr>
              <w:tabs>
                <w:tab w:val="left" w:pos="8040"/>
              </w:tabs>
              <w:rPr>
                <w:rFonts w:ascii="Times New Roman" w:hAnsi="Times New Roman" w:cs="Times New Roman"/>
                <w:b/>
                <w:spacing w:val="-2"/>
              </w:rPr>
            </w:pPr>
            <w:r w:rsidRPr="00550773">
              <w:rPr>
                <w:rFonts w:ascii="Times New Roman" w:hAnsi="Times New Roman" w:cs="Times New Roman"/>
                <w:b/>
                <w:spacing w:val="-2"/>
              </w:rPr>
              <w:t>Stratejiler</w:t>
            </w:r>
          </w:p>
        </w:tc>
        <w:tc>
          <w:tcPr>
            <w:tcW w:w="6948" w:type="dxa"/>
            <w:gridSpan w:val="7"/>
            <w:shd w:val="clear" w:color="auto" w:fill="FFE599" w:themeFill="accent4" w:themeFillTint="66"/>
          </w:tcPr>
          <w:p w:rsidR="00C672A2" w:rsidRPr="00245BBF" w:rsidRDefault="00C672A2" w:rsidP="00C672A2">
            <w:pPr>
              <w:rPr>
                <w:rFonts w:ascii="Times New Roman" w:hAnsi="Times New Roman" w:cs="Times New Roman"/>
              </w:rPr>
            </w:pPr>
            <w:r w:rsidRPr="00245BBF">
              <w:rPr>
                <w:rFonts w:ascii="Times New Roman" w:hAnsi="Times New Roman" w:cs="Times New Roman"/>
              </w:rPr>
              <w:t>S.1. Okulda düzenlenen sosyal ve sportif faaliyetler arttırılacak</w:t>
            </w:r>
          </w:p>
          <w:p w:rsidR="00C672A2" w:rsidRPr="00245BBF" w:rsidRDefault="00C672A2" w:rsidP="00C672A2">
            <w:pPr>
              <w:rPr>
                <w:rFonts w:ascii="Times New Roman" w:hAnsi="Times New Roman" w:cs="Times New Roman"/>
              </w:rPr>
            </w:pPr>
            <w:r w:rsidRPr="00245BBF">
              <w:rPr>
                <w:rFonts w:ascii="Times New Roman" w:hAnsi="Times New Roman" w:cs="Times New Roman"/>
              </w:rPr>
              <w:t xml:space="preserve">S.2. </w:t>
            </w:r>
            <w:r w:rsidR="00245BBF" w:rsidRPr="00245BBF">
              <w:rPr>
                <w:rFonts w:ascii="Times New Roman" w:hAnsi="Times New Roman" w:cs="Times New Roman"/>
              </w:rPr>
              <w:t>Öğretmenlerin sosyal ve sportif faaliyetlerde aktif görev almaları sağlanacak</w:t>
            </w:r>
          </w:p>
          <w:p w:rsidR="00245BBF" w:rsidRPr="00245BBF" w:rsidRDefault="00245BBF" w:rsidP="00C672A2">
            <w:pPr>
              <w:rPr>
                <w:rFonts w:ascii="Times New Roman" w:hAnsi="Times New Roman" w:cs="Times New Roman"/>
              </w:rPr>
            </w:pPr>
            <w:r w:rsidRPr="00245BBF">
              <w:rPr>
                <w:rFonts w:ascii="Times New Roman" w:hAnsi="Times New Roman" w:cs="Times New Roman"/>
              </w:rPr>
              <w:t xml:space="preserve">S.3. Okul içi akıl </w:t>
            </w:r>
            <w:proofErr w:type="spellStart"/>
            <w:r w:rsidRPr="00245BBF">
              <w:rPr>
                <w:rFonts w:ascii="Times New Roman" w:hAnsi="Times New Roman" w:cs="Times New Roman"/>
              </w:rPr>
              <w:t>akıl</w:t>
            </w:r>
            <w:proofErr w:type="spellEnd"/>
            <w:r w:rsidRPr="00245BBF">
              <w:rPr>
                <w:rFonts w:ascii="Times New Roman" w:hAnsi="Times New Roman" w:cs="Times New Roman"/>
              </w:rPr>
              <w:t xml:space="preserve"> ve zekâ oyunları turnuvalarının düzenlenecek</w:t>
            </w:r>
          </w:p>
          <w:p w:rsidR="00245BBF" w:rsidRPr="00245BBF" w:rsidRDefault="00245BBF" w:rsidP="00C672A2">
            <w:pPr>
              <w:rPr>
                <w:rFonts w:ascii="Times New Roman" w:hAnsi="Times New Roman" w:cs="Times New Roman"/>
                <w:b/>
              </w:rPr>
            </w:pPr>
            <w:r w:rsidRPr="00245BBF">
              <w:rPr>
                <w:rFonts w:ascii="Times New Roman" w:hAnsi="Times New Roman" w:cs="Times New Roman"/>
              </w:rPr>
              <w:t>S.4. Öğrencilerin sosyal ve sportif faaliyetlere katılımları teşvik edilecek</w:t>
            </w:r>
          </w:p>
        </w:tc>
      </w:tr>
      <w:tr w:rsidR="00245BBF" w:rsidTr="00245BBF">
        <w:tc>
          <w:tcPr>
            <w:tcW w:w="2185" w:type="dxa"/>
            <w:shd w:val="clear" w:color="auto" w:fill="FFF2CC" w:themeFill="accent4" w:themeFillTint="33"/>
          </w:tcPr>
          <w:p w:rsidR="00245BBF" w:rsidRDefault="00245BBF" w:rsidP="00245BBF">
            <w:pPr>
              <w:tabs>
                <w:tab w:val="left" w:pos="8040"/>
              </w:tabs>
              <w:rPr>
                <w:rFonts w:ascii="Times New Roman" w:hAnsi="Times New Roman" w:cs="Times New Roman"/>
                <w:b/>
                <w:spacing w:val="-2"/>
              </w:rPr>
            </w:pPr>
            <w:r w:rsidRPr="00550773">
              <w:rPr>
                <w:rFonts w:ascii="Times New Roman" w:hAnsi="Times New Roman" w:cs="Times New Roman"/>
                <w:b/>
              </w:rPr>
              <w:t>Maliyet</w:t>
            </w:r>
            <w:r w:rsidRPr="00550773">
              <w:rPr>
                <w:rFonts w:ascii="Times New Roman" w:hAnsi="Times New Roman" w:cs="Times New Roman"/>
                <w:b/>
                <w:spacing w:val="-8"/>
              </w:rPr>
              <w:t xml:space="preserve"> </w:t>
            </w:r>
            <w:r w:rsidRPr="00550773">
              <w:rPr>
                <w:rFonts w:ascii="Times New Roman" w:hAnsi="Times New Roman" w:cs="Times New Roman"/>
                <w:b/>
                <w:spacing w:val="-2"/>
              </w:rPr>
              <w:t>Tahmini</w:t>
            </w:r>
          </w:p>
        </w:tc>
        <w:tc>
          <w:tcPr>
            <w:tcW w:w="6948" w:type="dxa"/>
            <w:gridSpan w:val="7"/>
            <w:shd w:val="clear" w:color="auto" w:fill="FFF2CC" w:themeFill="accent4" w:themeFillTint="33"/>
          </w:tcPr>
          <w:p w:rsidR="00245BBF" w:rsidRPr="002A5D9E" w:rsidRDefault="00245BBF" w:rsidP="00245BBF">
            <w:pPr>
              <w:tabs>
                <w:tab w:val="left" w:pos="8040"/>
              </w:tabs>
              <w:rPr>
                <w:rFonts w:ascii="Times New Roman" w:hAnsi="Times New Roman" w:cs="Times New Roman"/>
              </w:rPr>
            </w:pPr>
            <w:r>
              <w:rPr>
                <w:rFonts w:ascii="Times New Roman" w:hAnsi="Times New Roman" w:cs="Times New Roman"/>
              </w:rPr>
              <w:t>100000 TL</w:t>
            </w:r>
          </w:p>
        </w:tc>
      </w:tr>
      <w:tr w:rsidR="00245BBF" w:rsidTr="00C672A2">
        <w:tc>
          <w:tcPr>
            <w:tcW w:w="2185" w:type="dxa"/>
            <w:shd w:val="clear" w:color="auto" w:fill="FFE599" w:themeFill="accent4" w:themeFillTint="66"/>
          </w:tcPr>
          <w:p w:rsidR="00245BBF" w:rsidRDefault="00245BBF" w:rsidP="00245BBF">
            <w:pPr>
              <w:tabs>
                <w:tab w:val="left" w:pos="8040"/>
              </w:tabs>
              <w:rPr>
                <w:rFonts w:ascii="Times New Roman" w:hAnsi="Times New Roman" w:cs="Times New Roman"/>
                <w:b/>
              </w:rPr>
            </w:pPr>
          </w:p>
          <w:p w:rsidR="00245BBF" w:rsidRPr="00550773" w:rsidRDefault="00245BBF" w:rsidP="00245BBF">
            <w:pPr>
              <w:tabs>
                <w:tab w:val="left" w:pos="8040"/>
              </w:tabs>
              <w:rPr>
                <w:rFonts w:ascii="Times New Roman" w:hAnsi="Times New Roman" w:cs="Times New Roman"/>
                <w:b/>
              </w:rPr>
            </w:pPr>
            <w:r>
              <w:rPr>
                <w:rFonts w:ascii="Times New Roman" w:hAnsi="Times New Roman" w:cs="Times New Roman"/>
                <w:b/>
              </w:rPr>
              <w:t>Tespitler</w:t>
            </w:r>
          </w:p>
        </w:tc>
        <w:tc>
          <w:tcPr>
            <w:tcW w:w="6948" w:type="dxa"/>
            <w:gridSpan w:val="7"/>
            <w:shd w:val="clear" w:color="auto" w:fill="FFE599" w:themeFill="accent4" w:themeFillTint="66"/>
          </w:tcPr>
          <w:p w:rsidR="00245BBF" w:rsidRDefault="00245BBF" w:rsidP="00245BBF">
            <w:pPr>
              <w:tabs>
                <w:tab w:val="left" w:pos="8040"/>
              </w:tabs>
              <w:rPr>
                <w:rFonts w:ascii="Times New Roman" w:hAnsi="Times New Roman" w:cs="Times New Roman"/>
              </w:rPr>
            </w:pPr>
            <w:r>
              <w:rPr>
                <w:rFonts w:ascii="Times New Roman" w:hAnsi="Times New Roman" w:cs="Times New Roman"/>
              </w:rPr>
              <w:t>Sosyal etkinliklere katılan öğrencilerin diğer öğrencilere oranla daha fazla özgüvene sahip olması,</w:t>
            </w:r>
          </w:p>
          <w:p w:rsidR="00245BBF" w:rsidRDefault="00245BBF" w:rsidP="00245BBF">
            <w:pPr>
              <w:tabs>
                <w:tab w:val="left" w:pos="8040"/>
              </w:tabs>
              <w:rPr>
                <w:rFonts w:ascii="Times New Roman" w:hAnsi="Times New Roman" w:cs="Times New Roman"/>
              </w:rPr>
            </w:pPr>
            <w:r>
              <w:rPr>
                <w:rFonts w:ascii="Times New Roman" w:hAnsi="Times New Roman" w:cs="Times New Roman"/>
              </w:rPr>
              <w:t>Özgüveni yüksek olan öğrencilerin kendilerini ifade edebilme ve anlama kabiliyetlerinin daha yüksek olması</w:t>
            </w:r>
          </w:p>
        </w:tc>
      </w:tr>
      <w:tr w:rsidR="00245BBF" w:rsidTr="00CF162D">
        <w:tc>
          <w:tcPr>
            <w:tcW w:w="2185" w:type="dxa"/>
            <w:shd w:val="clear" w:color="auto" w:fill="FFF2CC" w:themeFill="accent4" w:themeFillTint="33"/>
          </w:tcPr>
          <w:p w:rsidR="00245BBF" w:rsidRDefault="00245BBF" w:rsidP="00245BBF">
            <w:pPr>
              <w:tabs>
                <w:tab w:val="left" w:pos="8040"/>
              </w:tabs>
              <w:rPr>
                <w:rFonts w:ascii="Times New Roman" w:hAnsi="Times New Roman" w:cs="Times New Roman"/>
                <w:b/>
              </w:rPr>
            </w:pPr>
            <w:r>
              <w:rPr>
                <w:rFonts w:ascii="Times New Roman" w:hAnsi="Times New Roman" w:cs="Times New Roman"/>
                <w:b/>
                <w:spacing w:val="-2"/>
              </w:rPr>
              <w:t>İhtiyaçlar</w:t>
            </w:r>
          </w:p>
        </w:tc>
        <w:tc>
          <w:tcPr>
            <w:tcW w:w="6948" w:type="dxa"/>
            <w:gridSpan w:val="7"/>
            <w:shd w:val="clear" w:color="auto" w:fill="FFF2CC" w:themeFill="accent4" w:themeFillTint="33"/>
          </w:tcPr>
          <w:p w:rsidR="00245BBF" w:rsidRDefault="00245BBF" w:rsidP="00245BBF">
            <w:pPr>
              <w:tabs>
                <w:tab w:val="left" w:pos="8040"/>
              </w:tabs>
              <w:rPr>
                <w:rFonts w:ascii="Times New Roman" w:hAnsi="Times New Roman" w:cs="Times New Roman"/>
              </w:rPr>
            </w:pPr>
            <w:r>
              <w:rPr>
                <w:rFonts w:ascii="Times New Roman" w:hAnsi="Times New Roman" w:cs="Times New Roman"/>
              </w:rPr>
              <w:t>Okulumuzun fiziksel donanımını arttırmak</w:t>
            </w:r>
          </w:p>
          <w:p w:rsidR="00245BBF" w:rsidRDefault="00245BBF" w:rsidP="00245BBF">
            <w:pPr>
              <w:tabs>
                <w:tab w:val="left" w:pos="8040"/>
              </w:tabs>
              <w:rPr>
                <w:rFonts w:ascii="Times New Roman" w:hAnsi="Times New Roman" w:cs="Times New Roman"/>
              </w:rPr>
            </w:pPr>
            <w:r>
              <w:rPr>
                <w:rFonts w:ascii="Times New Roman" w:hAnsi="Times New Roman" w:cs="Times New Roman"/>
              </w:rPr>
              <w:t xml:space="preserve">Sosyal etkinlerde kullanmak için </w:t>
            </w:r>
            <w:proofErr w:type="gramStart"/>
            <w:r>
              <w:rPr>
                <w:rFonts w:ascii="Times New Roman" w:hAnsi="Times New Roman" w:cs="Times New Roman"/>
              </w:rPr>
              <w:t>ekipman</w:t>
            </w:r>
            <w:proofErr w:type="gramEnd"/>
            <w:r>
              <w:rPr>
                <w:rFonts w:ascii="Times New Roman" w:hAnsi="Times New Roman" w:cs="Times New Roman"/>
              </w:rPr>
              <w:t xml:space="preserve"> </w:t>
            </w:r>
          </w:p>
        </w:tc>
      </w:tr>
    </w:tbl>
    <w:p w:rsidR="00245BBF" w:rsidRDefault="00AA3F79" w:rsidP="00245BBF">
      <w:pPr>
        <w:pStyle w:val="ResimYazs"/>
        <w:spacing w:after="120"/>
      </w:pPr>
      <w:r>
        <w:t>Tablo 21.</w:t>
      </w:r>
      <w:r w:rsidR="00245BBF">
        <w:t xml:space="preserve"> </w:t>
      </w:r>
      <w:r w:rsidR="00245BBF" w:rsidRPr="001B4F56">
        <w:rPr>
          <w:b w:val="0"/>
        </w:rPr>
        <w:t>Stratejik Hedef 2.2. Performans Göstergeleri</w:t>
      </w:r>
    </w:p>
    <w:p w:rsidR="00245BBF" w:rsidRDefault="00245BBF" w:rsidP="00245BBF"/>
    <w:p w:rsidR="00CE5C52" w:rsidRDefault="00CE5C52" w:rsidP="00245BBF"/>
    <w:tbl>
      <w:tblPr>
        <w:tblStyle w:val="TabloKlavuzu"/>
        <w:tblW w:w="0" w:type="auto"/>
        <w:tblLook w:val="04A0" w:firstRow="1" w:lastRow="0" w:firstColumn="1" w:lastColumn="0" w:noHBand="0" w:noVBand="1"/>
      </w:tblPr>
      <w:tblGrid>
        <w:gridCol w:w="2122"/>
        <w:gridCol w:w="6940"/>
      </w:tblGrid>
      <w:tr w:rsidR="00CF162D" w:rsidTr="00CF162D">
        <w:tc>
          <w:tcPr>
            <w:tcW w:w="2122" w:type="dxa"/>
            <w:shd w:val="clear" w:color="auto" w:fill="FFC000" w:themeFill="accent4"/>
          </w:tcPr>
          <w:p w:rsidR="00CF162D" w:rsidRPr="00CF162D" w:rsidRDefault="00CF162D" w:rsidP="00245BBF">
            <w:pPr>
              <w:rPr>
                <w:rFonts w:ascii="Times New Roman" w:hAnsi="Times New Roman" w:cs="Times New Roman"/>
                <w:b/>
              </w:rPr>
            </w:pPr>
            <w:r w:rsidRPr="00CF162D">
              <w:rPr>
                <w:rFonts w:ascii="Times New Roman" w:hAnsi="Times New Roman" w:cs="Times New Roman"/>
                <w:b/>
              </w:rPr>
              <w:t>Amaç 3</w:t>
            </w:r>
          </w:p>
        </w:tc>
        <w:tc>
          <w:tcPr>
            <w:tcW w:w="6940" w:type="dxa"/>
            <w:shd w:val="clear" w:color="auto" w:fill="FFC000" w:themeFill="accent4"/>
          </w:tcPr>
          <w:p w:rsidR="00CF162D" w:rsidRPr="00CF162D" w:rsidRDefault="00CF162D" w:rsidP="00245BBF">
            <w:pPr>
              <w:rPr>
                <w:rFonts w:ascii="Times New Roman" w:hAnsi="Times New Roman" w:cs="Times New Roman"/>
                <w:b/>
              </w:rPr>
            </w:pPr>
            <w:r w:rsidRPr="00E57589">
              <w:rPr>
                <w:rFonts w:ascii="Times New Roman" w:hAnsi="Times New Roman" w:cs="Times New Roman"/>
                <w:b/>
              </w:rPr>
              <w:t>Okulumuzda etkin ve verimli bir eğitim öğretim yapısı oluşturmak için fiziki yönden kapasitesini geliştirmek.</w:t>
            </w:r>
          </w:p>
        </w:tc>
      </w:tr>
      <w:tr w:rsidR="00CF162D" w:rsidTr="00CF162D">
        <w:tc>
          <w:tcPr>
            <w:tcW w:w="2122" w:type="dxa"/>
            <w:shd w:val="clear" w:color="auto" w:fill="FFF2CC" w:themeFill="accent4" w:themeFillTint="33"/>
          </w:tcPr>
          <w:p w:rsidR="00CF162D" w:rsidRDefault="00CF162D" w:rsidP="00245BBF">
            <w:pPr>
              <w:rPr>
                <w:rFonts w:ascii="Times New Roman" w:hAnsi="Times New Roman" w:cs="Times New Roman"/>
                <w:b/>
              </w:rPr>
            </w:pPr>
          </w:p>
          <w:p w:rsidR="00CF162D" w:rsidRPr="00CF162D" w:rsidRDefault="00CF162D" w:rsidP="00245BBF">
            <w:pPr>
              <w:rPr>
                <w:rFonts w:ascii="Times New Roman" w:hAnsi="Times New Roman" w:cs="Times New Roman"/>
                <w:b/>
              </w:rPr>
            </w:pPr>
            <w:r w:rsidRPr="00CF162D">
              <w:rPr>
                <w:rFonts w:ascii="Times New Roman" w:hAnsi="Times New Roman" w:cs="Times New Roman"/>
                <w:b/>
              </w:rPr>
              <w:t>Hedef 1</w:t>
            </w:r>
          </w:p>
        </w:tc>
        <w:tc>
          <w:tcPr>
            <w:tcW w:w="6940" w:type="dxa"/>
            <w:shd w:val="clear" w:color="auto" w:fill="FFF2CC" w:themeFill="accent4" w:themeFillTint="33"/>
          </w:tcPr>
          <w:p w:rsidR="00CF162D" w:rsidRPr="00CF162D" w:rsidRDefault="00CF162D" w:rsidP="00524B70">
            <w:pPr>
              <w:rPr>
                <w:rFonts w:ascii="Times New Roman" w:hAnsi="Times New Roman" w:cs="Times New Roman"/>
                <w:b/>
              </w:rPr>
            </w:pPr>
            <w:r w:rsidRPr="00CF162D">
              <w:rPr>
                <w:rFonts w:ascii="Times New Roman" w:hAnsi="Times New Roman" w:cs="Times New Roman"/>
                <w:b/>
              </w:rPr>
              <w:t xml:space="preserve">Laboratuvarlarımızda % </w:t>
            </w:r>
            <w:r w:rsidR="00524B70">
              <w:rPr>
                <w:rFonts w:ascii="Times New Roman" w:hAnsi="Times New Roman" w:cs="Times New Roman"/>
                <w:b/>
              </w:rPr>
              <w:t>60</w:t>
            </w:r>
            <w:r w:rsidRPr="00CF162D">
              <w:rPr>
                <w:rFonts w:ascii="Times New Roman" w:hAnsi="Times New Roman" w:cs="Times New Roman"/>
                <w:b/>
              </w:rPr>
              <w:t xml:space="preserve"> olan donanım kapasitesini 2024-2028 plan dönemi içerisinde eksik olan donanımlarını tamamlayarak % </w:t>
            </w:r>
            <w:r w:rsidR="00524B70">
              <w:rPr>
                <w:rFonts w:ascii="Times New Roman" w:hAnsi="Times New Roman" w:cs="Times New Roman"/>
                <w:b/>
              </w:rPr>
              <w:t>80’</w:t>
            </w:r>
            <w:r w:rsidRPr="00CF162D">
              <w:rPr>
                <w:rFonts w:ascii="Times New Roman" w:hAnsi="Times New Roman" w:cs="Times New Roman"/>
                <w:b/>
              </w:rPr>
              <w:t>e çıkarmak</w:t>
            </w:r>
          </w:p>
        </w:tc>
      </w:tr>
    </w:tbl>
    <w:p w:rsidR="00245BBF" w:rsidRDefault="00245BBF" w:rsidP="00245BBF"/>
    <w:tbl>
      <w:tblPr>
        <w:tblStyle w:val="TabloKlavuzu"/>
        <w:tblW w:w="9125" w:type="dxa"/>
        <w:tblLook w:val="04A0" w:firstRow="1" w:lastRow="0" w:firstColumn="1" w:lastColumn="0" w:noHBand="0" w:noVBand="1"/>
      </w:tblPr>
      <w:tblGrid>
        <w:gridCol w:w="2086"/>
        <w:gridCol w:w="993"/>
        <w:gridCol w:w="1203"/>
        <w:gridCol w:w="969"/>
        <w:gridCol w:w="968"/>
        <w:gridCol w:w="969"/>
        <w:gridCol w:w="968"/>
        <w:gridCol w:w="969"/>
      </w:tblGrid>
      <w:tr w:rsidR="00AE5238" w:rsidTr="00AE5238">
        <w:tc>
          <w:tcPr>
            <w:tcW w:w="2086" w:type="dxa"/>
            <w:shd w:val="clear" w:color="auto" w:fill="FFC000" w:themeFill="accent4"/>
          </w:tcPr>
          <w:p w:rsidR="00CF162D" w:rsidRPr="006D3CBF" w:rsidRDefault="00CF162D" w:rsidP="00CF162D">
            <w:pPr>
              <w:jc w:val="both"/>
              <w:rPr>
                <w:rFonts w:ascii="Times New Roman" w:hAnsi="Times New Roman" w:cs="Times New Roman"/>
                <w:b/>
                <w:sz w:val="24"/>
                <w:szCs w:val="24"/>
              </w:rPr>
            </w:pPr>
          </w:p>
          <w:p w:rsidR="00CF162D" w:rsidRPr="006D3CBF" w:rsidRDefault="00CF162D" w:rsidP="00CF162D">
            <w:pPr>
              <w:jc w:val="both"/>
              <w:rPr>
                <w:rFonts w:ascii="Times New Roman" w:hAnsi="Times New Roman" w:cs="Times New Roman"/>
                <w:b/>
                <w:sz w:val="24"/>
                <w:szCs w:val="24"/>
              </w:rPr>
            </w:pPr>
            <w:r w:rsidRPr="006D3CBF">
              <w:rPr>
                <w:rFonts w:ascii="Times New Roman" w:hAnsi="Times New Roman" w:cs="Times New Roman"/>
                <w:b/>
                <w:sz w:val="24"/>
                <w:szCs w:val="24"/>
              </w:rPr>
              <w:t>Performans Göstergeleri</w:t>
            </w:r>
          </w:p>
        </w:tc>
        <w:tc>
          <w:tcPr>
            <w:tcW w:w="993" w:type="dxa"/>
            <w:shd w:val="clear" w:color="auto" w:fill="FFC000" w:themeFill="accent4"/>
          </w:tcPr>
          <w:p w:rsidR="00CF162D" w:rsidRPr="006D3CBF" w:rsidRDefault="00CF162D" w:rsidP="00CF162D">
            <w:pPr>
              <w:jc w:val="both"/>
              <w:rPr>
                <w:rFonts w:ascii="Times New Roman" w:hAnsi="Times New Roman" w:cs="Times New Roman"/>
                <w:b/>
                <w:sz w:val="24"/>
                <w:szCs w:val="24"/>
              </w:rPr>
            </w:pPr>
            <w:r w:rsidRPr="006D3CBF">
              <w:rPr>
                <w:rFonts w:ascii="Times New Roman" w:hAnsi="Times New Roman" w:cs="Times New Roman"/>
                <w:b/>
                <w:sz w:val="24"/>
                <w:szCs w:val="24"/>
              </w:rPr>
              <w:t>Hedefe Etkisi %</w:t>
            </w:r>
          </w:p>
        </w:tc>
        <w:tc>
          <w:tcPr>
            <w:tcW w:w="1203" w:type="dxa"/>
            <w:shd w:val="clear" w:color="auto" w:fill="FFC000" w:themeFill="accent4"/>
          </w:tcPr>
          <w:p w:rsidR="00CF162D" w:rsidRPr="006D3CBF" w:rsidRDefault="00CF162D" w:rsidP="00CF162D">
            <w:pPr>
              <w:jc w:val="both"/>
              <w:rPr>
                <w:rFonts w:ascii="Times New Roman" w:hAnsi="Times New Roman" w:cs="Times New Roman"/>
                <w:b/>
                <w:sz w:val="24"/>
                <w:szCs w:val="24"/>
              </w:rPr>
            </w:pPr>
            <w:r w:rsidRPr="006D3CBF">
              <w:rPr>
                <w:rFonts w:ascii="Times New Roman" w:hAnsi="Times New Roman" w:cs="Times New Roman"/>
                <w:b/>
                <w:sz w:val="24"/>
                <w:szCs w:val="24"/>
              </w:rPr>
              <w:t>Plan Dönemi Başlangıç Değeri</w:t>
            </w:r>
          </w:p>
        </w:tc>
        <w:tc>
          <w:tcPr>
            <w:tcW w:w="969" w:type="dxa"/>
            <w:shd w:val="clear" w:color="auto" w:fill="FFC000" w:themeFill="accent4"/>
          </w:tcPr>
          <w:p w:rsidR="00CF162D" w:rsidRDefault="00CF162D" w:rsidP="00CF162D">
            <w:pPr>
              <w:jc w:val="both"/>
              <w:rPr>
                <w:rFonts w:ascii="Times New Roman" w:hAnsi="Times New Roman" w:cs="Times New Roman"/>
                <w:b/>
                <w:sz w:val="24"/>
                <w:szCs w:val="24"/>
              </w:rPr>
            </w:pPr>
          </w:p>
          <w:p w:rsidR="00CF162D" w:rsidRPr="006D3CBF" w:rsidRDefault="00CF162D" w:rsidP="00CF162D">
            <w:pPr>
              <w:jc w:val="both"/>
              <w:rPr>
                <w:rFonts w:ascii="Times New Roman" w:hAnsi="Times New Roman" w:cs="Times New Roman"/>
                <w:b/>
                <w:sz w:val="24"/>
                <w:szCs w:val="24"/>
              </w:rPr>
            </w:pPr>
            <w:r w:rsidRPr="006D3CBF">
              <w:rPr>
                <w:rFonts w:ascii="Times New Roman" w:hAnsi="Times New Roman" w:cs="Times New Roman"/>
                <w:b/>
                <w:sz w:val="24"/>
                <w:szCs w:val="24"/>
              </w:rPr>
              <w:t>2024</w:t>
            </w:r>
          </w:p>
        </w:tc>
        <w:tc>
          <w:tcPr>
            <w:tcW w:w="968" w:type="dxa"/>
            <w:shd w:val="clear" w:color="auto" w:fill="FFC000" w:themeFill="accent4"/>
          </w:tcPr>
          <w:p w:rsidR="00CF162D" w:rsidRDefault="00CF162D" w:rsidP="00CF162D">
            <w:pPr>
              <w:jc w:val="both"/>
              <w:rPr>
                <w:rFonts w:ascii="Times New Roman" w:hAnsi="Times New Roman" w:cs="Times New Roman"/>
                <w:b/>
                <w:sz w:val="24"/>
                <w:szCs w:val="24"/>
              </w:rPr>
            </w:pPr>
          </w:p>
          <w:p w:rsidR="00CF162D" w:rsidRPr="006D3CBF" w:rsidRDefault="00CF162D" w:rsidP="00CF162D">
            <w:pPr>
              <w:jc w:val="both"/>
              <w:rPr>
                <w:rFonts w:ascii="Times New Roman" w:hAnsi="Times New Roman" w:cs="Times New Roman"/>
                <w:b/>
                <w:sz w:val="24"/>
                <w:szCs w:val="24"/>
              </w:rPr>
            </w:pPr>
            <w:r w:rsidRPr="006D3CBF">
              <w:rPr>
                <w:rFonts w:ascii="Times New Roman" w:hAnsi="Times New Roman" w:cs="Times New Roman"/>
                <w:b/>
                <w:sz w:val="24"/>
                <w:szCs w:val="24"/>
              </w:rPr>
              <w:t>2025</w:t>
            </w:r>
          </w:p>
        </w:tc>
        <w:tc>
          <w:tcPr>
            <w:tcW w:w="969" w:type="dxa"/>
            <w:shd w:val="clear" w:color="auto" w:fill="FFC000" w:themeFill="accent4"/>
          </w:tcPr>
          <w:p w:rsidR="00CF162D" w:rsidRDefault="00CF162D" w:rsidP="00CF162D">
            <w:pPr>
              <w:jc w:val="both"/>
              <w:rPr>
                <w:rFonts w:ascii="Times New Roman" w:hAnsi="Times New Roman" w:cs="Times New Roman"/>
                <w:b/>
                <w:sz w:val="24"/>
                <w:szCs w:val="24"/>
              </w:rPr>
            </w:pPr>
          </w:p>
          <w:p w:rsidR="00CF162D" w:rsidRPr="006D3CBF" w:rsidRDefault="00CF162D" w:rsidP="00CF162D">
            <w:pPr>
              <w:jc w:val="both"/>
              <w:rPr>
                <w:rFonts w:ascii="Times New Roman" w:hAnsi="Times New Roman" w:cs="Times New Roman"/>
                <w:b/>
                <w:sz w:val="24"/>
                <w:szCs w:val="24"/>
              </w:rPr>
            </w:pPr>
            <w:r w:rsidRPr="006D3CBF">
              <w:rPr>
                <w:rFonts w:ascii="Times New Roman" w:hAnsi="Times New Roman" w:cs="Times New Roman"/>
                <w:b/>
                <w:sz w:val="24"/>
                <w:szCs w:val="24"/>
              </w:rPr>
              <w:t>2026</w:t>
            </w:r>
          </w:p>
        </w:tc>
        <w:tc>
          <w:tcPr>
            <w:tcW w:w="968" w:type="dxa"/>
            <w:shd w:val="clear" w:color="auto" w:fill="FFC000" w:themeFill="accent4"/>
          </w:tcPr>
          <w:p w:rsidR="00CF162D" w:rsidRDefault="00CF162D" w:rsidP="00CF162D">
            <w:pPr>
              <w:jc w:val="both"/>
              <w:rPr>
                <w:rFonts w:ascii="Times New Roman" w:hAnsi="Times New Roman" w:cs="Times New Roman"/>
                <w:b/>
                <w:sz w:val="24"/>
                <w:szCs w:val="24"/>
              </w:rPr>
            </w:pPr>
          </w:p>
          <w:p w:rsidR="00CF162D" w:rsidRPr="006D3CBF" w:rsidRDefault="00CF162D" w:rsidP="00CF162D">
            <w:pPr>
              <w:jc w:val="both"/>
              <w:rPr>
                <w:rFonts w:ascii="Times New Roman" w:hAnsi="Times New Roman" w:cs="Times New Roman"/>
                <w:b/>
                <w:sz w:val="24"/>
                <w:szCs w:val="24"/>
              </w:rPr>
            </w:pPr>
            <w:r w:rsidRPr="006D3CBF">
              <w:rPr>
                <w:rFonts w:ascii="Times New Roman" w:hAnsi="Times New Roman" w:cs="Times New Roman"/>
                <w:b/>
                <w:sz w:val="24"/>
                <w:szCs w:val="24"/>
              </w:rPr>
              <w:t>2027</w:t>
            </w:r>
          </w:p>
        </w:tc>
        <w:tc>
          <w:tcPr>
            <w:tcW w:w="969" w:type="dxa"/>
            <w:shd w:val="clear" w:color="auto" w:fill="FFC000" w:themeFill="accent4"/>
          </w:tcPr>
          <w:p w:rsidR="00CF162D" w:rsidRDefault="00CF162D" w:rsidP="00CF162D">
            <w:pPr>
              <w:jc w:val="both"/>
              <w:rPr>
                <w:rFonts w:ascii="Times New Roman" w:hAnsi="Times New Roman" w:cs="Times New Roman"/>
                <w:b/>
                <w:sz w:val="24"/>
                <w:szCs w:val="24"/>
              </w:rPr>
            </w:pPr>
          </w:p>
          <w:p w:rsidR="00CF162D" w:rsidRPr="006D3CBF" w:rsidRDefault="00CF162D" w:rsidP="00CF162D">
            <w:pPr>
              <w:jc w:val="both"/>
              <w:rPr>
                <w:rFonts w:ascii="Times New Roman" w:hAnsi="Times New Roman" w:cs="Times New Roman"/>
                <w:b/>
                <w:sz w:val="24"/>
                <w:szCs w:val="24"/>
              </w:rPr>
            </w:pPr>
            <w:r w:rsidRPr="006D3CBF">
              <w:rPr>
                <w:rFonts w:ascii="Times New Roman" w:hAnsi="Times New Roman" w:cs="Times New Roman"/>
                <w:b/>
                <w:sz w:val="24"/>
                <w:szCs w:val="24"/>
              </w:rPr>
              <w:t>2028</w:t>
            </w:r>
          </w:p>
        </w:tc>
      </w:tr>
      <w:tr w:rsidR="00AE5238" w:rsidTr="00AE5238">
        <w:tc>
          <w:tcPr>
            <w:tcW w:w="2086" w:type="dxa"/>
            <w:shd w:val="clear" w:color="auto" w:fill="FFF2CC" w:themeFill="accent4" w:themeFillTint="33"/>
          </w:tcPr>
          <w:p w:rsidR="00CF162D" w:rsidRPr="00AE5238" w:rsidRDefault="00E9624A" w:rsidP="00AE5238">
            <w:pPr>
              <w:rPr>
                <w:rFonts w:ascii="Times New Roman" w:hAnsi="Times New Roman" w:cs="Times New Roman"/>
              </w:rPr>
            </w:pPr>
            <w:r w:rsidRPr="00AE5238">
              <w:rPr>
                <w:rFonts w:ascii="Times New Roman" w:hAnsi="Times New Roman" w:cs="Times New Roman"/>
                <w:b/>
              </w:rPr>
              <w:t>PG 3.1.1.</w:t>
            </w:r>
            <w:r w:rsidRPr="00AE5238">
              <w:rPr>
                <w:rFonts w:ascii="Times New Roman" w:hAnsi="Times New Roman" w:cs="Times New Roman"/>
              </w:rPr>
              <w:t xml:space="preserve"> Bilgisayar laboratuvarındaki bilgisayar sayısını arttırmak</w:t>
            </w:r>
          </w:p>
        </w:tc>
        <w:tc>
          <w:tcPr>
            <w:tcW w:w="993" w:type="dxa"/>
            <w:shd w:val="clear" w:color="auto" w:fill="FFF2CC" w:themeFill="accent4" w:themeFillTint="33"/>
          </w:tcPr>
          <w:p w:rsidR="00E9624A" w:rsidRDefault="00E9624A" w:rsidP="00AE5238">
            <w:pPr>
              <w:jc w:val="center"/>
            </w:pPr>
          </w:p>
          <w:p w:rsidR="00CF162D" w:rsidRDefault="00524B70" w:rsidP="00AE5238">
            <w:pPr>
              <w:jc w:val="center"/>
            </w:pPr>
            <w:r>
              <w:t>20</w:t>
            </w:r>
          </w:p>
        </w:tc>
        <w:tc>
          <w:tcPr>
            <w:tcW w:w="1203" w:type="dxa"/>
            <w:shd w:val="clear" w:color="auto" w:fill="FFF2CC" w:themeFill="accent4" w:themeFillTint="33"/>
          </w:tcPr>
          <w:p w:rsidR="00CF162D" w:rsidRDefault="00CF162D" w:rsidP="00AE5238">
            <w:pPr>
              <w:jc w:val="center"/>
            </w:pPr>
          </w:p>
          <w:p w:rsidR="008B4186" w:rsidRDefault="00AE5238" w:rsidP="00AE5238">
            <w:pPr>
              <w:jc w:val="center"/>
            </w:pPr>
            <w:r>
              <w:t>106</w:t>
            </w:r>
          </w:p>
        </w:tc>
        <w:tc>
          <w:tcPr>
            <w:tcW w:w="969" w:type="dxa"/>
            <w:shd w:val="clear" w:color="auto" w:fill="FFF2CC" w:themeFill="accent4" w:themeFillTint="33"/>
          </w:tcPr>
          <w:p w:rsidR="00CF162D" w:rsidRDefault="00CF162D" w:rsidP="00AE5238">
            <w:pPr>
              <w:jc w:val="center"/>
            </w:pPr>
          </w:p>
          <w:p w:rsidR="00AE5238" w:rsidRDefault="00AE5238" w:rsidP="00AE5238">
            <w:pPr>
              <w:jc w:val="center"/>
            </w:pPr>
            <w:r>
              <w:t>106</w:t>
            </w:r>
          </w:p>
        </w:tc>
        <w:tc>
          <w:tcPr>
            <w:tcW w:w="968" w:type="dxa"/>
            <w:shd w:val="clear" w:color="auto" w:fill="FFF2CC" w:themeFill="accent4" w:themeFillTint="33"/>
          </w:tcPr>
          <w:p w:rsidR="00CF162D" w:rsidRDefault="00CF162D" w:rsidP="00AE5238">
            <w:pPr>
              <w:jc w:val="center"/>
            </w:pPr>
          </w:p>
          <w:p w:rsidR="00AE5238" w:rsidRDefault="00AE5238" w:rsidP="00AE5238">
            <w:pPr>
              <w:jc w:val="center"/>
            </w:pPr>
            <w:r>
              <w:t>115</w:t>
            </w:r>
          </w:p>
        </w:tc>
        <w:tc>
          <w:tcPr>
            <w:tcW w:w="969" w:type="dxa"/>
            <w:shd w:val="clear" w:color="auto" w:fill="FFF2CC" w:themeFill="accent4" w:themeFillTint="33"/>
          </w:tcPr>
          <w:p w:rsidR="00CF162D" w:rsidRDefault="00CF162D" w:rsidP="00AE5238">
            <w:pPr>
              <w:jc w:val="center"/>
            </w:pPr>
          </w:p>
          <w:p w:rsidR="00AE5238" w:rsidRDefault="00AE5238" w:rsidP="00AE5238">
            <w:pPr>
              <w:jc w:val="center"/>
            </w:pPr>
            <w:r>
              <w:t>125</w:t>
            </w:r>
          </w:p>
        </w:tc>
        <w:tc>
          <w:tcPr>
            <w:tcW w:w="968" w:type="dxa"/>
            <w:shd w:val="clear" w:color="auto" w:fill="FFF2CC" w:themeFill="accent4" w:themeFillTint="33"/>
          </w:tcPr>
          <w:p w:rsidR="00AE5238" w:rsidRDefault="00AE5238" w:rsidP="00AE5238">
            <w:pPr>
              <w:jc w:val="center"/>
            </w:pPr>
          </w:p>
          <w:p w:rsidR="00CF162D" w:rsidRDefault="00AE5238" w:rsidP="00AE5238">
            <w:pPr>
              <w:jc w:val="center"/>
            </w:pPr>
            <w:r>
              <w:t>135</w:t>
            </w:r>
          </w:p>
        </w:tc>
        <w:tc>
          <w:tcPr>
            <w:tcW w:w="969" w:type="dxa"/>
            <w:shd w:val="clear" w:color="auto" w:fill="FFF2CC" w:themeFill="accent4" w:themeFillTint="33"/>
          </w:tcPr>
          <w:p w:rsidR="00CF162D" w:rsidRDefault="00CF162D" w:rsidP="00AE5238">
            <w:pPr>
              <w:jc w:val="center"/>
            </w:pPr>
          </w:p>
          <w:p w:rsidR="00AE5238" w:rsidRDefault="00AE5238" w:rsidP="00AE5238">
            <w:pPr>
              <w:jc w:val="center"/>
            </w:pPr>
            <w:r>
              <w:t>140</w:t>
            </w:r>
          </w:p>
        </w:tc>
      </w:tr>
      <w:tr w:rsidR="00AE5238" w:rsidTr="00AE5238">
        <w:tc>
          <w:tcPr>
            <w:tcW w:w="2086" w:type="dxa"/>
            <w:shd w:val="clear" w:color="auto" w:fill="FFE599" w:themeFill="accent4" w:themeFillTint="66"/>
          </w:tcPr>
          <w:p w:rsidR="00AE5238" w:rsidRPr="00AE5238" w:rsidRDefault="00AE5238" w:rsidP="00CF162D">
            <w:pPr>
              <w:rPr>
                <w:rFonts w:ascii="Times New Roman" w:hAnsi="Times New Roman" w:cs="Times New Roman"/>
              </w:rPr>
            </w:pPr>
            <w:r w:rsidRPr="00AE5238">
              <w:rPr>
                <w:rFonts w:ascii="Times New Roman" w:hAnsi="Times New Roman" w:cs="Times New Roman"/>
                <w:b/>
              </w:rPr>
              <w:t>PG 3.1.2.</w:t>
            </w:r>
            <w:r w:rsidRPr="00AE5238">
              <w:rPr>
                <w:rFonts w:ascii="Times New Roman" w:hAnsi="Times New Roman" w:cs="Times New Roman"/>
              </w:rPr>
              <w:t xml:space="preserve"> Kimya laboratuvarındaki malzeme sayısını arttırmak (%)</w:t>
            </w:r>
          </w:p>
        </w:tc>
        <w:tc>
          <w:tcPr>
            <w:tcW w:w="993" w:type="dxa"/>
            <w:shd w:val="clear" w:color="auto" w:fill="FFE599" w:themeFill="accent4" w:themeFillTint="66"/>
          </w:tcPr>
          <w:p w:rsidR="00AE5238" w:rsidRDefault="00AE5238" w:rsidP="00AE5238">
            <w:pPr>
              <w:jc w:val="center"/>
            </w:pPr>
          </w:p>
          <w:p w:rsidR="00AE5238" w:rsidRDefault="00AE5238" w:rsidP="00AE5238">
            <w:pPr>
              <w:jc w:val="center"/>
            </w:pPr>
            <w:r>
              <w:t>20</w:t>
            </w:r>
          </w:p>
        </w:tc>
        <w:tc>
          <w:tcPr>
            <w:tcW w:w="1203" w:type="dxa"/>
            <w:shd w:val="clear" w:color="auto" w:fill="FFE599" w:themeFill="accent4" w:themeFillTint="66"/>
          </w:tcPr>
          <w:p w:rsidR="00AE5238" w:rsidRDefault="00AE5238" w:rsidP="00AE5238">
            <w:pPr>
              <w:jc w:val="center"/>
            </w:pPr>
          </w:p>
          <w:p w:rsidR="00AE5238" w:rsidRDefault="00AE5238" w:rsidP="00AE5238">
            <w:pPr>
              <w:jc w:val="center"/>
            </w:pPr>
            <w:r>
              <w:t>40</w:t>
            </w:r>
          </w:p>
        </w:tc>
        <w:tc>
          <w:tcPr>
            <w:tcW w:w="969" w:type="dxa"/>
            <w:shd w:val="clear" w:color="auto" w:fill="FFE599" w:themeFill="accent4" w:themeFillTint="66"/>
          </w:tcPr>
          <w:p w:rsidR="00AE5238" w:rsidRDefault="00AE5238" w:rsidP="00AE5238">
            <w:pPr>
              <w:jc w:val="center"/>
            </w:pPr>
          </w:p>
          <w:p w:rsidR="00AE5238" w:rsidRDefault="00AE5238" w:rsidP="00AE5238">
            <w:pPr>
              <w:jc w:val="center"/>
            </w:pPr>
            <w:r>
              <w:t>42</w:t>
            </w:r>
          </w:p>
        </w:tc>
        <w:tc>
          <w:tcPr>
            <w:tcW w:w="968" w:type="dxa"/>
            <w:shd w:val="clear" w:color="auto" w:fill="FFE599" w:themeFill="accent4" w:themeFillTint="66"/>
          </w:tcPr>
          <w:p w:rsidR="00AE5238" w:rsidRDefault="00AE5238" w:rsidP="00AE5238">
            <w:pPr>
              <w:jc w:val="center"/>
            </w:pPr>
          </w:p>
          <w:p w:rsidR="00AE5238" w:rsidRDefault="00AE5238" w:rsidP="00AE5238">
            <w:pPr>
              <w:jc w:val="center"/>
            </w:pPr>
            <w:r>
              <w:t>44</w:t>
            </w:r>
          </w:p>
        </w:tc>
        <w:tc>
          <w:tcPr>
            <w:tcW w:w="969" w:type="dxa"/>
            <w:shd w:val="clear" w:color="auto" w:fill="FFE599" w:themeFill="accent4" w:themeFillTint="66"/>
          </w:tcPr>
          <w:p w:rsidR="00AE5238" w:rsidRDefault="00AE5238" w:rsidP="00AE5238">
            <w:pPr>
              <w:jc w:val="center"/>
            </w:pPr>
          </w:p>
          <w:p w:rsidR="00AE5238" w:rsidRDefault="00AE5238" w:rsidP="00AE5238">
            <w:pPr>
              <w:jc w:val="center"/>
            </w:pPr>
            <w:r>
              <w:t>46</w:t>
            </w:r>
          </w:p>
        </w:tc>
        <w:tc>
          <w:tcPr>
            <w:tcW w:w="968" w:type="dxa"/>
            <w:shd w:val="clear" w:color="auto" w:fill="FFE599" w:themeFill="accent4" w:themeFillTint="66"/>
          </w:tcPr>
          <w:p w:rsidR="00AE5238" w:rsidRDefault="00AE5238" w:rsidP="00AE5238">
            <w:pPr>
              <w:jc w:val="center"/>
            </w:pPr>
          </w:p>
          <w:p w:rsidR="00AE5238" w:rsidRDefault="00AE5238" w:rsidP="00AE5238">
            <w:pPr>
              <w:jc w:val="center"/>
            </w:pPr>
            <w:r>
              <w:t>48</w:t>
            </w:r>
          </w:p>
        </w:tc>
        <w:tc>
          <w:tcPr>
            <w:tcW w:w="969" w:type="dxa"/>
            <w:shd w:val="clear" w:color="auto" w:fill="FFE599" w:themeFill="accent4" w:themeFillTint="66"/>
          </w:tcPr>
          <w:p w:rsidR="00AE5238" w:rsidRDefault="00AE5238" w:rsidP="00AE5238">
            <w:pPr>
              <w:jc w:val="center"/>
            </w:pPr>
          </w:p>
          <w:p w:rsidR="00AE5238" w:rsidRDefault="00AE5238" w:rsidP="00AE5238">
            <w:pPr>
              <w:jc w:val="center"/>
            </w:pPr>
            <w:r>
              <w:t>50</w:t>
            </w:r>
          </w:p>
        </w:tc>
      </w:tr>
      <w:tr w:rsidR="00AE5238" w:rsidTr="00AE5238">
        <w:tc>
          <w:tcPr>
            <w:tcW w:w="2086" w:type="dxa"/>
            <w:shd w:val="clear" w:color="auto" w:fill="FFF2CC" w:themeFill="accent4" w:themeFillTint="33"/>
          </w:tcPr>
          <w:p w:rsidR="00AE5238" w:rsidRDefault="00AE5238" w:rsidP="00AE5238">
            <w:pPr>
              <w:tabs>
                <w:tab w:val="left" w:pos="8040"/>
              </w:tabs>
              <w:rPr>
                <w:rFonts w:ascii="Times New Roman" w:hAnsi="Times New Roman" w:cs="Times New Roman"/>
                <w:b/>
              </w:rPr>
            </w:pPr>
            <w:r>
              <w:rPr>
                <w:rFonts w:ascii="Times New Roman" w:hAnsi="Times New Roman" w:cs="Times New Roman"/>
                <w:b/>
              </w:rPr>
              <w:t>Koordinatör Birim</w:t>
            </w:r>
          </w:p>
        </w:tc>
        <w:tc>
          <w:tcPr>
            <w:tcW w:w="7039" w:type="dxa"/>
            <w:gridSpan w:val="7"/>
            <w:shd w:val="clear" w:color="auto" w:fill="FFF2CC" w:themeFill="accent4" w:themeFillTint="33"/>
          </w:tcPr>
          <w:p w:rsidR="00AE5238" w:rsidRDefault="00AE5238" w:rsidP="00AE5238">
            <w:pPr>
              <w:tabs>
                <w:tab w:val="left" w:pos="8040"/>
              </w:tabs>
              <w:rPr>
                <w:rFonts w:ascii="Times New Roman" w:hAnsi="Times New Roman" w:cs="Times New Roman"/>
                <w:sz w:val="24"/>
                <w:szCs w:val="24"/>
              </w:rPr>
            </w:pPr>
            <w:r>
              <w:rPr>
                <w:rFonts w:ascii="Times New Roman" w:hAnsi="Times New Roman" w:cs="Times New Roman"/>
                <w:sz w:val="24"/>
                <w:szCs w:val="24"/>
              </w:rPr>
              <w:t>Okul Yönetimi</w:t>
            </w:r>
          </w:p>
        </w:tc>
      </w:tr>
      <w:tr w:rsidR="00AE5238" w:rsidTr="00AE5238">
        <w:tc>
          <w:tcPr>
            <w:tcW w:w="2086" w:type="dxa"/>
            <w:shd w:val="clear" w:color="auto" w:fill="FFE599" w:themeFill="accent4" w:themeFillTint="66"/>
          </w:tcPr>
          <w:p w:rsidR="00AE5238" w:rsidRDefault="00AE5238" w:rsidP="00AE5238">
            <w:pPr>
              <w:tabs>
                <w:tab w:val="left" w:pos="8040"/>
              </w:tabs>
              <w:rPr>
                <w:rFonts w:ascii="Times New Roman" w:hAnsi="Times New Roman" w:cs="Times New Roman"/>
                <w:b/>
              </w:rPr>
            </w:pPr>
            <w:r w:rsidRPr="00550773">
              <w:rPr>
                <w:rFonts w:ascii="Times New Roman" w:hAnsi="Times New Roman" w:cs="Times New Roman"/>
                <w:b/>
              </w:rPr>
              <w:t>İş</w:t>
            </w:r>
            <w:r w:rsidRPr="00550773">
              <w:rPr>
                <w:rFonts w:ascii="Times New Roman" w:hAnsi="Times New Roman" w:cs="Times New Roman"/>
                <w:b/>
                <w:spacing w:val="-6"/>
              </w:rPr>
              <w:t xml:space="preserve"> </w:t>
            </w:r>
            <w:r w:rsidRPr="00550773">
              <w:rPr>
                <w:rFonts w:ascii="Times New Roman" w:hAnsi="Times New Roman" w:cs="Times New Roman"/>
                <w:b/>
              </w:rPr>
              <w:t>birliği</w:t>
            </w:r>
            <w:r w:rsidRPr="00550773">
              <w:rPr>
                <w:rFonts w:ascii="Times New Roman" w:hAnsi="Times New Roman" w:cs="Times New Roman"/>
                <w:b/>
                <w:spacing w:val="-6"/>
              </w:rPr>
              <w:t xml:space="preserve"> </w:t>
            </w:r>
            <w:r w:rsidRPr="00550773">
              <w:rPr>
                <w:rFonts w:ascii="Times New Roman" w:hAnsi="Times New Roman" w:cs="Times New Roman"/>
                <w:b/>
              </w:rPr>
              <w:t>Yapılacak</w:t>
            </w:r>
            <w:r w:rsidRPr="00550773">
              <w:rPr>
                <w:rFonts w:ascii="Times New Roman" w:hAnsi="Times New Roman" w:cs="Times New Roman"/>
                <w:b/>
                <w:spacing w:val="-4"/>
              </w:rPr>
              <w:t xml:space="preserve"> </w:t>
            </w:r>
            <w:r w:rsidRPr="00550773">
              <w:rPr>
                <w:rFonts w:ascii="Times New Roman" w:hAnsi="Times New Roman" w:cs="Times New Roman"/>
                <w:b/>
                <w:spacing w:val="-2"/>
              </w:rPr>
              <w:t>Birimler</w:t>
            </w:r>
          </w:p>
        </w:tc>
        <w:tc>
          <w:tcPr>
            <w:tcW w:w="7039" w:type="dxa"/>
            <w:gridSpan w:val="7"/>
            <w:shd w:val="clear" w:color="auto" w:fill="FFE599" w:themeFill="accent4" w:themeFillTint="66"/>
          </w:tcPr>
          <w:p w:rsidR="00AE5238" w:rsidRDefault="00AE5238" w:rsidP="00AE5238">
            <w:pPr>
              <w:tabs>
                <w:tab w:val="left" w:pos="8040"/>
              </w:tabs>
              <w:rPr>
                <w:rFonts w:ascii="Times New Roman" w:hAnsi="Times New Roman" w:cs="Times New Roman"/>
                <w:sz w:val="24"/>
                <w:szCs w:val="24"/>
              </w:rPr>
            </w:pPr>
            <w:r>
              <w:rPr>
                <w:rFonts w:ascii="Times New Roman" w:hAnsi="Times New Roman" w:cs="Times New Roman"/>
                <w:sz w:val="24"/>
                <w:szCs w:val="24"/>
              </w:rPr>
              <w:t>Yerel yönetimler, Okul Aile Birliği, Veliler, İl Milli Eğitim Müdürlüğü, Mesleki Odalar</w:t>
            </w:r>
          </w:p>
        </w:tc>
      </w:tr>
      <w:tr w:rsidR="00AE5238" w:rsidTr="00AE5238">
        <w:tc>
          <w:tcPr>
            <w:tcW w:w="2086" w:type="dxa"/>
            <w:shd w:val="clear" w:color="auto" w:fill="FFF2CC" w:themeFill="accent4" w:themeFillTint="33"/>
          </w:tcPr>
          <w:p w:rsidR="00AE5238" w:rsidRPr="00550773" w:rsidRDefault="00AE5238" w:rsidP="00AE5238">
            <w:pPr>
              <w:tabs>
                <w:tab w:val="left" w:pos="8040"/>
              </w:tabs>
              <w:rPr>
                <w:rFonts w:ascii="Times New Roman" w:hAnsi="Times New Roman" w:cs="Times New Roman"/>
                <w:b/>
              </w:rPr>
            </w:pPr>
            <w:r w:rsidRPr="00550773">
              <w:rPr>
                <w:rFonts w:ascii="Times New Roman" w:hAnsi="Times New Roman" w:cs="Times New Roman"/>
                <w:b/>
                <w:spacing w:val="-2"/>
              </w:rPr>
              <w:t>Riskler</w:t>
            </w:r>
          </w:p>
        </w:tc>
        <w:tc>
          <w:tcPr>
            <w:tcW w:w="7039" w:type="dxa"/>
            <w:gridSpan w:val="7"/>
            <w:shd w:val="clear" w:color="auto" w:fill="FFF2CC" w:themeFill="accent4" w:themeFillTint="33"/>
          </w:tcPr>
          <w:p w:rsidR="00AE5238" w:rsidRDefault="00AE5238" w:rsidP="00AE5238">
            <w:pPr>
              <w:tabs>
                <w:tab w:val="left" w:pos="8040"/>
              </w:tabs>
              <w:rPr>
                <w:rFonts w:ascii="Times New Roman" w:hAnsi="Times New Roman" w:cs="Times New Roman"/>
                <w:sz w:val="24"/>
                <w:szCs w:val="24"/>
              </w:rPr>
            </w:pPr>
            <w:r>
              <w:rPr>
                <w:rFonts w:ascii="Times New Roman" w:hAnsi="Times New Roman" w:cs="Times New Roman"/>
                <w:sz w:val="24"/>
                <w:szCs w:val="24"/>
              </w:rPr>
              <w:t>Ekonomik nedenler</w:t>
            </w:r>
          </w:p>
        </w:tc>
      </w:tr>
      <w:tr w:rsidR="00AE5238" w:rsidTr="00860A64">
        <w:tc>
          <w:tcPr>
            <w:tcW w:w="2086" w:type="dxa"/>
            <w:shd w:val="clear" w:color="auto" w:fill="FFE599" w:themeFill="accent4" w:themeFillTint="66"/>
          </w:tcPr>
          <w:p w:rsidR="00860A64" w:rsidRDefault="00860A64" w:rsidP="00AE5238">
            <w:pPr>
              <w:tabs>
                <w:tab w:val="left" w:pos="8040"/>
              </w:tabs>
              <w:rPr>
                <w:rFonts w:ascii="Times New Roman" w:hAnsi="Times New Roman" w:cs="Times New Roman"/>
                <w:b/>
                <w:spacing w:val="-2"/>
              </w:rPr>
            </w:pPr>
          </w:p>
          <w:p w:rsidR="00860A64" w:rsidRDefault="00860A64" w:rsidP="00AE5238">
            <w:pPr>
              <w:tabs>
                <w:tab w:val="left" w:pos="8040"/>
              </w:tabs>
              <w:rPr>
                <w:rFonts w:ascii="Times New Roman" w:hAnsi="Times New Roman" w:cs="Times New Roman"/>
                <w:b/>
                <w:spacing w:val="-2"/>
              </w:rPr>
            </w:pPr>
          </w:p>
          <w:p w:rsidR="00860A64" w:rsidRDefault="00860A64" w:rsidP="00AE5238">
            <w:pPr>
              <w:tabs>
                <w:tab w:val="left" w:pos="8040"/>
              </w:tabs>
              <w:rPr>
                <w:rFonts w:ascii="Times New Roman" w:hAnsi="Times New Roman" w:cs="Times New Roman"/>
                <w:b/>
                <w:spacing w:val="-2"/>
              </w:rPr>
            </w:pPr>
          </w:p>
          <w:p w:rsidR="00860A64" w:rsidRDefault="00860A64" w:rsidP="00AE5238">
            <w:pPr>
              <w:tabs>
                <w:tab w:val="left" w:pos="8040"/>
              </w:tabs>
              <w:rPr>
                <w:rFonts w:ascii="Times New Roman" w:hAnsi="Times New Roman" w:cs="Times New Roman"/>
                <w:b/>
                <w:spacing w:val="-2"/>
              </w:rPr>
            </w:pPr>
          </w:p>
          <w:p w:rsidR="00AE5238" w:rsidRPr="00860A64" w:rsidRDefault="00AE5238" w:rsidP="00AE5238">
            <w:pPr>
              <w:tabs>
                <w:tab w:val="left" w:pos="8040"/>
              </w:tabs>
              <w:rPr>
                <w:rFonts w:ascii="Times New Roman" w:hAnsi="Times New Roman" w:cs="Times New Roman"/>
                <w:b/>
                <w:spacing w:val="-2"/>
              </w:rPr>
            </w:pPr>
            <w:r w:rsidRPr="00860A64">
              <w:rPr>
                <w:rFonts w:ascii="Times New Roman" w:hAnsi="Times New Roman" w:cs="Times New Roman"/>
                <w:b/>
                <w:spacing w:val="-2"/>
              </w:rPr>
              <w:t>Stratejiler</w:t>
            </w:r>
          </w:p>
        </w:tc>
        <w:tc>
          <w:tcPr>
            <w:tcW w:w="7039" w:type="dxa"/>
            <w:gridSpan w:val="7"/>
            <w:shd w:val="clear" w:color="auto" w:fill="FFE599" w:themeFill="accent4" w:themeFillTint="66"/>
          </w:tcPr>
          <w:p w:rsidR="00AE5238" w:rsidRPr="00860A64" w:rsidRDefault="00AE5238" w:rsidP="00860A64">
            <w:pPr>
              <w:tabs>
                <w:tab w:val="left" w:pos="8040"/>
              </w:tabs>
              <w:rPr>
                <w:rFonts w:ascii="Times New Roman" w:hAnsi="Times New Roman" w:cs="Times New Roman"/>
              </w:rPr>
            </w:pPr>
            <w:r w:rsidRPr="00860A64">
              <w:rPr>
                <w:rFonts w:ascii="Times New Roman" w:hAnsi="Times New Roman" w:cs="Times New Roman"/>
              </w:rPr>
              <w:t xml:space="preserve">S.1. </w:t>
            </w:r>
            <w:r w:rsidR="00860A64" w:rsidRPr="00860A64">
              <w:rPr>
                <w:rFonts w:ascii="Times New Roman" w:hAnsi="Times New Roman" w:cs="Times New Roman"/>
              </w:rPr>
              <w:t>Bilişim Teknolojileri alanındaki laboratuvarların donanım eksiklerini tamamlamak</w:t>
            </w:r>
          </w:p>
          <w:p w:rsidR="00860A64" w:rsidRPr="00860A64" w:rsidRDefault="00860A64" w:rsidP="00860A64">
            <w:pPr>
              <w:tabs>
                <w:tab w:val="left" w:pos="8040"/>
              </w:tabs>
              <w:rPr>
                <w:rFonts w:ascii="Times New Roman" w:hAnsi="Times New Roman" w:cs="Times New Roman"/>
              </w:rPr>
            </w:pPr>
            <w:r w:rsidRPr="00860A64">
              <w:rPr>
                <w:rFonts w:ascii="Times New Roman" w:hAnsi="Times New Roman" w:cs="Times New Roman"/>
              </w:rPr>
              <w:t>S.2. Büro Yönetimi alanındaki laboratuvarların donanım eksiklerini tamamlamak</w:t>
            </w:r>
          </w:p>
          <w:p w:rsidR="00860A64" w:rsidRPr="00860A64" w:rsidRDefault="00860A64" w:rsidP="00860A64">
            <w:pPr>
              <w:tabs>
                <w:tab w:val="left" w:pos="8040"/>
              </w:tabs>
              <w:rPr>
                <w:rFonts w:ascii="Times New Roman" w:hAnsi="Times New Roman" w:cs="Times New Roman"/>
              </w:rPr>
            </w:pPr>
            <w:r w:rsidRPr="00860A64">
              <w:rPr>
                <w:rFonts w:ascii="Times New Roman" w:hAnsi="Times New Roman" w:cs="Times New Roman"/>
              </w:rPr>
              <w:t>S.3. Muhasebe alanındaki laboratuvarların donanım eksiklerini tamamlamak</w:t>
            </w:r>
          </w:p>
          <w:p w:rsidR="00860A64" w:rsidRPr="00CE5C52" w:rsidRDefault="00860A64" w:rsidP="00860A64">
            <w:pPr>
              <w:tabs>
                <w:tab w:val="left" w:pos="8040"/>
              </w:tabs>
              <w:rPr>
                <w:rFonts w:ascii="Times New Roman" w:hAnsi="Times New Roman" w:cs="Times New Roman"/>
              </w:rPr>
            </w:pPr>
            <w:r w:rsidRPr="00860A64">
              <w:rPr>
                <w:rFonts w:ascii="Times New Roman" w:hAnsi="Times New Roman" w:cs="Times New Roman"/>
              </w:rPr>
              <w:t>S.4. Bakım ve onarımı yapılabilecek malzemelerin tamir ve bakımlarını yapmak</w:t>
            </w:r>
          </w:p>
          <w:p w:rsidR="00860A64" w:rsidRPr="00860A64" w:rsidRDefault="00860A64" w:rsidP="00860A64">
            <w:pPr>
              <w:tabs>
                <w:tab w:val="left" w:pos="8040"/>
              </w:tabs>
              <w:rPr>
                <w:rFonts w:ascii="Times New Roman" w:hAnsi="Times New Roman" w:cs="Times New Roman"/>
              </w:rPr>
            </w:pPr>
            <w:r w:rsidRPr="00860A64">
              <w:rPr>
                <w:rFonts w:ascii="Times New Roman" w:hAnsi="Times New Roman" w:cs="Times New Roman"/>
                <w:color w:val="000000" w:themeColor="text1"/>
              </w:rPr>
              <w:t>S.</w:t>
            </w:r>
            <w:r w:rsidR="00CE5C52">
              <w:rPr>
                <w:rFonts w:ascii="Times New Roman" w:hAnsi="Times New Roman" w:cs="Times New Roman"/>
                <w:color w:val="000000" w:themeColor="text1"/>
              </w:rPr>
              <w:t>5.</w:t>
            </w:r>
            <w:r w:rsidRPr="00860A64">
              <w:rPr>
                <w:rFonts w:ascii="Times New Roman" w:hAnsi="Times New Roman" w:cs="Times New Roman"/>
                <w:color w:val="000000" w:themeColor="text1"/>
              </w:rPr>
              <w:t xml:space="preserve"> </w:t>
            </w:r>
            <w:r w:rsidRPr="00860A64">
              <w:rPr>
                <w:rFonts w:ascii="Times New Roman" w:hAnsi="Times New Roman" w:cs="Times New Roman"/>
              </w:rPr>
              <w:t xml:space="preserve">Fiziki </w:t>
            </w:r>
            <w:proofErr w:type="gramStart"/>
            <w:r w:rsidRPr="00860A64">
              <w:rPr>
                <w:rFonts w:ascii="Times New Roman" w:hAnsi="Times New Roman" w:cs="Times New Roman"/>
              </w:rPr>
              <w:t>mekanların</w:t>
            </w:r>
            <w:proofErr w:type="gramEnd"/>
            <w:r w:rsidRPr="00860A64">
              <w:rPr>
                <w:rFonts w:ascii="Times New Roman" w:hAnsi="Times New Roman" w:cs="Times New Roman"/>
              </w:rPr>
              <w:t xml:space="preserve"> iyileştirilmesi için diğer idari kurum ve kuruluşlar ile işbirliği yapılması</w:t>
            </w:r>
          </w:p>
        </w:tc>
      </w:tr>
      <w:tr w:rsidR="00860A64" w:rsidTr="00860A64">
        <w:tc>
          <w:tcPr>
            <w:tcW w:w="2086" w:type="dxa"/>
            <w:shd w:val="clear" w:color="auto" w:fill="FFF2CC" w:themeFill="accent4" w:themeFillTint="33"/>
          </w:tcPr>
          <w:p w:rsidR="00860A64" w:rsidRDefault="00860A64" w:rsidP="00860A64">
            <w:pPr>
              <w:tabs>
                <w:tab w:val="left" w:pos="8040"/>
              </w:tabs>
              <w:rPr>
                <w:rFonts w:ascii="Times New Roman" w:hAnsi="Times New Roman" w:cs="Times New Roman"/>
                <w:b/>
                <w:spacing w:val="-2"/>
              </w:rPr>
            </w:pPr>
            <w:r w:rsidRPr="00550773">
              <w:rPr>
                <w:rFonts w:ascii="Times New Roman" w:hAnsi="Times New Roman" w:cs="Times New Roman"/>
                <w:b/>
              </w:rPr>
              <w:lastRenderedPageBreak/>
              <w:t>Maliyet</w:t>
            </w:r>
            <w:r w:rsidRPr="00550773">
              <w:rPr>
                <w:rFonts w:ascii="Times New Roman" w:hAnsi="Times New Roman" w:cs="Times New Roman"/>
                <w:b/>
                <w:spacing w:val="-8"/>
              </w:rPr>
              <w:t xml:space="preserve"> </w:t>
            </w:r>
            <w:r w:rsidRPr="00550773">
              <w:rPr>
                <w:rFonts w:ascii="Times New Roman" w:hAnsi="Times New Roman" w:cs="Times New Roman"/>
                <w:b/>
                <w:spacing w:val="-2"/>
              </w:rPr>
              <w:t>Tahmini</w:t>
            </w:r>
          </w:p>
        </w:tc>
        <w:tc>
          <w:tcPr>
            <w:tcW w:w="7039" w:type="dxa"/>
            <w:gridSpan w:val="7"/>
            <w:shd w:val="clear" w:color="auto" w:fill="FFF2CC" w:themeFill="accent4" w:themeFillTint="33"/>
          </w:tcPr>
          <w:p w:rsidR="00860A64" w:rsidRPr="002A5D9E" w:rsidRDefault="00860A64" w:rsidP="00860A64">
            <w:pPr>
              <w:tabs>
                <w:tab w:val="left" w:pos="8040"/>
              </w:tabs>
              <w:rPr>
                <w:rFonts w:ascii="Times New Roman" w:hAnsi="Times New Roman" w:cs="Times New Roman"/>
              </w:rPr>
            </w:pPr>
            <w:r>
              <w:rPr>
                <w:rFonts w:ascii="Times New Roman" w:hAnsi="Times New Roman" w:cs="Times New Roman"/>
              </w:rPr>
              <w:t>1000000 TL</w:t>
            </w:r>
          </w:p>
        </w:tc>
      </w:tr>
      <w:tr w:rsidR="00860A64" w:rsidTr="00CE5C52">
        <w:tc>
          <w:tcPr>
            <w:tcW w:w="2086" w:type="dxa"/>
            <w:shd w:val="clear" w:color="auto" w:fill="FFE599" w:themeFill="accent4" w:themeFillTint="66"/>
          </w:tcPr>
          <w:p w:rsidR="00860A64" w:rsidRPr="00550773" w:rsidRDefault="00CE5C52" w:rsidP="00860A64">
            <w:pPr>
              <w:tabs>
                <w:tab w:val="left" w:pos="8040"/>
              </w:tabs>
              <w:rPr>
                <w:rFonts w:ascii="Times New Roman" w:hAnsi="Times New Roman" w:cs="Times New Roman"/>
                <w:b/>
              </w:rPr>
            </w:pPr>
            <w:r>
              <w:rPr>
                <w:rFonts w:ascii="Times New Roman" w:hAnsi="Times New Roman" w:cs="Times New Roman"/>
                <w:b/>
              </w:rPr>
              <w:t>Tespitler</w:t>
            </w:r>
          </w:p>
        </w:tc>
        <w:tc>
          <w:tcPr>
            <w:tcW w:w="7039" w:type="dxa"/>
            <w:gridSpan w:val="7"/>
            <w:shd w:val="clear" w:color="auto" w:fill="FFE599" w:themeFill="accent4" w:themeFillTint="66"/>
          </w:tcPr>
          <w:p w:rsidR="00CE5C52" w:rsidRDefault="00CE5C52" w:rsidP="00860A64">
            <w:pPr>
              <w:tabs>
                <w:tab w:val="left" w:pos="8040"/>
              </w:tabs>
              <w:rPr>
                <w:rFonts w:ascii="Times New Roman" w:hAnsi="Times New Roman" w:cs="Times New Roman"/>
              </w:rPr>
            </w:pPr>
            <w:r>
              <w:rPr>
                <w:rFonts w:ascii="Times New Roman" w:hAnsi="Times New Roman" w:cs="Times New Roman"/>
              </w:rPr>
              <w:t>Öğrencilerin pratik yaparak daha iyi öğrenmeleri</w:t>
            </w:r>
          </w:p>
          <w:p w:rsidR="00CE5C52" w:rsidRDefault="00CE5C52" w:rsidP="00860A64">
            <w:pPr>
              <w:tabs>
                <w:tab w:val="left" w:pos="8040"/>
              </w:tabs>
              <w:rPr>
                <w:rFonts w:ascii="Times New Roman" w:hAnsi="Times New Roman" w:cs="Times New Roman"/>
              </w:rPr>
            </w:pPr>
            <w:r>
              <w:rPr>
                <w:rFonts w:ascii="Times New Roman" w:hAnsi="Times New Roman" w:cs="Times New Roman"/>
              </w:rPr>
              <w:t xml:space="preserve">Yenilikler ve modern teknolojinin takip edilmesi gerektiği </w:t>
            </w:r>
          </w:p>
        </w:tc>
      </w:tr>
      <w:tr w:rsidR="00CE5C52" w:rsidTr="00860A64">
        <w:tc>
          <w:tcPr>
            <w:tcW w:w="2086" w:type="dxa"/>
            <w:shd w:val="clear" w:color="auto" w:fill="FFF2CC" w:themeFill="accent4" w:themeFillTint="33"/>
          </w:tcPr>
          <w:p w:rsidR="00CE5C52" w:rsidRDefault="00CE5C52" w:rsidP="00860A64">
            <w:pPr>
              <w:tabs>
                <w:tab w:val="left" w:pos="8040"/>
              </w:tabs>
              <w:rPr>
                <w:rFonts w:ascii="Times New Roman" w:hAnsi="Times New Roman" w:cs="Times New Roman"/>
                <w:b/>
              </w:rPr>
            </w:pPr>
            <w:r>
              <w:rPr>
                <w:rFonts w:ascii="Times New Roman" w:hAnsi="Times New Roman" w:cs="Times New Roman"/>
                <w:b/>
              </w:rPr>
              <w:t>İhtiyaçlar</w:t>
            </w:r>
          </w:p>
        </w:tc>
        <w:tc>
          <w:tcPr>
            <w:tcW w:w="7039" w:type="dxa"/>
            <w:gridSpan w:val="7"/>
            <w:shd w:val="clear" w:color="auto" w:fill="FFF2CC" w:themeFill="accent4" w:themeFillTint="33"/>
          </w:tcPr>
          <w:p w:rsidR="00CE5C52" w:rsidRDefault="00CE5C52" w:rsidP="00860A64">
            <w:pPr>
              <w:tabs>
                <w:tab w:val="left" w:pos="8040"/>
              </w:tabs>
              <w:rPr>
                <w:rFonts w:ascii="Times New Roman" w:hAnsi="Times New Roman" w:cs="Times New Roman"/>
              </w:rPr>
            </w:pPr>
            <w:r>
              <w:rPr>
                <w:rFonts w:ascii="Times New Roman" w:hAnsi="Times New Roman" w:cs="Times New Roman"/>
              </w:rPr>
              <w:t>İlgili kurum ve kuruluşlarla işbirliğinin arttırılması</w:t>
            </w:r>
          </w:p>
          <w:p w:rsidR="00CE5C52" w:rsidRDefault="00CE5C52" w:rsidP="00860A64">
            <w:pPr>
              <w:tabs>
                <w:tab w:val="left" w:pos="8040"/>
              </w:tabs>
              <w:rPr>
                <w:rFonts w:ascii="Times New Roman" w:hAnsi="Times New Roman" w:cs="Times New Roman"/>
              </w:rPr>
            </w:pPr>
            <w:r>
              <w:rPr>
                <w:rFonts w:ascii="Times New Roman" w:hAnsi="Times New Roman" w:cs="Times New Roman"/>
              </w:rPr>
              <w:t>Hayırsever ya da iş insanlarından gelecek maddi kaynaklar</w:t>
            </w:r>
          </w:p>
        </w:tc>
      </w:tr>
    </w:tbl>
    <w:p w:rsidR="00CE5C52" w:rsidRDefault="00AA3F79" w:rsidP="00CE5C52">
      <w:pPr>
        <w:pStyle w:val="ResimYazs"/>
        <w:spacing w:after="120"/>
      </w:pPr>
      <w:r>
        <w:t>Tablo 22.</w:t>
      </w:r>
      <w:r w:rsidR="00CE5C52">
        <w:t xml:space="preserve"> </w:t>
      </w:r>
      <w:r w:rsidR="00CE5C52" w:rsidRPr="001B4F56">
        <w:rPr>
          <w:b w:val="0"/>
        </w:rPr>
        <w:t>Stratejik Hedef 3.1. Performans Göstergeleri</w:t>
      </w:r>
    </w:p>
    <w:p w:rsidR="00CF162D" w:rsidRPr="00245BBF" w:rsidRDefault="00CF162D" w:rsidP="00245BBF"/>
    <w:tbl>
      <w:tblPr>
        <w:tblStyle w:val="TabloKlavuzu"/>
        <w:tblW w:w="0" w:type="auto"/>
        <w:tblLook w:val="04A0" w:firstRow="1" w:lastRow="0" w:firstColumn="1" w:lastColumn="0" w:noHBand="0" w:noVBand="1"/>
      </w:tblPr>
      <w:tblGrid>
        <w:gridCol w:w="2122"/>
        <w:gridCol w:w="6940"/>
      </w:tblGrid>
      <w:tr w:rsidR="00DA3313" w:rsidTr="00DA3313">
        <w:tc>
          <w:tcPr>
            <w:tcW w:w="2122" w:type="dxa"/>
            <w:shd w:val="clear" w:color="auto" w:fill="FFC000" w:themeFill="accent4"/>
          </w:tcPr>
          <w:p w:rsidR="00DA3313" w:rsidRPr="00DA3313" w:rsidRDefault="00DA3313" w:rsidP="00896207">
            <w:pPr>
              <w:tabs>
                <w:tab w:val="left" w:pos="8040"/>
              </w:tabs>
              <w:rPr>
                <w:rFonts w:ascii="Times New Roman" w:hAnsi="Times New Roman" w:cs="Times New Roman"/>
                <w:b/>
              </w:rPr>
            </w:pPr>
            <w:r w:rsidRPr="00DA3313">
              <w:rPr>
                <w:rFonts w:ascii="Times New Roman" w:hAnsi="Times New Roman" w:cs="Times New Roman"/>
                <w:b/>
              </w:rPr>
              <w:t>Amaç 3</w:t>
            </w:r>
          </w:p>
        </w:tc>
        <w:tc>
          <w:tcPr>
            <w:tcW w:w="6940" w:type="dxa"/>
            <w:shd w:val="clear" w:color="auto" w:fill="FFC000" w:themeFill="accent4"/>
          </w:tcPr>
          <w:p w:rsidR="00DA3313" w:rsidRPr="00DA3313" w:rsidRDefault="00DA3313" w:rsidP="00896207">
            <w:pPr>
              <w:tabs>
                <w:tab w:val="left" w:pos="8040"/>
              </w:tabs>
              <w:rPr>
                <w:rFonts w:ascii="Times New Roman" w:hAnsi="Times New Roman" w:cs="Times New Roman"/>
                <w:b/>
              </w:rPr>
            </w:pPr>
            <w:r w:rsidRPr="00DA3313">
              <w:rPr>
                <w:rFonts w:ascii="Times New Roman" w:hAnsi="Times New Roman" w:cs="Times New Roman"/>
                <w:b/>
              </w:rPr>
              <w:t>Okulumuzda etkin ve verimli bir eğitim öğretim yapısı oluşturmak için fiziki yönden kapasitesini geliştirmek.</w:t>
            </w:r>
          </w:p>
        </w:tc>
      </w:tr>
      <w:tr w:rsidR="00DA3313" w:rsidTr="00DA3313">
        <w:tc>
          <w:tcPr>
            <w:tcW w:w="2122" w:type="dxa"/>
            <w:shd w:val="clear" w:color="auto" w:fill="FFF2CC" w:themeFill="accent4" w:themeFillTint="33"/>
          </w:tcPr>
          <w:p w:rsidR="00DA3313" w:rsidRPr="00DA3313" w:rsidRDefault="00DA3313" w:rsidP="00896207">
            <w:pPr>
              <w:tabs>
                <w:tab w:val="left" w:pos="8040"/>
              </w:tabs>
              <w:rPr>
                <w:rFonts w:ascii="Times New Roman" w:hAnsi="Times New Roman" w:cs="Times New Roman"/>
                <w:b/>
              </w:rPr>
            </w:pPr>
            <w:r w:rsidRPr="00DA3313">
              <w:rPr>
                <w:rFonts w:ascii="Times New Roman" w:hAnsi="Times New Roman" w:cs="Times New Roman"/>
                <w:b/>
              </w:rPr>
              <w:t>Hedef 2</w:t>
            </w:r>
          </w:p>
        </w:tc>
        <w:tc>
          <w:tcPr>
            <w:tcW w:w="6940" w:type="dxa"/>
            <w:shd w:val="clear" w:color="auto" w:fill="FFF2CC" w:themeFill="accent4" w:themeFillTint="33"/>
          </w:tcPr>
          <w:p w:rsidR="00DA3313" w:rsidRPr="00DA3313" w:rsidRDefault="00DA3313" w:rsidP="00896207">
            <w:pPr>
              <w:tabs>
                <w:tab w:val="left" w:pos="8040"/>
              </w:tabs>
              <w:rPr>
                <w:rFonts w:ascii="Times New Roman" w:hAnsi="Times New Roman" w:cs="Times New Roman"/>
                <w:b/>
              </w:rPr>
            </w:pPr>
            <w:r w:rsidRPr="00DA3313">
              <w:rPr>
                <w:rFonts w:ascii="Times New Roman" w:hAnsi="Times New Roman" w:cs="Times New Roman"/>
                <w:b/>
              </w:rPr>
              <w:t>Spor alanları oluşturularak, spor malzemesi yeterlilik oranını en az % 90 seviyesine çıkarmak.</w:t>
            </w:r>
          </w:p>
        </w:tc>
      </w:tr>
    </w:tbl>
    <w:p w:rsidR="00C672A2" w:rsidRDefault="00C672A2" w:rsidP="00896207">
      <w:pPr>
        <w:tabs>
          <w:tab w:val="left" w:pos="8040"/>
        </w:tabs>
        <w:rPr>
          <w:rFonts w:ascii="Times New Roman" w:hAnsi="Times New Roman" w:cs="Times New Roman"/>
          <w:sz w:val="24"/>
          <w:szCs w:val="24"/>
        </w:rPr>
      </w:pPr>
    </w:p>
    <w:tbl>
      <w:tblPr>
        <w:tblStyle w:val="TabloKlavuzu"/>
        <w:tblW w:w="9125" w:type="dxa"/>
        <w:tblLook w:val="04A0" w:firstRow="1" w:lastRow="0" w:firstColumn="1" w:lastColumn="0" w:noHBand="0" w:noVBand="1"/>
      </w:tblPr>
      <w:tblGrid>
        <w:gridCol w:w="2065"/>
        <w:gridCol w:w="994"/>
        <w:gridCol w:w="1203"/>
        <w:gridCol w:w="973"/>
        <w:gridCol w:w="972"/>
        <w:gridCol w:w="973"/>
        <w:gridCol w:w="972"/>
        <w:gridCol w:w="973"/>
      </w:tblGrid>
      <w:tr w:rsidR="00DA3313" w:rsidTr="00DA3313">
        <w:tc>
          <w:tcPr>
            <w:tcW w:w="2065" w:type="dxa"/>
            <w:shd w:val="clear" w:color="auto" w:fill="FFC000" w:themeFill="accent4"/>
          </w:tcPr>
          <w:p w:rsidR="00DA3313" w:rsidRPr="006D3CBF" w:rsidRDefault="00DA3313" w:rsidP="00DA3313">
            <w:pPr>
              <w:jc w:val="both"/>
              <w:rPr>
                <w:rFonts w:ascii="Times New Roman" w:hAnsi="Times New Roman" w:cs="Times New Roman"/>
                <w:b/>
                <w:sz w:val="24"/>
                <w:szCs w:val="24"/>
              </w:rPr>
            </w:pPr>
          </w:p>
          <w:p w:rsidR="00DA3313" w:rsidRPr="006D3CBF" w:rsidRDefault="00DA3313" w:rsidP="00DA3313">
            <w:pPr>
              <w:jc w:val="both"/>
              <w:rPr>
                <w:rFonts w:ascii="Times New Roman" w:hAnsi="Times New Roman" w:cs="Times New Roman"/>
                <w:b/>
                <w:sz w:val="24"/>
                <w:szCs w:val="24"/>
              </w:rPr>
            </w:pPr>
            <w:r w:rsidRPr="006D3CBF">
              <w:rPr>
                <w:rFonts w:ascii="Times New Roman" w:hAnsi="Times New Roman" w:cs="Times New Roman"/>
                <w:b/>
                <w:sz w:val="24"/>
                <w:szCs w:val="24"/>
              </w:rPr>
              <w:t>Performans Göstergeleri</w:t>
            </w:r>
          </w:p>
        </w:tc>
        <w:tc>
          <w:tcPr>
            <w:tcW w:w="994" w:type="dxa"/>
            <w:shd w:val="clear" w:color="auto" w:fill="FFC000" w:themeFill="accent4"/>
          </w:tcPr>
          <w:p w:rsidR="00DA3313" w:rsidRPr="006D3CBF" w:rsidRDefault="00DA3313" w:rsidP="00DA3313">
            <w:pPr>
              <w:jc w:val="both"/>
              <w:rPr>
                <w:rFonts w:ascii="Times New Roman" w:hAnsi="Times New Roman" w:cs="Times New Roman"/>
                <w:b/>
                <w:sz w:val="24"/>
                <w:szCs w:val="24"/>
              </w:rPr>
            </w:pPr>
            <w:r w:rsidRPr="006D3CBF">
              <w:rPr>
                <w:rFonts w:ascii="Times New Roman" w:hAnsi="Times New Roman" w:cs="Times New Roman"/>
                <w:b/>
                <w:sz w:val="24"/>
                <w:szCs w:val="24"/>
              </w:rPr>
              <w:t>Hedefe Etkisi %</w:t>
            </w:r>
          </w:p>
        </w:tc>
        <w:tc>
          <w:tcPr>
            <w:tcW w:w="1203" w:type="dxa"/>
            <w:shd w:val="clear" w:color="auto" w:fill="FFC000" w:themeFill="accent4"/>
          </w:tcPr>
          <w:p w:rsidR="00DA3313" w:rsidRPr="006D3CBF" w:rsidRDefault="00DA3313" w:rsidP="00DA3313">
            <w:pPr>
              <w:jc w:val="both"/>
              <w:rPr>
                <w:rFonts w:ascii="Times New Roman" w:hAnsi="Times New Roman" w:cs="Times New Roman"/>
                <w:b/>
                <w:sz w:val="24"/>
                <w:szCs w:val="24"/>
              </w:rPr>
            </w:pPr>
            <w:r w:rsidRPr="006D3CBF">
              <w:rPr>
                <w:rFonts w:ascii="Times New Roman" w:hAnsi="Times New Roman" w:cs="Times New Roman"/>
                <w:b/>
                <w:sz w:val="24"/>
                <w:szCs w:val="24"/>
              </w:rPr>
              <w:t>Plan Dönemi Başlangıç Değeri</w:t>
            </w:r>
          </w:p>
        </w:tc>
        <w:tc>
          <w:tcPr>
            <w:tcW w:w="973" w:type="dxa"/>
            <w:shd w:val="clear" w:color="auto" w:fill="FFC000" w:themeFill="accent4"/>
          </w:tcPr>
          <w:p w:rsidR="00DA3313" w:rsidRDefault="00DA3313" w:rsidP="00DA3313">
            <w:pPr>
              <w:jc w:val="both"/>
              <w:rPr>
                <w:rFonts w:ascii="Times New Roman" w:hAnsi="Times New Roman" w:cs="Times New Roman"/>
                <w:b/>
                <w:sz w:val="24"/>
                <w:szCs w:val="24"/>
              </w:rPr>
            </w:pPr>
          </w:p>
          <w:p w:rsidR="00DA3313" w:rsidRPr="006D3CBF" w:rsidRDefault="00DA3313" w:rsidP="00DA3313">
            <w:pPr>
              <w:jc w:val="both"/>
              <w:rPr>
                <w:rFonts w:ascii="Times New Roman" w:hAnsi="Times New Roman" w:cs="Times New Roman"/>
                <w:b/>
                <w:sz w:val="24"/>
                <w:szCs w:val="24"/>
              </w:rPr>
            </w:pPr>
            <w:r w:rsidRPr="006D3CBF">
              <w:rPr>
                <w:rFonts w:ascii="Times New Roman" w:hAnsi="Times New Roman" w:cs="Times New Roman"/>
                <w:b/>
                <w:sz w:val="24"/>
                <w:szCs w:val="24"/>
              </w:rPr>
              <w:t>2024</w:t>
            </w:r>
          </w:p>
        </w:tc>
        <w:tc>
          <w:tcPr>
            <w:tcW w:w="972" w:type="dxa"/>
            <w:shd w:val="clear" w:color="auto" w:fill="FFC000" w:themeFill="accent4"/>
          </w:tcPr>
          <w:p w:rsidR="00DA3313" w:rsidRDefault="00DA3313" w:rsidP="00DA3313">
            <w:pPr>
              <w:jc w:val="both"/>
              <w:rPr>
                <w:rFonts w:ascii="Times New Roman" w:hAnsi="Times New Roman" w:cs="Times New Roman"/>
                <w:b/>
                <w:sz w:val="24"/>
                <w:szCs w:val="24"/>
              </w:rPr>
            </w:pPr>
          </w:p>
          <w:p w:rsidR="00DA3313" w:rsidRPr="006D3CBF" w:rsidRDefault="00DA3313" w:rsidP="00DA3313">
            <w:pPr>
              <w:jc w:val="both"/>
              <w:rPr>
                <w:rFonts w:ascii="Times New Roman" w:hAnsi="Times New Roman" w:cs="Times New Roman"/>
                <w:b/>
                <w:sz w:val="24"/>
                <w:szCs w:val="24"/>
              </w:rPr>
            </w:pPr>
            <w:r w:rsidRPr="006D3CBF">
              <w:rPr>
                <w:rFonts w:ascii="Times New Roman" w:hAnsi="Times New Roman" w:cs="Times New Roman"/>
                <w:b/>
                <w:sz w:val="24"/>
                <w:szCs w:val="24"/>
              </w:rPr>
              <w:t>2025</w:t>
            </w:r>
          </w:p>
        </w:tc>
        <w:tc>
          <w:tcPr>
            <w:tcW w:w="973" w:type="dxa"/>
            <w:shd w:val="clear" w:color="auto" w:fill="FFC000" w:themeFill="accent4"/>
          </w:tcPr>
          <w:p w:rsidR="00DA3313" w:rsidRDefault="00DA3313" w:rsidP="00DA3313">
            <w:pPr>
              <w:jc w:val="both"/>
              <w:rPr>
                <w:rFonts w:ascii="Times New Roman" w:hAnsi="Times New Roman" w:cs="Times New Roman"/>
                <w:b/>
                <w:sz w:val="24"/>
                <w:szCs w:val="24"/>
              </w:rPr>
            </w:pPr>
          </w:p>
          <w:p w:rsidR="00DA3313" w:rsidRPr="006D3CBF" w:rsidRDefault="00DA3313" w:rsidP="00DA3313">
            <w:pPr>
              <w:jc w:val="both"/>
              <w:rPr>
                <w:rFonts w:ascii="Times New Roman" w:hAnsi="Times New Roman" w:cs="Times New Roman"/>
                <w:b/>
                <w:sz w:val="24"/>
                <w:szCs w:val="24"/>
              </w:rPr>
            </w:pPr>
            <w:r w:rsidRPr="006D3CBF">
              <w:rPr>
                <w:rFonts w:ascii="Times New Roman" w:hAnsi="Times New Roman" w:cs="Times New Roman"/>
                <w:b/>
                <w:sz w:val="24"/>
                <w:szCs w:val="24"/>
              </w:rPr>
              <w:t>2026</w:t>
            </w:r>
          </w:p>
        </w:tc>
        <w:tc>
          <w:tcPr>
            <w:tcW w:w="972" w:type="dxa"/>
            <w:shd w:val="clear" w:color="auto" w:fill="FFC000" w:themeFill="accent4"/>
          </w:tcPr>
          <w:p w:rsidR="00DA3313" w:rsidRDefault="00DA3313" w:rsidP="00DA3313">
            <w:pPr>
              <w:jc w:val="both"/>
              <w:rPr>
                <w:rFonts w:ascii="Times New Roman" w:hAnsi="Times New Roman" w:cs="Times New Roman"/>
                <w:b/>
                <w:sz w:val="24"/>
                <w:szCs w:val="24"/>
              </w:rPr>
            </w:pPr>
          </w:p>
          <w:p w:rsidR="00DA3313" w:rsidRPr="006D3CBF" w:rsidRDefault="00DA3313" w:rsidP="00DA3313">
            <w:pPr>
              <w:jc w:val="both"/>
              <w:rPr>
                <w:rFonts w:ascii="Times New Roman" w:hAnsi="Times New Roman" w:cs="Times New Roman"/>
                <w:b/>
                <w:sz w:val="24"/>
                <w:szCs w:val="24"/>
              </w:rPr>
            </w:pPr>
            <w:r w:rsidRPr="006D3CBF">
              <w:rPr>
                <w:rFonts w:ascii="Times New Roman" w:hAnsi="Times New Roman" w:cs="Times New Roman"/>
                <w:b/>
                <w:sz w:val="24"/>
                <w:szCs w:val="24"/>
              </w:rPr>
              <w:t>2027</w:t>
            </w:r>
          </w:p>
        </w:tc>
        <w:tc>
          <w:tcPr>
            <w:tcW w:w="973" w:type="dxa"/>
            <w:shd w:val="clear" w:color="auto" w:fill="FFC000" w:themeFill="accent4"/>
          </w:tcPr>
          <w:p w:rsidR="00DA3313" w:rsidRDefault="00DA3313" w:rsidP="00DA3313">
            <w:pPr>
              <w:jc w:val="both"/>
              <w:rPr>
                <w:rFonts w:ascii="Times New Roman" w:hAnsi="Times New Roman" w:cs="Times New Roman"/>
                <w:b/>
                <w:sz w:val="24"/>
                <w:szCs w:val="24"/>
              </w:rPr>
            </w:pPr>
          </w:p>
          <w:p w:rsidR="00DA3313" w:rsidRPr="006D3CBF" w:rsidRDefault="00DA3313" w:rsidP="00DA3313">
            <w:pPr>
              <w:jc w:val="both"/>
              <w:rPr>
                <w:rFonts w:ascii="Times New Roman" w:hAnsi="Times New Roman" w:cs="Times New Roman"/>
                <w:b/>
                <w:sz w:val="24"/>
                <w:szCs w:val="24"/>
              </w:rPr>
            </w:pPr>
            <w:r w:rsidRPr="006D3CBF">
              <w:rPr>
                <w:rFonts w:ascii="Times New Roman" w:hAnsi="Times New Roman" w:cs="Times New Roman"/>
                <w:b/>
                <w:sz w:val="24"/>
                <w:szCs w:val="24"/>
              </w:rPr>
              <w:t>2028</w:t>
            </w:r>
          </w:p>
        </w:tc>
      </w:tr>
      <w:tr w:rsidR="00DA3313" w:rsidTr="00DA3313">
        <w:tc>
          <w:tcPr>
            <w:tcW w:w="2065" w:type="dxa"/>
            <w:shd w:val="clear" w:color="auto" w:fill="FFF2CC" w:themeFill="accent4" w:themeFillTint="33"/>
          </w:tcPr>
          <w:p w:rsidR="00DA3313" w:rsidRDefault="00DA3313" w:rsidP="00DA3313">
            <w:pPr>
              <w:tabs>
                <w:tab w:val="left" w:pos="8040"/>
              </w:tabs>
              <w:rPr>
                <w:rFonts w:ascii="Times New Roman" w:hAnsi="Times New Roman" w:cs="Times New Roman"/>
                <w:sz w:val="24"/>
                <w:szCs w:val="24"/>
              </w:rPr>
            </w:pPr>
            <w:r w:rsidRPr="00DA3313">
              <w:rPr>
                <w:rFonts w:ascii="Times New Roman" w:hAnsi="Times New Roman" w:cs="Times New Roman"/>
                <w:b/>
                <w:sz w:val="24"/>
                <w:szCs w:val="24"/>
              </w:rPr>
              <w:t>PG 3.2.1</w:t>
            </w:r>
            <w:r>
              <w:rPr>
                <w:rFonts w:ascii="Times New Roman" w:hAnsi="Times New Roman" w:cs="Times New Roman"/>
                <w:sz w:val="24"/>
                <w:szCs w:val="24"/>
              </w:rPr>
              <w:t xml:space="preserve"> </w:t>
            </w:r>
            <w:r w:rsidRPr="00DA3313">
              <w:rPr>
                <w:rFonts w:ascii="Times New Roman" w:hAnsi="Times New Roman" w:cs="Times New Roman"/>
                <w:szCs w:val="24"/>
              </w:rPr>
              <w:t xml:space="preserve">Okul bahçesindeki basketbol, voleybol ve </w:t>
            </w:r>
            <w:proofErr w:type="spellStart"/>
            <w:r w:rsidRPr="00DA3313">
              <w:rPr>
                <w:rFonts w:ascii="Times New Roman" w:hAnsi="Times New Roman" w:cs="Times New Roman"/>
                <w:szCs w:val="24"/>
              </w:rPr>
              <w:t>bocce</w:t>
            </w:r>
            <w:proofErr w:type="spellEnd"/>
            <w:r w:rsidRPr="00DA3313">
              <w:rPr>
                <w:rFonts w:ascii="Times New Roman" w:hAnsi="Times New Roman" w:cs="Times New Roman"/>
                <w:szCs w:val="24"/>
              </w:rPr>
              <w:t xml:space="preserve"> sahalarının iyileştirilmesi</w:t>
            </w:r>
          </w:p>
        </w:tc>
        <w:tc>
          <w:tcPr>
            <w:tcW w:w="994" w:type="dxa"/>
            <w:shd w:val="clear" w:color="auto" w:fill="FFF2CC" w:themeFill="accent4" w:themeFillTint="33"/>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c>
          <w:tcPr>
            <w:tcW w:w="1203" w:type="dxa"/>
            <w:shd w:val="clear" w:color="auto" w:fill="FFF2CC" w:themeFill="accent4" w:themeFillTint="33"/>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1</w:t>
            </w:r>
          </w:p>
        </w:tc>
        <w:tc>
          <w:tcPr>
            <w:tcW w:w="973" w:type="dxa"/>
            <w:shd w:val="clear" w:color="auto" w:fill="FFF2CC" w:themeFill="accent4" w:themeFillTint="33"/>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1</w:t>
            </w:r>
          </w:p>
        </w:tc>
        <w:tc>
          <w:tcPr>
            <w:tcW w:w="972" w:type="dxa"/>
            <w:shd w:val="clear" w:color="auto" w:fill="FFF2CC" w:themeFill="accent4" w:themeFillTint="33"/>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2</w:t>
            </w:r>
          </w:p>
          <w:p w:rsidR="00DA3313" w:rsidRDefault="00DA3313" w:rsidP="00DA3313">
            <w:pPr>
              <w:tabs>
                <w:tab w:val="left" w:pos="8040"/>
              </w:tabs>
              <w:jc w:val="center"/>
              <w:rPr>
                <w:rFonts w:ascii="Times New Roman" w:hAnsi="Times New Roman" w:cs="Times New Roman"/>
                <w:sz w:val="24"/>
                <w:szCs w:val="24"/>
              </w:rPr>
            </w:pPr>
          </w:p>
        </w:tc>
        <w:tc>
          <w:tcPr>
            <w:tcW w:w="973" w:type="dxa"/>
            <w:shd w:val="clear" w:color="auto" w:fill="FFF2CC" w:themeFill="accent4" w:themeFillTint="33"/>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2</w:t>
            </w:r>
          </w:p>
          <w:p w:rsidR="00DA3313" w:rsidRDefault="00DA3313" w:rsidP="00DA3313">
            <w:pPr>
              <w:tabs>
                <w:tab w:val="left" w:pos="8040"/>
              </w:tabs>
              <w:jc w:val="center"/>
              <w:rPr>
                <w:rFonts w:ascii="Times New Roman" w:hAnsi="Times New Roman" w:cs="Times New Roman"/>
                <w:sz w:val="24"/>
                <w:szCs w:val="24"/>
              </w:rPr>
            </w:pPr>
          </w:p>
        </w:tc>
        <w:tc>
          <w:tcPr>
            <w:tcW w:w="972" w:type="dxa"/>
            <w:shd w:val="clear" w:color="auto" w:fill="FFF2CC" w:themeFill="accent4" w:themeFillTint="33"/>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3</w:t>
            </w:r>
          </w:p>
        </w:tc>
        <w:tc>
          <w:tcPr>
            <w:tcW w:w="973" w:type="dxa"/>
            <w:shd w:val="clear" w:color="auto" w:fill="FFF2CC" w:themeFill="accent4" w:themeFillTint="33"/>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3</w:t>
            </w:r>
          </w:p>
        </w:tc>
      </w:tr>
      <w:tr w:rsidR="00DA3313" w:rsidTr="00DA3313">
        <w:tc>
          <w:tcPr>
            <w:tcW w:w="2065" w:type="dxa"/>
            <w:shd w:val="clear" w:color="auto" w:fill="FFE599" w:themeFill="accent4" w:themeFillTint="66"/>
          </w:tcPr>
          <w:p w:rsidR="00DA3313" w:rsidRPr="00DA3313" w:rsidRDefault="00DA3313" w:rsidP="00DA3313">
            <w:pPr>
              <w:tabs>
                <w:tab w:val="left" w:pos="8040"/>
              </w:tabs>
              <w:rPr>
                <w:rFonts w:ascii="Times New Roman" w:hAnsi="Times New Roman" w:cs="Times New Roman"/>
                <w:b/>
                <w:sz w:val="24"/>
                <w:szCs w:val="24"/>
              </w:rPr>
            </w:pPr>
            <w:r>
              <w:rPr>
                <w:rFonts w:ascii="Times New Roman" w:hAnsi="Times New Roman" w:cs="Times New Roman"/>
                <w:b/>
                <w:sz w:val="24"/>
                <w:szCs w:val="24"/>
              </w:rPr>
              <w:t xml:space="preserve">PG 3.2.2 </w:t>
            </w:r>
            <w:r w:rsidRPr="00DA3313">
              <w:rPr>
                <w:rFonts w:ascii="Times New Roman" w:hAnsi="Times New Roman" w:cs="Times New Roman"/>
                <w:szCs w:val="24"/>
              </w:rPr>
              <w:t>Okul bünyesinde bulunan spor donanım sayısını arttırmak (%)</w:t>
            </w:r>
          </w:p>
        </w:tc>
        <w:tc>
          <w:tcPr>
            <w:tcW w:w="994" w:type="dxa"/>
            <w:shd w:val="clear" w:color="auto" w:fill="FFE599" w:themeFill="accent4" w:themeFillTint="66"/>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c>
          <w:tcPr>
            <w:tcW w:w="1203" w:type="dxa"/>
            <w:shd w:val="clear" w:color="auto" w:fill="FFE599" w:themeFill="accent4" w:themeFillTint="66"/>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40</w:t>
            </w:r>
          </w:p>
        </w:tc>
        <w:tc>
          <w:tcPr>
            <w:tcW w:w="973" w:type="dxa"/>
            <w:shd w:val="clear" w:color="auto" w:fill="FFE599" w:themeFill="accent4" w:themeFillTint="66"/>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45</w:t>
            </w:r>
          </w:p>
        </w:tc>
        <w:tc>
          <w:tcPr>
            <w:tcW w:w="972" w:type="dxa"/>
            <w:shd w:val="clear" w:color="auto" w:fill="FFE599" w:themeFill="accent4" w:themeFillTint="66"/>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50</w:t>
            </w:r>
          </w:p>
        </w:tc>
        <w:tc>
          <w:tcPr>
            <w:tcW w:w="973" w:type="dxa"/>
            <w:shd w:val="clear" w:color="auto" w:fill="FFE599" w:themeFill="accent4" w:themeFillTint="66"/>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55</w:t>
            </w:r>
          </w:p>
        </w:tc>
        <w:tc>
          <w:tcPr>
            <w:tcW w:w="972" w:type="dxa"/>
            <w:shd w:val="clear" w:color="auto" w:fill="FFE599" w:themeFill="accent4" w:themeFillTint="66"/>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60</w:t>
            </w:r>
          </w:p>
        </w:tc>
        <w:tc>
          <w:tcPr>
            <w:tcW w:w="973" w:type="dxa"/>
            <w:shd w:val="clear" w:color="auto" w:fill="FFE599" w:themeFill="accent4" w:themeFillTint="66"/>
          </w:tcPr>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p>
          <w:p w:rsidR="00DA3313" w:rsidRDefault="00DA3313" w:rsidP="00DA3313">
            <w:pPr>
              <w:tabs>
                <w:tab w:val="left" w:pos="8040"/>
              </w:tabs>
              <w:jc w:val="center"/>
              <w:rPr>
                <w:rFonts w:ascii="Times New Roman" w:hAnsi="Times New Roman" w:cs="Times New Roman"/>
                <w:sz w:val="24"/>
                <w:szCs w:val="24"/>
              </w:rPr>
            </w:pPr>
            <w:r>
              <w:rPr>
                <w:rFonts w:ascii="Times New Roman" w:hAnsi="Times New Roman" w:cs="Times New Roman"/>
                <w:sz w:val="24"/>
                <w:szCs w:val="24"/>
              </w:rPr>
              <w:t>60</w:t>
            </w:r>
          </w:p>
        </w:tc>
      </w:tr>
      <w:tr w:rsidR="00DA3313" w:rsidTr="00DA3313">
        <w:tc>
          <w:tcPr>
            <w:tcW w:w="2065" w:type="dxa"/>
            <w:shd w:val="clear" w:color="auto" w:fill="FFF2CC" w:themeFill="accent4" w:themeFillTint="33"/>
          </w:tcPr>
          <w:p w:rsidR="00DA3313" w:rsidRDefault="00DA3313" w:rsidP="00DA3313">
            <w:pPr>
              <w:tabs>
                <w:tab w:val="left" w:pos="8040"/>
              </w:tabs>
              <w:rPr>
                <w:rFonts w:ascii="Times New Roman" w:hAnsi="Times New Roman" w:cs="Times New Roman"/>
                <w:b/>
              </w:rPr>
            </w:pPr>
            <w:r>
              <w:rPr>
                <w:rFonts w:ascii="Times New Roman" w:hAnsi="Times New Roman" w:cs="Times New Roman"/>
                <w:b/>
              </w:rPr>
              <w:t>Koordinatör Birim</w:t>
            </w:r>
          </w:p>
        </w:tc>
        <w:tc>
          <w:tcPr>
            <w:tcW w:w="7060" w:type="dxa"/>
            <w:gridSpan w:val="7"/>
            <w:shd w:val="clear" w:color="auto" w:fill="FFF2CC" w:themeFill="accent4" w:themeFillTint="33"/>
          </w:tcPr>
          <w:p w:rsidR="00DA3313" w:rsidRDefault="00DA3313" w:rsidP="00DA3313">
            <w:pPr>
              <w:tabs>
                <w:tab w:val="left" w:pos="8040"/>
              </w:tabs>
              <w:rPr>
                <w:rFonts w:ascii="Times New Roman" w:hAnsi="Times New Roman" w:cs="Times New Roman"/>
                <w:sz w:val="24"/>
                <w:szCs w:val="24"/>
              </w:rPr>
            </w:pPr>
            <w:r>
              <w:rPr>
                <w:rFonts w:ascii="Times New Roman" w:hAnsi="Times New Roman" w:cs="Times New Roman"/>
                <w:sz w:val="24"/>
                <w:szCs w:val="24"/>
              </w:rPr>
              <w:t>Okul Yönetimi</w:t>
            </w:r>
          </w:p>
        </w:tc>
      </w:tr>
      <w:tr w:rsidR="00DA3313" w:rsidTr="00DA3313">
        <w:tc>
          <w:tcPr>
            <w:tcW w:w="2065" w:type="dxa"/>
            <w:shd w:val="clear" w:color="auto" w:fill="FFE599" w:themeFill="accent4" w:themeFillTint="66"/>
          </w:tcPr>
          <w:p w:rsidR="00DA3313" w:rsidRDefault="00DA3313" w:rsidP="00DA3313">
            <w:pPr>
              <w:tabs>
                <w:tab w:val="left" w:pos="8040"/>
              </w:tabs>
              <w:rPr>
                <w:rFonts w:ascii="Times New Roman" w:hAnsi="Times New Roman" w:cs="Times New Roman"/>
                <w:b/>
              </w:rPr>
            </w:pPr>
            <w:r w:rsidRPr="00550773">
              <w:rPr>
                <w:rFonts w:ascii="Times New Roman" w:hAnsi="Times New Roman" w:cs="Times New Roman"/>
                <w:b/>
              </w:rPr>
              <w:t>İş</w:t>
            </w:r>
            <w:r w:rsidRPr="00550773">
              <w:rPr>
                <w:rFonts w:ascii="Times New Roman" w:hAnsi="Times New Roman" w:cs="Times New Roman"/>
                <w:b/>
                <w:spacing w:val="-6"/>
              </w:rPr>
              <w:t xml:space="preserve"> </w:t>
            </w:r>
            <w:r w:rsidRPr="00550773">
              <w:rPr>
                <w:rFonts w:ascii="Times New Roman" w:hAnsi="Times New Roman" w:cs="Times New Roman"/>
                <w:b/>
              </w:rPr>
              <w:t>birliği</w:t>
            </w:r>
            <w:r w:rsidRPr="00550773">
              <w:rPr>
                <w:rFonts w:ascii="Times New Roman" w:hAnsi="Times New Roman" w:cs="Times New Roman"/>
                <w:b/>
                <w:spacing w:val="-6"/>
              </w:rPr>
              <w:t xml:space="preserve"> </w:t>
            </w:r>
            <w:r w:rsidRPr="00550773">
              <w:rPr>
                <w:rFonts w:ascii="Times New Roman" w:hAnsi="Times New Roman" w:cs="Times New Roman"/>
                <w:b/>
              </w:rPr>
              <w:t>Yapılacak</w:t>
            </w:r>
            <w:r w:rsidRPr="00550773">
              <w:rPr>
                <w:rFonts w:ascii="Times New Roman" w:hAnsi="Times New Roman" w:cs="Times New Roman"/>
                <w:b/>
                <w:spacing w:val="-4"/>
              </w:rPr>
              <w:t xml:space="preserve"> </w:t>
            </w:r>
            <w:r w:rsidRPr="00550773">
              <w:rPr>
                <w:rFonts w:ascii="Times New Roman" w:hAnsi="Times New Roman" w:cs="Times New Roman"/>
                <w:b/>
                <w:spacing w:val="-2"/>
              </w:rPr>
              <w:t>Birimler</w:t>
            </w:r>
          </w:p>
        </w:tc>
        <w:tc>
          <w:tcPr>
            <w:tcW w:w="7060" w:type="dxa"/>
            <w:gridSpan w:val="7"/>
            <w:shd w:val="clear" w:color="auto" w:fill="FFE599" w:themeFill="accent4" w:themeFillTint="66"/>
          </w:tcPr>
          <w:p w:rsidR="00DA3313" w:rsidRDefault="00DA3313" w:rsidP="00DA3313">
            <w:pPr>
              <w:tabs>
                <w:tab w:val="left" w:pos="8040"/>
              </w:tabs>
              <w:rPr>
                <w:rFonts w:ascii="Times New Roman" w:hAnsi="Times New Roman" w:cs="Times New Roman"/>
                <w:sz w:val="24"/>
                <w:szCs w:val="24"/>
              </w:rPr>
            </w:pPr>
            <w:r>
              <w:rPr>
                <w:rFonts w:ascii="Times New Roman" w:hAnsi="Times New Roman" w:cs="Times New Roman"/>
                <w:sz w:val="24"/>
                <w:szCs w:val="24"/>
              </w:rPr>
              <w:t>Yerel yönetimler, Okul Aile Birliği, Veliler, İl Milli Eğitim Müdürlüğü, Mesleki Odalar</w:t>
            </w:r>
          </w:p>
        </w:tc>
      </w:tr>
      <w:tr w:rsidR="00DA3313" w:rsidTr="00DA3313">
        <w:tc>
          <w:tcPr>
            <w:tcW w:w="2065" w:type="dxa"/>
            <w:shd w:val="clear" w:color="auto" w:fill="FFF2CC" w:themeFill="accent4" w:themeFillTint="33"/>
          </w:tcPr>
          <w:p w:rsidR="00DA3313" w:rsidRPr="00550773" w:rsidRDefault="00DA3313" w:rsidP="00DA3313">
            <w:pPr>
              <w:tabs>
                <w:tab w:val="left" w:pos="8040"/>
              </w:tabs>
              <w:rPr>
                <w:rFonts w:ascii="Times New Roman" w:hAnsi="Times New Roman" w:cs="Times New Roman"/>
                <w:b/>
              </w:rPr>
            </w:pPr>
            <w:r w:rsidRPr="00550773">
              <w:rPr>
                <w:rFonts w:ascii="Times New Roman" w:hAnsi="Times New Roman" w:cs="Times New Roman"/>
                <w:b/>
                <w:spacing w:val="-2"/>
              </w:rPr>
              <w:t>Riskler</w:t>
            </w:r>
          </w:p>
        </w:tc>
        <w:tc>
          <w:tcPr>
            <w:tcW w:w="7060" w:type="dxa"/>
            <w:gridSpan w:val="7"/>
            <w:shd w:val="clear" w:color="auto" w:fill="FFF2CC" w:themeFill="accent4" w:themeFillTint="33"/>
          </w:tcPr>
          <w:p w:rsidR="00DA3313" w:rsidRDefault="00DA3313" w:rsidP="00DA3313">
            <w:pPr>
              <w:tabs>
                <w:tab w:val="left" w:pos="8040"/>
              </w:tabs>
              <w:rPr>
                <w:rFonts w:ascii="Times New Roman" w:hAnsi="Times New Roman" w:cs="Times New Roman"/>
                <w:sz w:val="24"/>
                <w:szCs w:val="24"/>
              </w:rPr>
            </w:pPr>
            <w:r>
              <w:rPr>
                <w:rFonts w:ascii="Times New Roman" w:hAnsi="Times New Roman" w:cs="Times New Roman"/>
                <w:sz w:val="24"/>
                <w:szCs w:val="24"/>
              </w:rPr>
              <w:t>Ekonomik nedenler</w:t>
            </w:r>
          </w:p>
        </w:tc>
      </w:tr>
      <w:tr w:rsidR="00DA3313" w:rsidTr="00DA3313">
        <w:tc>
          <w:tcPr>
            <w:tcW w:w="2065" w:type="dxa"/>
            <w:shd w:val="clear" w:color="auto" w:fill="FFF2CC" w:themeFill="accent4" w:themeFillTint="33"/>
          </w:tcPr>
          <w:p w:rsidR="00500F7A" w:rsidRDefault="00500F7A" w:rsidP="00DA3313">
            <w:pPr>
              <w:tabs>
                <w:tab w:val="left" w:pos="8040"/>
              </w:tabs>
              <w:rPr>
                <w:rFonts w:ascii="Times New Roman" w:hAnsi="Times New Roman" w:cs="Times New Roman"/>
                <w:b/>
                <w:spacing w:val="-2"/>
              </w:rPr>
            </w:pPr>
          </w:p>
          <w:p w:rsidR="00DA3313" w:rsidRPr="00550773" w:rsidRDefault="00DA3313" w:rsidP="00DA3313">
            <w:pPr>
              <w:tabs>
                <w:tab w:val="left" w:pos="8040"/>
              </w:tabs>
              <w:rPr>
                <w:rFonts w:ascii="Times New Roman" w:hAnsi="Times New Roman" w:cs="Times New Roman"/>
                <w:b/>
                <w:spacing w:val="-2"/>
              </w:rPr>
            </w:pPr>
            <w:r w:rsidRPr="00860A64">
              <w:rPr>
                <w:rFonts w:ascii="Times New Roman" w:hAnsi="Times New Roman" w:cs="Times New Roman"/>
                <w:b/>
                <w:spacing w:val="-2"/>
              </w:rPr>
              <w:t>Stratejiler</w:t>
            </w:r>
          </w:p>
        </w:tc>
        <w:tc>
          <w:tcPr>
            <w:tcW w:w="7060" w:type="dxa"/>
            <w:gridSpan w:val="7"/>
            <w:shd w:val="clear" w:color="auto" w:fill="FFF2CC" w:themeFill="accent4" w:themeFillTint="33"/>
          </w:tcPr>
          <w:p w:rsidR="00DA3313" w:rsidRDefault="00DA3313" w:rsidP="00DA3313">
            <w:pPr>
              <w:tabs>
                <w:tab w:val="left" w:pos="8040"/>
              </w:tabs>
              <w:rPr>
                <w:rFonts w:ascii="Times New Roman" w:hAnsi="Times New Roman" w:cs="Times New Roman"/>
                <w:sz w:val="24"/>
                <w:szCs w:val="24"/>
              </w:rPr>
            </w:pPr>
            <w:r>
              <w:rPr>
                <w:rFonts w:ascii="Times New Roman" w:hAnsi="Times New Roman" w:cs="Times New Roman"/>
                <w:sz w:val="24"/>
                <w:szCs w:val="24"/>
              </w:rPr>
              <w:t xml:space="preserve">S.1. İlgili birimlerle </w:t>
            </w:r>
            <w:r w:rsidR="00500F7A">
              <w:rPr>
                <w:rFonts w:ascii="Times New Roman" w:hAnsi="Times New Roman" w:cs="Times New Roman"/>
                <w:sz w:val="24"/>
                <w:szCs w:val="24"/>
              </w:rPr>
              <w:t>görüşülerek gerekli donanımları</w:t>
            </w:r>
            <w:r>
              <w:rPr>
                <w:rFonts w:ascii="Times New Roman" w:hAnsi="Times New Roman" w:cs="Times New Roman"/>
                <w:sz w:val="24"/>
                <w:szCs w:val="24"/>
              </w:rPr>
              <w:t xml:space="preserve"> tedarik</w:t>
            </w:r>
            <w:r w:rsidR="00500F7A">
              <w:rPr>
                <w:rFonts w:ascii="Times New Roman" w:hAnsi="Times New Roman" w:cs="Times New Roman"/>
                <w:sz w:val="24"/>
                <w:szCs w:val="24"/>
              </w:rPr>
              <w:t xml:space="preserve"> edilecek</w:t>
            </w:r>
          </w:p>
          <w:p w:rsidR="00500F7A" w:rsidRDefault="00500F7A" w:rsidP="00DA3313">
            <w:pPr>
              <w:tabs>
                <w:tab w:val="left" w:pos="8040"/>
              </w:tabs>
              <w:rPr>
                <w:rFonts w:ascii="Times New Roman" w:hAnsi="Times New Roman" w:cs="Times New Roman"/>
                <w:sz w:val="24"/>
                <w:szCs w:val="24"/>
              </w:rPr>
            </w:pPr>
            <w:r>
              <w:rPr>
                <w:rFonts w:ascii="Times New Roman" w:hAnsi="Times New Roman" w:cs="Times New Roman"/>
                <w:sz w:val="24"/>
                <w:szCs w:val="24"/>
              </w:rPr>
              <w:t>S.2. Okulda hali hazırda bulunan spor malzemelerinin tamiri ve onarımı için girişimde bulunulacak</w:t>
            </w:r>
          </w:p>
        </w:tc>
      </w:tr>
      <w:tr w:rsidR="00500F7A" w:rsidTr="00500F7A">
        <w:tc>
          <w:tcPr>
            <w:tcW w:w="2065" w:type="dxa"/>
            <w:shd w:val="clear" w:color="auto" w:fill="FFE599" w:themeFill="accent4" w:themeFillTint="66"/>
          </w:tcPr>
          <w:p w:rsidR="00500F7A" w:rsidRDefault="00500F7A" w:rsidP="00500F7A">
            <w:pPr>
              <w:tabs>
                <w:tab w:val="left" w:pos="8040"/>
              </w:tabs>
              <w:rPr>
                <w:rFonts w:ascii="Times New Roman" w:hAnsi="Times New Roman" w:cs="Times New Roman"/>
                <w:b/>
                <w:spacing w:val="-2"/>
              </w:rPr>
            </w:pPr>
            <w:r w:rsidRPr="00550773">
              <w:rPr>
                <w:rFonts w:ascii="Times New Roman" w:hAnsi="Times New Roman" w:cs="Times New Roman"/>
                <w:b/>
              </w:rPr>
              <w:t>Maliyet</w:t>
            </w:r>
            <w:r w:rsidRPr="00550773">
              <w:rPr>
                <w:rFonts w:ascii="Times New Roman" w:hAnsi="Times New Roman" w:cs="Times New Roman"/>
                <w:b/>
                <w:spacing w:val="-8"/>
              </w:rPr>
              <w:t xml:space="preserve"> </w:t>
            </w:r>
            <w:r w:rsidRPr="00550773">
              <w:rPr>
                <w:rFonts w:ascii="Times New Roman" w:hAnsi="Times New Roman" w:cs="Times New Roman"/>
                <w:b/>
                <w:spacing w:val="-2"/>
              </w:rPr>
              <w:t>Tahmini</w:t>
            </w:r>
          </w:p>
        </w:tc>
        <w:tc>
          <w:tcPr>
            <w:tcW w:w="7060" w:type="dxa"/>
            <w:gridSpan w:val="7"/>
            <w:shd w:val="clear" w:color="auto" w:fill="FFE599" w:themeFill="accent4" w:themeFillTint="66"/>
          </w:tcPr>
          <w:p w:rsidR="00500F7A" w:rsidRPr="002A5D9E" w:rsidRDefault="00500F7A" w:rsidP="00500F7A">
            <w:pPr>
              <w:tabs>
                <w:tab w:val="left" w:pos="8040"/>
              </w:tabs>
              <w:rPr>
                <w:rFonts w:ascii="Times New Roman" w:hAnsi="Times New Roman" w:cs="Times New Roman"/>
              </w:rPr>
            </w:pPr>
            <w:r>
              <w:rPr>
                <w:rFonts w:ascii="Times New Roman" w:hAnsi="Times New Roman" w:cs="Times New Roman"/>
              </w:rPr>
              <w:t>35000 TL</w:t>
            </w:r>
          </w:p>
        </w:tc>
      </w:tr>
      <w:tr w:rsidR="00500F7A" w:rsidTr="00DA3313">
        <w:tc>
          <w:tcPr>
            <w:tcW w:w="2065" w:type="dxa"/>
            <w:shd w:val="clear" w:color="auto" w:fill="FFF2CC" w:themeFill="accent4" w:themeFillTint="33"/>
          </w:tcPr>
          <w:p w:rsidR="00500F7A" w:rsidRDefault="00500F7A" w:rsidP="00500F7A">
            <w:pPr>
              <w:tabs>
                <w:tab w:val="left" w:pos="8040"/>
              </w:tabs>
              <w:rPr>
                <w:rFonts w:ascii="Times New Roman" w:hAnsi="Times New Roman" w:cs="Times New Roman"/>
                <w:b/>
              </w:rPr>
            </w:pPr>
          </w:p>
          <w:p w:rsidR="00500F7A" w:rsidRPr="00550773" w:rsidRDefault="00500F7A" w:rsidP="00500F7A">
            <w:pPr>
              <w:tabs>
                <w:tab w:val="left" w:pos="8040"/>
              </w:tabs>
              <w:rPr>
                <w:rFonts w:ascii="Times New Roman" w:hAnsi="Times New Roman" w:cs="Times New Roman"/>
                <w:b/>
              </w:rPr>
            </w:pPr>
            <w:r>
              <w:rPr>
                <w:rFonts w:ascii="Times New Roman" w:hAnsi="Times New Roman" w:cs="Times New Roman"/>
                <w:b/>
              </w:rPr>
              <w:t>Tespitler</w:t>
            </w:r>
          </w:p>
        </w:tc>
        <w:tc>
          <w:tcPr>
            <w:tcW w:w="7060" w:type="dxa"/>
            <w:gridSpan w:val="7"/>
            <w:shd w:val="clear" w:color="auto" w:fill="FFF2CC" w:themeFill="accent4" w:themeFillTint="33"/>
          </w:tcPr>
          <w:p w:rsidR="00500F7A" w:rsidRDefault="00500F7A" w:rsidP="00500F7A">
            <w:pPr>
              <w:tabs>
                <w:tab w:val="left" w:pos="8040"/>
              </w:tabs>
              <w:rPr>
                <w:rFonts w:ascii="Times New Roman" w:hAnsi="Times New Roman" w:cs="Times New Roman"/>
              </w:rPr>
            </w:pPr>
            <w:r>
              <w:rPr>
                <w:rFonts w:ascii="Times New Roman" w:hAnsi="Times New Roman" w:cs="Times New Roman"/>
              </w:rPr>
              <w:t>Sportif faaliyetlerde daha başarılı olmak için gerekli altyapının gerekli olması</w:t>
            </w:r>
          </w:p>
          <w:p w:rsidR="00500F7A" w:rsidRDefault="00500F7A" w:rsidP="00500F7A">
            <w:pPr>
              <w:tabs>
                <w:tab w:val="left" w:pos="8040"/>
              </w:tabs>
              <w:rPr>
                <w:rFonts w:ascii="Times New Roman" w:hAnsi="Times New Roman" w:cs="Times New Roman"/>
              </w:rPr>
            </w:pPr>
            <w:r>
              <w:rPr>
                <w:rFonts w:ascii="Times New Roman" w:hAnsi="Times New Roman" w:cs="Times New Roman"/>
              </w:rPr>
              <w:t>Öğrencilerin disiplinsiz hareketlerinin önüne geçmek için daha çok spora yönlendirilmeleri gereği</w:t>
            </w:r>
          </w:p>
        </w:tc>
      </w:tr>
      <w:tr w:rsidR="00500F7A" w:rsidTr="00500F7A">
        <w:tc>
          <w:tcPr>
            <w:tcW w:w="2065" w:type="dxa"/>
            <w:shd w:val="clear" w:color="auto" w:fill="FFE599" w:themeFill="accent4" w:themeFillTint="66"/>
          </w:tcPr>
          <w:p w:rsidR="00500F7A" w:rsidRDefault="00500F7A" w:rsidP="00500F7A">
            <w:pPr>
              <w:tabs>
                <w:tab w:val="left" w:pos="8040"/>
              </w:tabs>
              <w:rPr>
                <w:rFonts w:ascii="Times New Roman" w:hAnsi="Times New Roman" w:cs="Times New Roman"/>
                <w:b/>
              </w:rPr>
            </w:pPr>
            <w:r>
              <w:rPr>
                <w:rFonts w:ascii="Times New Roman" w:hAnsi="Times New Roman" w:cs="Times New Roman"/>
                <w:b/>
              </w:rPr>
              <w:t>İhtiyaçlar</w:t>
            </w:r>
          </w:p>
        </w:tc>
        <w:tc>
          <w:tcPr>
            <w:tcW w:w="7060" w:type="dxa"/>
            <w:gridSpan w:val="7"/>
            <w:shd w:val="clear" w:color="auto" w:fill="FFE599" w:themeFill="accent4" w:themeFillTint="66"/>
          </w:tcPr>
          <w:p w:rsidR="00500F7A" w:rsidRDefault="00500F7A" w:rsidP="00500F7A">
            <w:pPr>
              <w:tabs>
                <w:tab w:val="left" w:pos="8040"/>
              </w:tabs>
              <w:rPr>
                <w:rFonts w:ascii="Times New Roman" w:hAnsi="Times New Roman" w:cs="Times New Roman"/>
              </w:rPr>
            </w:pPr>
            <w:r>
              <w:rPr>
                <w:rFonts w:ascii="Times New Roman" w:hAnsi="Times New Roman" w:cs="Times New Roman"/>
              </w:rPr>
              <w:t>İlgili kurum ve kuruluşlarla işbirliğinin arttırılması</w:t>
            </w:r>
          </w:p>
          <w:p w:rsidR="00500F7A" w:rsidRDefault="00500F7A" w:rsidP="00500F7A">
            <w:pPr>
              <w:tabs>
                <w:tab w:val="left" w:pos="8040"/>
              </w:tabs>
              <w:rPr>
                <w:rFonts w:ascii="Times New Roman" w:hAnsi="Times New Roman" w:cs="Times New Roman"/>
              </w:rPr>
            </w:pPr>
            <w:r>
              <w:rPr>
                <w:rFonts w:ascii="Times New Roman" w:hAnsi="Times New Roman" w:cs="Times New Roman"/>
              </w:rPr>
              <w:t>Hayırsever ya da iş insanlarından gelecek maddi kaynaklar</w:t>
            </w:r>
          </w:p>
        </w:tc>
      </w:tr>
    </w:tbl>
    <w:p w:rsidR="00500F7A" w:rsidRDefault="00AA3F79" w:rsidP="00500F7A">
      <w:pPr>
        <w:pStyle w:val="ResimYazs"/>
        <w:spacing w:after="120"/>
      </w:pPr>
      <w:r>
        <w:t>Tablo 23.</w:t>
      </w:r>
      <w:r w:rsidR="00500F7A">
        <w:t xml:space="preserve"> </w:t>
      </w:r>
      <w:r w:rsidR="00500F7A" w:rsidRPr="001B4F56">
        <w:rPr>
          <w:b w:val="0"/>
        </w:rPr>
        <w:t>Stratejik Hedef 3.2. Performans Göstergeleri</w:t>
      </w:r>
    </w:p>
    <w:p w:rsidR="00896207" w:rsidRDefault="00896207" w:rsidP="00896207">
      <w:pPr>
        <w:tabs>
          <w:tab w:val="left" w:pos="8040"/>
        </w:tabs>
        <w:rPr>
          <w:rFonts w:ascii="Times New Roman" w:hAnsi="Times New Roman" w:cs="Times New Roman"/>
          <w:sz w:val="24"/>
          <w:szCs w:val="24"/>
        </w:rPr>
      </w:pPr>
    </w:p>
    <w:p w:rsidR="00896207" w:rsidRDefault="00896207" w:rsidP="00896207">
      <w:pPr>
        <w:tabs>
          <w:tab w:val="left" w:pos="8040"/>
        </w:tabs>
        <w:rPr>
          <w:rFonts w:ascii="Times New Roman" w:hAnsi="Times New Roman" w:cs="Times New Roman"/>
          <w:sz w:val="24"/>
          <w:szCs w:val="24"/>
        </w:rPr>
      </w:pPr>
    </w:p>
    <w:p w:rsidR="00896207" w:rsidRDefault="00896207" w:rsidP="00896207">
      <w:pPr>
        <w:tabs>
          <w:tab w:val="left" w:pos="8040"/>
        </w:tabs>
        <w:rPr>
          <w:rFonts w:ascii="Times New Roman" w:hAnsi="Times New Roman" w:cs="Times New Roman"/>
          <w:sz w:val="24"/>
          <w:szCs w:val="24"/>
        </w:rPr>
      </w:pPr>
    </w:p>
    <w:p w:rsidR="00F54213" w:rsidRDefault="00F54213" w:rsidP="00896207">
      <w:pPr>
        <w:tabs>
          <w:tab w:val="left" w:pos="8040"/>
        </w:tabs>
        <w:rPr>
          <w:rFonts w:ascii="Times New Roman" w:hAnsi="Times New Roman" w:cs="Times New Roman"/>
          <w:sz w:val="24"/>
          <w:szCs w:val="24"/>
        </w:rPr>
      </w:pPr>
    </w:p>
    <w:p w:rsidR="00F54213" w:rsidRDefault="00F54213" w:rsidP="00896207">
      <w:pPr>
        <w:tabs>
          <w:tab w:val="left" w:pos="8040"/>
        </w:tabs>
        <w:rPr>
          <w:rFonts w:ascii="Times New Roman" w:hAnsi="Times New Roman" w:cs="Times New Roman"/>
          <w:sz w:val="24"/>
          <w:szCs w:val="24"/>
        </w:rPr>
      </w:pPr>
    </w:p>
    <w:p w:rsidR="00F54213" w:rsidRDefault="00F54213" w:rsidP="00896207">
      <w:pPr>
        <w:tabs>
          <w:tab w:val="left" w:pos="8040"/>
        </w:tabs>
        <w:rPr>
          <w:rFonts w:ascii="Times New Roman" w:hAnsi="Times New Roman" w:cs="Times New Roman"/>
          <w:sz w:val="24"/>
          <w:szCs w:val="24"/>
        </w:rPr>
      </w:pPr>
    </w:p>
    <w:tbl>
      <w:tblPr>
        <w:tblStyle w:val="TabloKlavuzu"/>
        <w:tblW w:w="0" w:type="auto"/>
        <w:tblBorders>
          <w:top w:val="none" w:sz="0" w:space="0" w:color="auto"/>
          <w:left w:val="none" w:sz="0" w:space="0" w:color="auto"/>
          <w:bottom w:val="single" w:sz="12"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F54213" w:rsidTr="00F54213">
        <w:tc>
          <w:tcPr>
            <w:tcW w:w="9062" w:type="dxa"/>
            <w:shd w:val="clear" w:color="auto" w:fill="9CC2E5" w:themeFill="accent1" w:themeFillTint="99"/>
          </w:tcPr>
          <w:p w:rsidR="00F54213" w:rsidRPr="00F54213" w:rsidRDefault="00F54213" w:rsidP="00885CD5">
            <w:pPr>
              <w:pStyle w:val="Balk1"/>
              <w:outlineLvl w:val="0"/>
            </w:pPr>
            <w:bookmarkStart w:id="188" w:name="_Toc170380255"/>
            <w:bookmarkStart w:id="189" w:name="_Toc170380348"/>
            <w:bookmarkStart w:id="190" w:name="_Toc170383280"/>
            <w:r w:rsidRPr="00F54213">
              <w:lastRenderedPageBreak/>
              <w:t>9. MALİYETLENDİRME</w:t>
            </w:r>
            <w:bookmarkEnd w:id="188"/>
            <w:bookmarkEnd w:id="189"/>
            <w:bookmarkEnd w:id="190"/>
          </w:p>
        </w:tc>
      </w:tr>
    </w:tbl>
    <w:p w:rsidR="00F54213" w:rsidRDefault="00F54213" w:rsidP="00896207">
      <w:pPr>
        <w:tabs>
          <w:tab w:val="left" w:pos="8040"/>
        </w:tabs>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696"/>
        <w:gridCol w:w="1002"/>
        <w:gridCol w:w="1002"/>
        <w:gridCol w:w="1003"/>
        <w:gridCol w:w="1002"/>
        <w:gridCol w:w="1003"/>
        <w:gridCol w:w="2354"/>
      </w:tblGrid>
      <w:tr w:rsidR="00D50630" w:rsidTr="00D50630">
        <w:trPr>
          <w:trHeight w:val="454"/>
        </w:trPr>
        <w:tc>
          <w:tcPr>
            <w:tcW w:w="1696" w:type="dxa"/>
            <w:shd w:val="clear" w:color="auto" w:fill="ED7D31" w:themeFill="accent2"/>
          </w:tcPr>
          <w:p w:rsidR="00D50630" w:rsidRDefault="00D50630" w:rsidP="00D50630">
            <w:pPr>
              <w:tabs>
                <w:tab w:val="left" w:pos="8040"/>
              </w:tabs>
              <w:rPr>
                <w:rFonts w:ascii="Times New Roman" w:hAnsi="Times New Roman" w:cs="Times New Roman"/>
                <w:sz w:val="24"/>
                <w:szCs w:val="24"/>
              </w:rPr>
            </w:pPr>
          </w:p>
        </w:tc>
        <w:tc>
          <w:tcPr>
            <w:tcW w:w="1002" w:type="dxa"/>
            <w:shd w:val="clear" w:color="auto" w:fill="ED7D31" w:themeFill="accent2"/>
            <w:vAlign w:val="center"/>
          </w:tcPr>
          <w:p w:rsidR="00D50630" w:rsidRPr="00E510D1" w:rsidRDefault="00D50630" w:rsidP="00E510D1">
            <w:pPr>
              <w:pStyle w:val="TableParagraph"/>
              <w:spacing w:line="234" w:lineRule="exact"/>
              <w:ind w:left="57"/>
              <w:jc w:val="center"/>
              <w:rPr>
                <w:rFonts w:ascii="Times New Roman" w:hAnsi="Times New Roman"/>
                <w:b/>
                <w:sz w:val="22"/>
                <w:szCs w:val="20"/>
                <w:lang w:val="tr-TR"/>
              </w:rPr>
            </w:pPr>
            <w:r w:rsidRPr="00E510D1">
              <w:rPr>
                <w:rFonts w:ascii="Times New Roman" w:hAnsi="Times New Roman"/>
                <w:b/>
                <w:spacing w:val="-4"/>
                <w:sz w:val="22"/>
                <w:szCs w:val="20"/>
                <w:lang w:val="tr-TR"/>
              </w:rPr>
              <w:t>2024</w:t>
            </w:r>
          </w:p>
        </w:tc>
        <w:tc>
          <w:tcPr>
            <w:tcW w:w="1002" w:type="dxa"/>
            <w:shd w:val="clear" w:color="auto" w:fill="ED7D31" w:themeFill="accent2"/>
            <w:vAlign w:val="center"/>
          </w:tcPr>
          <w:p w:rsidR="00D50630" w:rsidRPr="00E510D1" w:rsidRDefault="00D50630" w:rsidP="00E510D1">
            <w:pPr>
              <w:pStyle w:val="TableParagraph"/>
              <w:spacing w:line="234" w:lineRule="exact"/>
              <w:ind w:left="57"/>
              <w:jc w:val="center"/>
              <w:rPr>
                <w:rFonts w:ascii="Times New Roman" w:hAnsi="Times New Roman"/>
                <w:b/>
                <w:sz w:val="22"/>
                <w:szCs w:val="20"/>
                <w:lang w:val="tr-TR"/>
              </w:rPr>
            </w:pPr>
            <w:r w:rsidRPr="00E510D1">
              <w:rPr>
                <w:rFonts w:ascii="Times New Roman" w:hAnsi="Times New Roman"/>
                <w:b/>
                <w:spacing w:val="-4"/>
                <w:sz w:val="22"/>
                <w:szCs w:val="20"/>
                <w:lang w:val="tr-TR"/>
              </w:rPr>
              <w:t>2025</w:t>
            </w:r>
          </w:p>
        </w:tc>
        <w:tc>
          <w:tcPr>
            <w:tcW w:w="1003" w:type="dxa"/>
            <w:shd w:val="clear" w:color="auto" w:fill="ED7D31" w:themeFill="accent2"/>
            <w:vAlign w:val="center"/>
          </w:tcPr>
          <w:p w:rsidR="00D50630" w:rsidRPr="00E510D1" w:rsidRDefault="00D50630" w:rsidP="00E510D1">
            <w:pPr>
              <w:pStyle w:val="TableParagraph"/>
              <w:spacing w:line="234" w:lineRule="exact"/>
              <w:ind w:left="57"/>
              <w:jc w:val="center"/>
              <w:rPr>
                <w:rFonts w:ascii="Times New Roman" w:hAnsi="Times New Roman"/>
                <w:b/>
                <w:sz w:val="22"/>
                <w:szCs w:val="20"/>
                <w:lang w:val="tr-TR"/>
              </w:rPr>
            </w:pPr>
            <w:r w:rsidRPr="00E510D1">
              <w:rPr>
                <w:rFonts w:ascii="Times New Roman" w:hAnsi="Times New Roman"/>
                <w:b/>
                <w:spacing w:val="-4"/>
                <w:sz w:val="22"/>
                <w:szCs w:val="20"/>
                <w:lang w:val="tr-TR"/>
              </w:rPr>
              <w:t>2026</w:t>
            </w:r>
          </w:p>
        </w:tc>
        <w:tc>
          <w:tcPr>
            <w:tcW w:w="1002" w:type="dxa"/>
            <w:shd w:val="clear" w:color="auto" w:fill="ED7D31" w:themeFill="accent2"/>
            <w:vAlign w:val="center"/>
          </w:tcPr>
          <w:p w:rsidR="00D50630" w:rsidRPr="00E510D1" w:rsidRDefault="00D50630" w:rsidP="00E510D1">
            <w:pPr>
              <w:pStyle w:val="TableParagraph"/>
              <w:spacing w:line="234" w:lineRule="exact"/>
              <w:ind w:left="57"/>
              <w:jc w:val="center"/>
              <w:rPr>
                <w:rFonts w:ascii="Times New Roman" w:hAnsi="Times New Roman"/>
                <w:b/>
                <w:sz w:val="22"/>
                <w:szCs w:val="20"/>
                <w:lang w:val="tr-TR"/>
              </w:rPr>
            </w:pPr>
            <w:r w:rsidRPr="00E510D1">
              <w:rPr>
                <w:rFonts w:ascii="Times New Roman" w:hAnsi="Times New Roman"/>
                <w:b/>
                <w:spacing w:val="-4"/>
                <w:sz w:val="22"/>
                <w:szCs w:val="20"/>
                <w:lang w:val="tr-TR"/>
              </w:rPr>
              <w:t>2027</w:t>
            </w:r>
          </w:p>
        </w:tc>
        <w:tc>
          <w:tcPr>
            <w:tcW w:w="1003" w:type="dxa"/>
            <w:shd w:val="clear" w:color="auto" w:fill="ED7D31" w:themeFill="accent2"/>
            <w:vAlign w:val="center"/>
          </w:tcPr>
          <w:p w:rsidR="00D50630" w:rsidRPr="00E510D1" w:rsidRDefault="00D50630" w:rsidP="00E510D1">
            <w:pPr>
              <w:pStyle w:val="TableParagraph"/>
              <w:spacing w:line="234" w:lineRule="exact"/>
              <w:ind w:left="57"/>
              <w:jc w:val="center"/>
              <w:rPr>
                <w:rFonts w:ascii="Times New Roman" w:hAnsi="Times New Roman"/>
                <w:b/>
                <w:sz w:val="22"/>
                <w:szCs w:val="20"/>
                <w:lang w:val="tr-TR"/>
              </w:rPr>
            </w:pPr>
            <w:r w:rsidRPr="00E510D1">
              <w:rPr>
                <w:rFonts w:ascii="Times New Roman" w:hAnsi="Times New Roman"/>
                <w:b/>
                <w:spacing w:val="-4"/>
                <w:sz w:val="22"/>
                <w:szCs w:val="20"/>
                <w:lang w:val="tr-TR"/>
              </w:rPr>
              <w:t>2028</w:t>
            </w:r>
          </w:p>
        </w:tc>
        <w:tc>
          <w:tcPr>
            <w:tcW w:w="2354" w:type="dxa"/>
            <w:shd w:val="clear" w:color="auto" w:fill="ED7D31" w:themeFill="accent2"/>
            <w:vAlign w:val="center"/>
          </w:tcPr>
          <w:p w:rsidR="00D50630" w:rsidRPr="00E510D1" w:rsidRDefault="00D50630" w:rsidP="00E510D1">
            <w:pPr>
              <w:pStyle w:val="TableParagraph"/>
              <w:spacing w:line="234" w:lineRule="exact"/>
              <w:ind w:left="57"/>
              <w:jc w:val="center"/>
              <w:rPr>
                <w:rFonts w:ascii="Times New Roman" w:hAnsi="Times New Roman"/>
                <w:b/>
                <w:sz w:val="22"/>
                <w:szCs w:val="20"/>
                <w:lang w:val="tr-TR"/>
              </w:rPr>
            </w:pPr>
            <w:r w:rsidRPr="00E510D1">
              <w:rPr>
                <w:rFonts w:ascii="Times New Roman" w:hAnsi="Times New Roman"/>
                <w:b/>
                <w:sz w:val="22"/>
                <w:szCs w:val="20"/>
                <w:lang w:val="tr-TR"/>
              </w:rPr>
              <w:t>Toplam</w:t>
            </w:r>
            <w:r w:rsidRPr="00E510D1">
              <w:rPr>
                <w:rFonts w:ascii="Times New Roman" w:hAnsi="Times New Roman"/>
                <w:b/>
                <w:spacing w:val="-8"/>
                <w:sz w:val="22"/>
                <w:szCs w:val="20"/>
                <w:lang w:val="tr-TR"/>
              </w:rPr>
              <w:t xml:space="preserve"> </w:t>
            </w:r>
            <w:r w:rsidRPr="00E510D1">
              <w:rPr>
                <w:rFonts w:ascii="Times New Roman" w:hAnsi="Times New Roman"/>
                <w:b/>
                <w:spacing w:val="-2"/>
                <w:sz w:val="22"/>
                <w:szCs w:val="20"/>
                <w:lang w:val="tr-TR"/>
              </w:rPr>
              <w:t>Maliyet (TL)</w:t>
            </w:r>
          </w:p>
        </w:tc>
      </w:tr>
      <w:tr w:rsidR="00D50630" w:rsidTr="00AA3F79">
        <w:trPr>
          <w:trHeight w:val="454"/>
        </w:trPr>
        <w:tc>
          <w:tcPr>
            <w:tcW w:w="1696" w:type="dxa"/>
            <w:shd w:val="clear" w:color="auto" w:fill="FFD966" w:themeFill="accent4" w:themeFillTint="99"/>
          </w:tcPr>
          <w:p w:rsidR="00D50630"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Amaç 1</w:t>
            </w:r>
          </w:p>
        </w:tc>
        <w:tc>
          <w:tcPr>
            <w:tcW w:w="1002"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4</w:t>
            </w:r>
            <w:r>
              <w:rPr>
                <w:rFonts w:ascii="Times New Roman" w:hAnsi="Times New Roman" w:cs="Times New Roman"/>
                <w:b/>
                <w:sz w:val="24"/>
                <w:szCs w:val="24"/>
              </w:rPr>
              <w:t>.</w:t>
            </w:r>
            <w:r w:rsidRPr="00F219F6">
              <w:rPr>
                <w:rFonts w:ascii="Times New Roman" w:hAnsi="Times New Roman" w:cs="Times New Roman"/>
                <w:b/>
                <w:sz w:val="24"/>
                <w:szCs w:val="24"/>
              </w:rPr>
              <w:t>000</w:t>
            </w:r>
          </w:p>
        </w:tc>
        <w:tc>
          <w:tcPr>
            <w:tcW w:w="1002"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6</w:t>
            </w:r>
            <w:r>
              <w:rPr>
                <w:rFonts w:ascii="Times New Roman" w:hAnsi="Times New Roman" w:cs="Times New Roman"/>
                <w:b/>
                <w:sz w:val="24"/>
                <w:szCs w:val="24"/>
              </w:rPr>
              <w:t>.</w:t>
            </w:r>
            <w:r w:rsidRPr="00F219F6">
              <w:rPr>
                <w:rFonts w:ascii="Times New Roman" w:hAnsi="Times New Roman" w:cs="Times New Roman"/>
                <w:b/>
                <w:sz w:val="24"/>
                <w:szCs w:val="24"/>
              </w:rPr>
              <w:t>000</w:t>
            </w:r>
          </w:p>
        </w:tc>
        <w:tc>
          <w:tcPr>
            <w:tcW w:w="1003"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8</w:t>
            </w:r>
            <w:r>
              <w:rPr>
                <w:rFonts w:ascii="Times New Roman" w:hAnsi="Times New Roman" w:cs="Times New Roman"/>
                <w:b/>
                <w:sz w:val="24"/>
                <w:szCs w:val="24"/>
              </w:rPr>
              <w:t>.</w:t>
            </w:r>
            <w:r w:rsidRPr="00F219F6">
              <w:rPr>
                <w:rFonts w:ascii="Times New Roman" w:hAnsi="Times New Roman" w:cs="Times New Roman"/>
                <w:b/>
                <w:sz w:val="24"/>
                <w:szCs w:val="24"/>
              </w:rPr>
              <w:t>000</w:t>
            </w:r>
          </w:p>
        </w:tc>
        <w:tc>
          <w:tcPr>
            <w:tcW w:w="1002"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10</w:t>
            </w:r>
            <w:r>
              <w:rPr>
                <w:rFonts w:ascii="Times New Roman" w:hAnsi="Times New Roman" w:cs="Times New Roman"/>
                <w:b/>
                <w:sz w:val="24"/>
                <w:szCs w:val="24"/>
              </w:rPr>
              <w:t>.</w:t>
            </w:r>
            <w:r w:rsidRPr="00F219F6">
              <w:rPr>
                <w:rFonts w:ascii="Times New Roman" w:hAnsi="Times New Roman" w:cs="Times New Roman"/>
                <w:b/>
                <w:sz w:val="24"/>
                <w:szCs w:val="24"/>
              </w:rPr>
              <w:t>000</w:t>
            </w:r>
          </w:p>
        </w:tc>
        <w:tc>
          <w:tcPr>
            <w:tcW w:w="1003"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12</w:t>
            </w:r>
            <w:r>
              <w:rPr>
                <w:rFonts w:ascii="Times New Roman" w:hAnsi="Times New Roman" w:cs="Times New Roman"/>
                <w:b/>
                <w:sz w:val="24"/>
                <w:szCs w:val="24"/>
              </w:rPr>
              <w:t>.</w:t>
            </w:r>
            <w:r w:rsidRPr="00F219F6">
              <w:rPr>
                <w:rFonts w:ascii="Times New Roman" w:hAnsi="Times New Roman" w:cs="Times New Roman"/>
                <w:b/>
                <w:sz w:val="24"/>
                <w:szCs w:val="24"/>
              </w:rPr>
              <w:t>000</w:t>
            </w:r>
          </w:p>
        </w:tc>
        <w:tc>
          <w:tcPr>
            <w:tcW w:w="2354"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40</w:t>
            </w:r>
            <w:r>
              <w:rPr>
                <w:rFonts w:ascii="Times New Roman" w:hAnsi="Times New Roman" w:cs="Times New Roman"/>
                <w:b/>
                <w:sz w:val="24"/>
                <w:szCs w:val="24"/>
              </w:rPr>
              <w:t>.</w:t>
            </w:r>
            <w:r w:rsidRPr="00F219F6">
              <w:rPr>
                <w:rFonts w:ascii="Times New Roman" w:hAnsi="Times New Roman" w:cs="Times New Roman"/>
                <w:b/>
                <w:sz w:val="24"/>
                <w:szCs w:val="24"/>
              </w:rPr>
              <w:t>000</w:t>
            </w:r>
          </w:p>
        </w:tc>
      </w:tr>
      <w:tr w:rsidR="00D50630" w:rsidTr="00AA3F79">
        <w:trPr>
          <w:trHeight w:val="454"/>
        </w:trPr>
        <w:tc>
          <w:tcPr>
            <w:tcW w:w="1696" w:type="dxa"/>
            <w:shd w:val="clear" w:color="auto" w:fill="FFD966" w:themeFill="accent4" w:themeFillTint="99"/>
          </w:tcPr>
          <w:p w:rsidR="00D50630"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Hedef 1.1</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3.000</w:t>
            </w:r>
          </w:p>
        </w:tc>
        <w:tc>
          <w:tcPr>
            <w:tcW w:w="1003"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4.000</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5.000</w:t>
            </w:r>
          </w:p>
        </w:tc>
        <w:tc>
          <w:tcPr>
            <w:tcW w:w="1003"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6.000</w:t>
            </w:r>
          </w:p>
        </w:tc>
        <w:tc>
          <w:tcPr>
            <w:tcW w:w="2354"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w:t>
            </w:r>
          </w:p>
        </w:tc>
      </w:tr>
      <w:tr w:rsidR="00D50630" w:rsidTr="00AA3F79">
        <w:trPr>
          <w:trHeight w:val="454"/>
        </w:trPr>
        <w:tc>
          <w:tcPr>
            <w:tcW w:w="1696" w:type="dxa"/>
            <w:shd w:val="clear" w:color="auto" w:fill="FFD966" w:themeFill="accent4" w:themeFillTint="99"/>
          </w:tcPr>
          <w:p w:rsidR="00E510D1"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Hedef 1.2</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3.000</w:t>
            </w:r>
          </w:p>
        </w:tc>
        <w:tc>
          <w:tcPr>
            <w:tcW w:w="1003"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4.000</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5.000</w:t>
            </w:r>
          </w:p>
        </w:tc>
        <w:tc>
          <w:tcPr>
            <w:tcW w:w="1003"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6.000</w:t>
            </w:r>
          </w:p>
        </w:tc>
        <w:tc>
          <w:tcPr>
            <w:tcW w:w="2354"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w:t>
            </w:r>
          </w:p>
        </w:tc>
      </w:tr>
      <w:tr w:rsidR="00D50630" w:rsidTr="00AA3F79">
        <w:trPr>
          <w:trHeight w:val="454"/>
        </w:trPr>
        <w:tc>
          <w:tcPr>
            <w:tcW w:w="1696" w:type="dxa"/>
            <w:shd w:val="clear" w:color="auto" w:fill="FFD966" w:themeFill="accent4" w:themeFillTint="99"/>
          </w:tcPr>
          <w:p w:rsidR="00D50630"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Amaç 2</w:t>
            </w:r>
          </w:p>
        </w:tc>
        <w:tc>
          <w:tcPr>
            <w:tcW w:w="1002"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25.000</w:t>
            </w:r>
          </w:p>
        </w:tc>
        <w:tc>
          <w:tcPr>
            <w:tcW w:w="1002"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25.000</w:t>
            </w:r>
          </w:p>
        </w:tc>
        <w:tc>
          <w:tcPr>
            <w:tcW w:w="1003"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25.000</w:t>
            </w:r>
          </w:p>
        </w:tc>
        <w:tc>
          <w:tcPr>
            <w:tcW w:w="1002"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25.000</w:t>
            </w:r>
          </w:p>
        </w:tc>
        <w:tc>
          <w:tcPr>
            <w:tcW w:w="1003"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25.000</w:t>
            </w:r>
          </w:p>
        </w:tc>
        <w:tc>
          <w:tcPr>
            <w:tcW w:w="2354" w:type="dxa"/>
            <w:shd w:val="clear" w:color="auto" w:fill="FFD966" w:themeFill="accent4" w:themeFillTint="99"/>
          </w:tcPr>
          <w:p w:rsidR="00D50630" w:rsidRPr="00F219F6" w:rsidRDefault="00F219F6" w:rsidP="00D50630">
            <w:pPr>
              <w:tabs>
                <w:tab w:val="left" w:pos="8040"/>
              </w:tabs>
              <w:rPr>
                <w:rFonts w:ascii="Times New Roman" w:hAnsi="Times New Roman" w:cs="Times New Roman"/>
                <w:b/>
                <w:sz w:val="24"/>
                <w:szCs w:val="24"/>
              </w:rPr>
            </w:pPr>
            <w:r w:rsidRPr="00F219F6">
              <w:rPr>
                <w:rFonts w:ascii="Times New Roman" w:hAnsi="Times New Roman" w:cs="Times New Roman"/>
                <w:b/>
                <w:sz w:val="24"/>
                <w:szCs w:val="24"/>
              </w:rPr>
              <w:t>125.000</w:t>
            </w:r>
          </w:p>
        </w:tc>
      </w:tr>
      <w:tr w:rsidR="00D50630" w:rsidTr="00AA3F79">
        <w:trPr>
          <w:trHeight w:val="454"/>
        </w:trPr>
        <w:tc>
          <w:tcPr>
            <w:tcW w:w="1696" w:type="dxa"/>
            <w:shd w:val="clear" w:color="auto" w:fill="FFD966" w:themeFill="accent4" w:themeFillTint="99"/>
          </w:tcPr>
          <w:p w:rsidR="00D50630"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Hedef 2.1</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5.000</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5.000</w:t>
            </w:r>
          </w:p>
        </w:tc>
        <w:tc>
          <w:tcPr>
            <w:tcW w:w="1003"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5.000</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5.000</w:t>
            </w:r>
          </w:p>
        </w:tc>
        <w:tc>
          <w:tcPr>
            <w:tcW w:w="1003"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5.000</w:t>
            </w:r>
          </w:p>
        </w:tc>
        <w:tc>
          <w:tcPr>
            <w:tcW w:w="2354"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25.000</w:t>
            </w:r>
          </w:p>
        </w:tc>
      </w:tr>
      <w:tr w:rsidR="00D50630" w:rsidTr="00AA3F79">
        <w:trPr>
          <w:trHeight w:val="454"/>
        </w:trPr>
        <w:tc>
          <w:tcPr>
            <w:tcW w:w="1696" w:type="dxa"/>
            <w:shd w:val="clear" w:color="auto" w:fill="FFD966" w:themeFill="accent4" w:themeFillTint="99"/>
          </w:tcPr>
          <w:p w:rsidR="00D50630"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Hedef 2.2</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w:t>
            </w:r>
          </w:p>
        </w:tc>
        <w:tc>
          <w:tcPr>
            <w:tcW w:w="1003"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w:t>
            </w:r>
          </w:p>
        </w:tc>
        <w:tc>
          <w:tcPr>
            <w:tcW w:w="1002"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w:t>
            </w:r>
          </w:p>
        </w:tc>
        <w:tc>
          <w:tcPr>
            <w:tcW w:w="1003"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w:t>
            </w:r>
          </w:p>
        </w:tc>
        <w:tc>
          <w:tcPr>
            <w:tcW w:w="2354" w:type="dxa"/>
            <w:shd w:val="clear" w:color="auto" w:fill="FFF2CC" w:themeFill="accent4" w:themeFillTint="33"/>
          </w:tcPr>
          <w:p w:rsidR="00D50630" w:rsidRDefault="00F219F6" w:rsidP="00D50630">
            <w:pPr>
              <w:tabs>
                <w:tab w:val="left" w:pos="8040"/>
              </w:tabs>
              <w:rPr>
                <w:rFonts w:ascii="Times New Roman" w:hAnsi="Times New Roman" w:cs="Times New Roman"/>
                <w:sz w:val="24"/>
                <w:szCs w:val="24"/>
              </w:rPr>
            </w:pPr>
            <w:r>
              <w:rPr>
                <w:rFonts w:ascii="Times New Roman" w:hAnsi="Times New Roman" w:cs="Times New Roman"/>
                <w:sz w:val="24"/>
                <w:szCs w:val="24"/>
              </w:rPr>
              <w:t>100.000</w:t>
            </w:r>
          </w:p>
        </w:tc>
      </w:tr>
      <w:tr w:rsidR="00E510D1" w:rsidTr="00AA3F79">
        <w:trPr>
          <w:trHeight w:val="454"/>
        </w:trPr>
        <w:tc>
          <w:tcPr>
            <w:tcW w:w="1696" w:type="dxa"/>
            <w:shd w:val="clear" w:color="auto" w:fill="FFD966" w:themeFill="accent4" w:themeFillTint="99"/>
          </w:tcPr>
          <w:p w:rsidR="00E510D1"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Amaç 3</w:t>
            </w:r>
          </w:p>
        </w:tc>
        <w:tc>
          <w:tcPr>
            <w:tcW w:w="1002" w:type="dxa"/>
            <w:shd w:val="clear" w:color="auto" w:fill="FFD966" w:themeFill="accent4" w:themeFillTint="99"/>
          </w:tcPr>
          <w:p w:rsidR="00E510D1" w:rsidRPr="00613920" w:rsidRDefault="00613920" w:rsidP="00D50630">
            <w:pPr>
              <w:tabs>
                <w:tab w:val="left" w:pos="8040"/>
              </w:tabs>
              <w:rPr>
                <w:rFonts w:ascii="Times New Roman" w:hAnsi="Times New Roman" w:cs="Times New Roman"/>
                <w:b/>
                <w:sz w:val="24"/>
                <w:szCs w:val="24"/>
              </w:rPr>
            </w:pPr>
            <w:r w:rsidRPr="00613920">
              <w:rPr>
                <w:rFonts w:ascii="Times New Roman" w:hAnsi="Times New Roman" w:cs="Times New Roman"/>
                <w:b/>
                <w:sz w:val="24"/>
                <w:szCs w:val="24"/>
              </w:rPr>
              <w:t>107.000</w:t>
            </w:r>
          </w:p>
        </w:tc>
        <w:tc>
          <w:tcPr>
            <w:tcW w:w="1002" w:type="dxa"/>
            <w:shd w:val="clear" w:color="auto" w:fill="FFD966" w:themeFill="accent4" w:themeFillTint="99"/>
          </w:tcPr>
          <w:p w:rsidR="00E510D1" w:rsidRPr="00613920" w:rsidRDefault="00613920" w:rsidP="00D50630">
            <w:pPr>
              <w:tabs>
                <w:tab w:val="left" w:pos="8040"/>
              </w:tabs>
              <w:rPr>
                <w:rFonts w:ascii="Times New Roman" w:hAnsi="Times New Roman" w:cs="Times New Roman"/>
                <w:b/>
                <w:sz w:val="24"/>
                <w:szCs w:val="24"/>
              </w:rPr>
            </w:pPr>
            <w:r w:rsidRPr="00613920">
              <w:rPr>
                <w:rFonts w:ascii="Times New Roman" w:hAnsi="Times New Roman" w:cs="Times New Roman"/>
                <w:b/>
                <w:sz w:val="24"/>
                <w:szCs w:val="24"/>
              </w:rPr>
              <w:t>107.000</w:t>
            </w:r>
          </w:p>
        </w:tc>
        <w:tc>
          <w:tcPr>
            <w:tcW w:w="1003" w:type="dxa"/>
            <w:shd w:val="clear" w:color="auto" w:fill="FFD966" w:themeFill="accent4" w:themeFillTint="99"/>
          </w:tcPr>
          <w:p w:rsidR="00E510D1" w:rsidRPr="00613920" w:rsidRDefault="00613920" w:rsidP="00D50630">
            <w:pPr>
              <w:tabs>
                <w:tab w:val="left" w:pos="8040"/>
              </w:tabs>
              <w:rPr>
                <w:rFonts w:ascii="Times New Roman" w:hAnsi="Times New Roman" w:cs="Times New Roman"/>
                <w:b/>
                <w:sz w:val="24"/>
                <w:szCs w:val="24"/>
              </w:rPr>
            </w:pPr>
            <w:r w:rsidRPr="00613920">
              <w:rPr>
                <w:rFonts w:ascii="Times New Roman" w:hAnsi="Times New Roman" w:cs="Times New Roman"/>
                <w:b/>
                <w:sz w:val="24"/>
                <w:szCs w:val="24"/>
              </w:rPr>
              <w:t>207.000</w:t>
            </w:r>
          </w:p>
        </w:tc>
        <w:tc>
          <w:tcPr>
            <w:tcW w:w="1002" w:type="dxa"/>
            <w:shd w:val="clear" w:color="auto" w:fill="FFD966" w:themeFill="accent4" w:themeFillTint="99"/>
          </w:tcPr>
          <w:p w:rsidR="00E510D1" w:rsidRPr="00613920" w:rsidRDefault="00613920" w:rsidP="00D50630">
            <w:pPr>
              <w:tabs>
                <w:tab w:val="left" w:pos="8040"/>
              </w:tabs>
              <w:rPr>
                <w:rFonts w:ascii="Times New Roman" w:hAnsi="Times New Roman" w:cs="Times New Roman"/>
                <w:b/>
                <w:sz w:val="24"/>
                <w:szCs w:val="24"/>
              </w:rPr>
            </w:pPr>
            <w:r w:rsidRPr="00613920">
              <w:rPr>
                <w:rFonts w:ascii="Times New Roman" w:hAnsi="Times New Roman" w:cs="Times New Roman"/>
                <w:b/>
                <w:sz w:val="24"/>
                <w:szCs w:val="24"/>
              </w:rPr>
              <w:t>207.000</w:t>
            </w:r>
          </w:p>
        </w:tc>
        <w:tc>
          <w:tcPr>
            <w:tcW w:w="1003" w:type="dxa"/>
            <w:shd w:val="clear" w:color="auto" w:fill="FFD966" w:themeFill="accent4" w:themeFillTint="99"/>
          </w:tcPr>
          <w:p w:rsidR="00E510D1" w:rsidRPr="00613920" w:rsidRDefault="00613920" w:rsidP="00D50630">
            <w:pPr>
              <w:tabs>
                <w:tab w:val="left" w:pos="8040"/>
              </w:tabs>
              <w:rPr>
                <w:rFonts w:ascii="Times New Roman" w:hAnsi="Times New Roman" w:cs="Times New Roman"/>
                <w:b/>
                <w:sz w:val="24"/>
                <w:szCs w:val="24"/>
              </w:rPr>
            </w:pPr>
            <w:r w:rsidRPr="00613920">
              <w:rPr>
                <w:rFonts w:ascii="Times New Roman" w:hAnsi="Times New Roman" w:cs="Times New Roman"/>
                <w:b/>
                <w:sz w:val="24"/>
                <w:szCs w:val="24"/>
              </w:rPr>
              <w:t>407.000</w:t>
            </w:r>
          </w:p>
        </w:tc>
        <w:tc>
          <w:tcPr>
            <w:tcW w:w="2354" w:type="dxa"/>
            <w:shd w:val="clear" w:color="auto" w:fill="FFD966" w:themeFill="accent4" w:themeFillTint="99"/>
          </w:tcPr>
          <w:p w:rsidR="00E510D1" w:rsidRPr="00613920" w:rsidRDefault="00613920" w:rsidP="00D50630">
            <w:pPr>
              <w:tabs>
                <w:tab w:val="left" w:pos="8040"/>
              </w:tabs>
              <w:rPr>
                <w:rFonts w:ascii="Times New Roman" w:hAnsi="Times New Roman" w:cs="Times New Roman"/>
                <w:b/>
                <w:sz w:val="24"/>
                <w:szCs w:val="24"/>
              </w:rPr>
            </w:pPr>
            <w:r w:rsidRPr="00613920">
              <w:rPr>
                <w:rFonts w:ascii="Times New Roman" w:hAnsi="Times New Roman" w:cs="Times New Roman"/>
                <w:b/>
                <w:sz w:val="24"/>
                <w:szCs w:val="24"/>
              </w:rPr>
              <w:t>1.035.000</w:t>
            </w:r>
          </w:p>
        </w:tc>
      </w:tr>
      <w:tr w:rsidR="00E510D1" w:rsidTr="00AA3F79">
        <w:trPr>
          <w:trHeight w:val="454"/>
        </w:trPr>
        <w:tc>
          <w:tcPr>
            <w:tcW w:w="1696" w:type="dxa"/>
            <w:shd w:val="clear" w:color="auto" w:fill="FFD966" w:themeFill="accent4" w:themeFillTint="99"/>
          </w:tcPr>
          <w:p w:rsidR="00E510D1"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Hedef 3.1</w:t>
            </w:r>
          </w:p>
        </w:tc>
        <w:tc>
          <w:tcPr>
            <w:tcW w:w="1002"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100.000</w:t>
            </w:r>
          </w:p>
        </w:tc>
        <w:tc>
          <w:tcPr>
            <w:tcW w:w="1002"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100.000</w:t>
            </w:r>
          </w:p>
        </w:tc>
        <w:tc>
          <w:tcPr>
            <w:tcW w:w="1003"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200.000</w:t>
            </w:r>
          </w:p>
        </w:tc>
        <w:tc>
          <w:tcPr>
            <w:tcW w:w="1002"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200.000</w:t>
            </w:r>
          </w:p>
        </w:tc>
        <w:tc>
          <w:tcPr>
            <w:tcW w:w="1003"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400.000</w:t>
            </w:r>
          </w:p>
        </w:tc>
        <w:tc>
          <w:tcPr>
            <w:tcW w:w="2354"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1.000.000</w:t>
            </w:r>
          </w:p>
        </w:tc>
      </w:tr>
      <w:tr w:rsidR="00E510D1" w:rsidTr="00AA3F79">
        <w:trPr>
          <w:trHeight w:val="454"/>
        </w:trPr>
        <w:tc>
          <w:tcPr>
            <w:tcW w:w="1696" w:type="dxa"/>
            <w:shd w:val="clear" w:color="auto" w:fill="FFD966" w:themeFill="accent4" w:themeFillTint="99"/>
          </w:tcPr>
          <w:p w:rsidR="00E510D1" w:rsidRPr="00E510D1" w:rsidRDefault="00E510D1" w:rsidP="00D50630">
            <w:pPr>
              <w:tabs>
                <w:tab w:val="left" w:pos="8040"/>
              </w:tabs>
              <w:rPr>
                <w:rFonts w:ascii="Times New Roman" w:hAnsi="Times New Roman" w:cs="Times New Roman"/>
                <w:b/>
                <w:szCs w:val="24"/>
              </w:rPr>
            </w:pPr>
            <w:r w:rsidRPr="00E510D1">
              <w:rPr>
                <w:rFonts w:ascii="Times New Roman" w:hAnsi="Times New Roman" w:cs="Times New Roman"/>
                <w:b/>
                <w:szCs w:val="24"/>
              </w:rPr>
              <w:t>Hedef 3.2</w:t>
            </w:r>
          </w:p>
        </w:tc>
        <w:tc>
          <w:tcPr>
            <w:tcW w:w="1002"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7.000</w:t>
            </w:r>
          </w:p>
        </w:tc>
        <w:tc>
          <w:tcPr>
            <w:tcW w:w="1002"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7.000</w:t>
            </w:r>
          </w:p>
        </w:tc>
        <w:tc>
          <w:tcPr>
            <w:tcW w:w="1003"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7.000</w:t>
            </w:r>
          </w:p>
        </w:tc>
        <w:tc>
          <w:tcPr>
            <w:tcW w:w="1002"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7.000</w:t>
            </w:r>
          </w:p>
        </w:tc>
        <w:tc>
          <w:tcPr>
            <w:tcW w:w="1003"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7.000</w:t>
            </w:r>
          </w:p>
        </w:tc>
        <w:tc>
          <w:tcPr>
            <w:tcW w:w="2354" w:type="dxa"/>
            <w:shd w:val="clear" w:color="auto" w:fill="FFF2CC" w:themeFill="accent4" w:themeFillTint="33"/>
          </w:tcPr>
          <w:p w:rsidR="00E510D1" w:rsidRDefault="00613920" w:rsidP="00D50630">
            <w:pPr>
              <w:tabs>
                <w:tab w:val="left" w:pos="8040"/>
              </w:tabs>
              <w:rPr>
                <w:rFonts w:ascii="Times New Roman" w:hAnsi="Times New Roman" w:cs="Times New Roman"/>
                <w:sz w:val="24"/>
                <w:szCs w:val="24"/>
              </w:rPr>
            </w:pPr>
            <w:r>
              <w:rPr>
                <w:rFonts w:ascii="Times New Roman" w:hAnsi="Times New Roman" w:cs="Times New Roman"/>
                <w:sz w:val="24"/>
                <w:szCs w:val="24"/>
              </w:rPr>
              <w:t>35.000</w:t>
            </w:r>
          </w:p>
        </w:tc>
      </w:tr>
    </w:tbl>
    <w:p w:rsidR="00D50630" w:rsidRDefault="00AA3F79" w:rsidP="00AA3F79">
      <w:pPr>
        <w:tabs>
          <w:tab w:val="left" w:pos="8040"/>
        </w:tabs>
        <w:jc w:val="center"/>
        <w:rPr>
          <w:rFonts w:ascii="Times New Roman" w:hAnsi="Times New Roman" w:cs="Times New Roman"/>
        </w:rPr>
      </w:pPr>
      <w:r w:rsidRPr="00AA3F79">
        <w:rPr>
          <w:rFonts w:ascii="Times New Roman" w:hAnsi="Times New Roman" w:cs="Times New Roman"/>
          <w:b/>
        </w:rPr>
        <w:t>Tablo 24.</w:t>
      </w:r>
      <w:r w:rsidRPr="00AA3F79">
        <w:rPr>
          <w:rFonts w:ascii="Times New Roman" w:hAnsi="Times New Roman" w:cs="Times New Roman"/>
        </w:rPr>
        <w:t xml:space="preserve"> 2024-2028 Stratejik Planı Faaliyet/Proje Maliyetlendirme Tablosu</w:t>
      </w:r>
    </w:p>
    <w:p w:rsidR="00D36526" w:rsidRDefault="00D36526" w:rsidP="00D36526">
      <w:pPr>
        <w:tabs>
          <w:tab w:val="left" w:pos="8040"/>
        </w:tabs>
        <w:rPr>
          <w:rFonts w:ascii="Times New Roman" w:hAnsi="Times New Roman" w:cs="Times New Roman"/>
        </w:rPr>
      </w:pPr>
    </w:p>
    <w:tbl>
      <w:tblPr>
        <w:tblStyle w:val="TabloKlavuzu"/>
        <w:tblW w:w="0" w:type="auto"/>
        <w:tblBorders>
          <w:top w:val="none" w:sz="0" w:space="0" w:color="auto"/>
          <w:left w:val="none" w:sz="0" w:space="0" w:color="auto"/>
          <w:bottom w:val="single" w:sz="12" w:space="0" w:color="2E74B5" w:themeColor="accent1" w:themeShade="BF"/>
          <w:right w:val="none" w:sz="0" w:space="0" w:color="auto"/>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062"/>
      </w:tblGrid>
      <w:tr w:rsidR="00D36526" w:rsidTr="00D36526">
        <w:tc>
          <w:tcPr>
            <w:tcW w:w="9062" w:type="dxa"/>
            <w:shd w:val="clear" w:color="auto" w:fill="9CC2E5" w:themeFill="accent1" w:themeFillTint="99"/>
          </w:tcPr>
          <w:p w:rsidR="00D36526" w:rsidRPr="00D36526" w:rsidRDefault="00D36526" w:rsidP="00885CD5">
            <w:pPr>
              <w:pStyle w:val="Balk1"/>
              <w:outlineLvl w:val="0"/>
            </w:pPr>
            <w:bookmarkStart w:id="191" w:name="_Toc170380256"/>
            <w:bookmarkStart w:id="192" w:name="_Toc170380349"/>
            <w:bookmarkStart w:id="193" w:name="_Toc170383281"/>
            <w:r w:rsidRPr="00D36526">
              <w:t>10. İZLEME VE DEĞERLENDİRME</w:t>
            </w:r>
            <w:bookmarkEnd w:id="191"/>
            <w:bookmarkEnd w:id="192"/>
            <w:bookmarkEnd w:id="193"/>
          </w:p>
        </w:tc>
      </w:tr>
    </w:tbl>
    <w:p w:rsidR="00D36526" w:rsidRDefault="00D36526" w:rsidP="00D36526">
      <w:pPr>
        <w:tabs>
          <w:tab w:val="left" w:pos="8040"/>
        </w:tabs>
        <w:rPr>
          <w:rFonts w:ascii="Times New Roman" w:hAnsi="Times New Roman" w:cs="Times New Roman"/>
          <w:sz w:val="24"/>
          <w:szCs w:val="24"/>
        </w:rPr>
      </w:pPr>
    </w:p>
    <w:p w:rsidR="0030349C" w:rsidRPr="00A07A2B" w:rsidRDefault="0030349C" w:rsidP="00A07A2B">
      <w:pPr>
        <w:tabs>
          <w:tab w:val="left" w:pos="567"/>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07A2B">
        <w:rPr>
          <w:rFonts w:ascii="Times New Roman" w:hAnsi="Times New Roman" w:cs="Times New Roman"/>
          <w:sz w:val="24"/>
          <w:szCs w:val="24"/>
        </w:rPr>
        <w:t>Bu bölümde Okulumuz 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rsidR="00A07A2B" w:rsidRDefault="00A07A2B" w:rsidP="00A07A2B">
      <w:pPr>
        <w:tabs>
          <w:tab w:val="left" w:pos="567"/>
        </w:tabs>
        <w:spacing w:after="0" w:line="360" w:lineRule="auto"/>
        <w:rPr>
          <w:rFonts w:ascii="Times New Roman" w:hAnsi="Times New Roman" w:cs="Times New Roman"/>
          <w:sz w:val="24"/>
          <w:szCs w:val="24"/>
        </w:rPr>
      </w:pPr>
      <w:r w:rsidRPr="00A07A2B">
        <w:rPr>
          <w:rFonts w:ascii="Times New Roman" w:hAnsi="Times New Roman" w:cs="Times New Roman"/>
          <w:sz w:val="24"/>
          <w:szCs w:val="24"/>
        </w:rPr>
        <w:tab/>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A07A2B" w:rsidRDefault="00A07A2B" w:rsidP="00A07A2B">
      <w:pPr>
        <w:tabs>
          <w:tab w:val="left" w:pos="567"/>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07A2B">
        <w:rPr>
          <w:rFonts w:ascii="Times New Roman" w:hAnsi="Times New Roman" w:cs="Times New Roman"/>
          <w:sz w:val="24"/>
          <w:szCs w:val="24"/>
        </w:rP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w:t>
      </w:r>
      <w:r w:rsidRPr="00A07A2B">
        <w:rPr>
          <w:rFonts w:ascii="Times New Roman" w:hAnsi="Times New Roman" w:cs="Times New Roman"/>
          <w:sz w:val="24"/>
          <w:szCs w:val="24"/>
        </w:rPr>
        <w:lastRenderedPageBreak/>
        <w:t xml:space="preserve">açısı sunabileceği belirtilebilir. Belirtilen temel ilkeler ve veri analiz yöntemleri doğrultusunda Okulumuz 2024-2028 Stratejik Planı İzleme ve Değerlendirme </w:t>
      </w:r>
      <w:proofErr w:type="spellStart"/>
      <w:r w:rsidRPr="00A07A2B">
        <w:rPr>
          <w:rFonts w:ascii="Times New Roman" w:hAnsi="Times New Roman" w:cs="Times New Roman"/>
          <w:sz w:val="24"/>
          <w:szCs w:val="24"/>
        </w:rPr>
        <w:t>Modeli’nin</w:t>
      </w:r>
      <w:proofErr w:type="spellEnd"/>
      <w:r w:rsidRPr="00A07A2B">
        <w:rPr>
          <w:rFonts w:ascii="Times New Roman" w:hAnsi="Times New Roman" w:cs="Times New Roman"/>
          <w:sz w:val="24"/>
          <w:szCs w:val="24"/>
        </w:rPr>
        <w:t xml:space="preserve"> çerçevesini; </w:t>
      </w:r>
    </w:p>
    <w:p w:rsidR="00A07A2B" w:rsidRDefault="00A07A2B" w:rsidP="00A07A2B">
      <w:pPr>
        <w:tabs>
          <w:tab w:val="left" w:pos="567"/>
        </w:tabs>
        <w:spacing w:after="0" w:line="360" w:lineRule="auto"/>
        <w:rPr>
          <w:rFonts w:ascii="Times New Roman" w:hAnsi="Times New Roman" w:cs="Times New Roman"/>
          <w:sz w:val="24"/>
          <w:szCs w:val="24"/>
        </w:rPr>
      </w:pPr>
      <w:r w:rsidRPr="00A07A2B">
        <w:rPr>
          <w:rFonts w:ascii="Times New Roman" w:hAnsi="Times New Roman" w:cs="Times New Roman"/>
          <w:sz w:val="24"/>
          <w:szCs w:val="24"/>
        </w:rPr>
        <w:t xml:space="preserve">1. Performans göstergeleri ve stratejiler bazında gerçekleşme durumlarının belirlenmesi, </w:t>
      </w:r>
    </w:p>
    <w:p w:rsidR="00A07A2B" w:rsidRDefault="00A07A2B" w:rsidP="00A07A2B">
      <w:pPr>
        <w:tabs>
          <w:tab w:val="left" w:pos="567"/>
        </w:tabs>
        <w:spacing w:after="0" w:line="360" w:lineRule="auto"/>
        <w:rPr>
          <w:rFonts w:ascii="Times New Roman" w:hAnsi="Times New Roman" w:cs="Times New Roman"/>
          <w:sz w:val="24"/>
          <w:szCs w:val="24"/>
        </w:rPr>
      </w:pPr>
      <w:r w:rsidRPr="00A07A2B">
        <w:rPr>
          <w:rFonts w:ascii="Times New Roman" w:hAnsi="Times New Roman" w:cs="Times New Roman"/>
          <w:sz w:val="24"/>
          <w:szCs w:val="24"/>
        </w:rPr>
        <w:t xml:space="preserve">2. Performans göstergelerinin gerçekleşme durumlarının hedeflerle kıyaslanması, </w:t>
      </w:r>
    </w:p>
    <w:p w:rsidR="00A07A2B" w:rsidRDefault="00A07A2B" w:rsidP="00A07A2B">
      <w:pPr>
        <w:tabs>
          <w:tab w:val="left" w:pos="567"/>
        </w:tabs>
        <w:spacing w:after="0" w:line="360" w:lineRule="auto"/>
        <w:rPr>
          <w:rFonts w:ascii="Times New Roman" w:hAnsi="Times New Roman" w:cs="Times New Roman"/>
          <w:sz w:val="24"/>
          <w:szCs w:val="24"/>
        </w:rPr>
      </w:pPr>
      <w:r w:rsidRPr="00A07A2B">
        <w:rPr>
          <w:rFonts w:ascii="Times New Roman" w:hAnsi="Times New Roman" w:cs="Times New Roman"/>
          <w:sz w:val="24"/>
          <w:szCs w:val="24"/>
        </w:rPr>
        <w:t xml:space="preserve">3. Stratejiler kapsamında yürütülen faaliyetlerin takip edilmesi, </w:t>
      </w:r>
    </w:p>
    <w:p w:rsidR="00A07A2B" w:rsidRDefault="00A07A2B" w:rsidP="00A07A2B">
      <w:pPr>
        <w:tabs>
          <w:tab w:val="left" w:pos="567"/>
        </w:tabs>
        <w:spacing w:after="0" w:line="360" w:lineRule="auto"/>
        <w:rPr>
          <w:rFonts w:ascii="Times New Roman" w:hAnsi="Times New Roman" w:cs="Times New Roman"/>
          <w:sz w:val="24"/>
          <w:szCs w:val="24"/>
        </w:rPr>
      </w:pPr>
      <w:r w:rsidRPr="00A07A2B">
        <w:rPr>
          <w:rFonts w:ascii="Times New Roman" w:hAnsi="Times New Roman" w:cs="Times New Roman"/>
          <w:sz w:val="24"/>
          <w:szCs w:val="24"/>
        </w:rPr>
        <w:t xml:space="preserve">4. Sonuçların raporlanması ve paydaşlarla paylaşımı, </w:t>
      </w:r>
    </w:p>
    <w:p w:rsidR="00A07A2B" w:rsidRDefault="00A07A2B" w:rsidP="00A07A2B">
      <w:pPr>
        <w:tabs>
          <w:tab w:val="left" w:pos="567"/>
        </w:tabs>
        <w:spacing w:after="0" w:line="360" w:lineRule="auto"/>
        <w:rPr>
          <w:rFonts w:ascii="Times New Roman" w:hAnsi="Times New Roman" w:cs="Times New Roman"/>
          <w:sz w:val="24"/>
          <w:szCs w:val="24"/>
        </w:rPr>
      </w:pPr>
      <w:r w:rsidRPr="00A07A2B">
        <w:rPr>
          <w:rFonts w:ascii="Times New Roman" w:hAnsi="Times New Roman" w:cs="Times New Roman"/>
          <w:sz w:val="24"/>
          <w:szCs w:val="24"/>
        </w:rPr>
        <w:t xml:space="preserve">5. Hedeflerden sapmaların nedenlerinin araştırılması, </w:t>
      </w:r>
    </w:p>
    <w:p w:rsidR="00A07A2B" w:rsidRDefault="00A07A2B" w:rsidP="00A07A2B">
      <w:pPr>
        <w:tabs>
          <w:tab w:val="left" w:pos="567"/>
        </w:tabs>
        <w:spacing w:after="0" w:line="360" w:lineRule="auto"/>
        <w:rPr>
          <w:rFonts w:ascii="Times New Roman" w:hAnsi="Times New Roman" w:cs="Times New Roman"/>
          <w:sz w:val="24"/>
          <w:szCs w:val="24"/>
        </w:rPr>
      </w:pPr>
      <w:r w:rsidRPr="00A07A2B">
        <w:rPr>
          <w:rFonts w:ascii="Times New Roman" w:hAnsi="Times New Roman" w:cs="Times New Roman"/>
          <w:sz w:val="24"/>
          <w:szCs w:val="24"/>
        </w:rPr>
        <w:t>6. Alternatiflerin ve çözüm önerilerinin geliştirilmesi süreçleri oluşturmaktadır</w:t>
      </w:r>
      <w:r w:rsidR="002C6ECD">
        <w:rPr>
          <w:rFonts w:ascii="Times New Roman" w:hAnsi="Times New Roman" w:cs="Times New Roman"/>
          <w:sz w:val="24"/>
          <w:szCs w:val="24"/>
        </w:rPr>
        <w:t>.</w:t>
      </w:r>
    </w:p>
    <w:p w:rsidR="002C6ECD" w:rsidRPr="002C6ECD" w:rsidRDefault="002C6ECD" w:rsidP="00A07A2B">
      <w:pPr>
        <w:tabs>
          <w:tab w:val="left" w:pos="567"/>
        </w:tabs>
        <w:spacing w:after="0" w:line="360" w:lineRule="auto"/>
        <w:rPr>
          <w:rFonts w:ascii="Times New Roman" w:hAnsi="Times New Roman" w:cs="Times New Roman"/>
          <w:sz w:val="28"/>
          <w:szCs w:val="24"/>
        </w:rPr>
      </w:pPr>
      <w:r w:rsidRPr="002C6ECD">
        <w:rPr>
          <w:rFonts w:ascii="Times New Roman" w:hAnsi="Times New Roman" w:cs="Times New Roman"/>
          <w:sz w:val="24"/>
        </w:rPr>
        <w:t>İzleme ve değerlendirme sürecinin işleyişi ana hatları ile aşağıdaki şekilde özetlenmiştir.</w:t>
      </w:r>
    </w:p>
    <w:p w:rsidR="002C6ECD" w:rsidRPr="002C6ECD" w:rsidRDefault="002C6ECD" w:rsidP="00A07A2B">
      <w:pPr>
        <w:tabs>
          <w:tab w:val="left" w:pos="567"/>
        </w:tabs>
        <w:spacing w:after="0" w:line="360" w:lineRule="auto"/>
        <w:rPr>
          <w:rFonts w:ascii="Times New Roman" w:hAnsi="Times New Roman" w:cs="Times New Roman"/>
          <w:sz w:val="28"/>
          <w:szCs w:val="24"/>
        </w:rPr>
      </w:pPr>
      <w:r>
        <w:rPr>
          <w:noProof/>
          <w:lang w:eastAsia="tr-TR"/>
        </w:rPr>
        <w:drawing>
          <wp:anchor distT="0" distB="0" distL="114300" distR="114300" simplePos="0" relativeHeight="251671552" behindDoc="1" locked="0" layoutInCell="1" allowOverlap="1">
            <wp:simplePos x="0" y="0"/>
            <wp:positionH relativeFrom="margin">
              <wp:align>center</wp:align>
            </wp:positionH>
            <wp:positionV relativeFrom="paragraph">
              <wp:posOffset>5080</wp:posOffset>
            </wp:positionV>
            <wp:extent cx="5236845" cy="4641850"/>
            <wp:effectExtent l="0" t="0" r="1905"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543"/>
                    <a:stretch/>
                  </pic:blipFill>
                  <pic:spPr bwMode="auto">
                    <a:xfrm>
                      <a:off x="0" y="0"/>
                      <a:ext cx="5236845" cy="464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szCs w:val="24"/>
        </w:rPr>
      </w:pPr>
    </w:p>
    <w:p w:rsidR="002C6ECD" w:rsidRDefault="002C6ECD" w:rsidP="00A07A2B">
      <w:pPr>
        <w:tabs>
          <w:tab w:val="left" w:pos="567"/>
        </w:tabs>
        <w:spacing w:after="0" w:line="360" w:lineRule="auto"/>
        <w:rPr>
          <w:rFonts w:ascii="Times New Roman" w:hAnsi="Times New Roman" w:cs="Times New Roman"/>
          <w:sz w:val="24"/>
        </w:rPr>
      </w:pPr>
      <w:r>
        <w:tab/>
      </w:r>
      <w:r w:rsidRPr="002C6ECD">
        <w:rPr>
          <w:rFonts w:ascii="Times New Roman" w:hAnsi="Times New Roman" w:cs="Times New Roman"/>
          <w:sz w:val="24"/>
        </w:rPr>
        <w:t xml:space="preserve">Mehmet Akif Ersoy MTAL 2024–2028 Stratejik Planı’nda yer alan performans göstergelerinin gerçekleşme durumlarının tespiti yılda iki kez yapılacaktır. Ara izleme olarak nitelendirilebilecek yılın ilk altı aylık dönemini kapsayan birinci izleme kapsamında, Mehmet Akif Ersoy MTAL Stratejik Plan İzleme ve Değerlendirme raporu vasıtasıyla, hizmet birimleri sorumlu oldukları performans göstergeleri ve stratejiler ile ilgili gerçekleşme </w:t>
      </w:r>
      <w:r w:rsidRPr="002C6ECD">
        <w:rPr>
          <w:rFonts w:ascii="Times New Roman" w:hAnsi="Times New Roman" w:cs="Times New Roman"/>
          <w:sz w:val="24"/>
        </w:rPr>
        <w:lastRenderedPageBreak/>
        <w:t xml:space="preserve">durumlarına ilişkin veriler toplayarak birleştirilecektir. Performans hedeflerinin gerçekleşme durumları hakkında hazırlanan “stratejik plan izleme raporu”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Yılın tamamına ilişkin ikinci izleme kapsamında ise Stratejik Plan İzleme ve Değerlendirme ekibi vasıtasıyla, harcama birimlerinden sorumlu </w:t>
      </w:r>
      <w:r>
        <w:rPr>
          <w:rFonts w:ascii="Times New Roman" w:hAnsi="Times New Roman" w:cs="Times New Roman"/>
          <w:sz w:val="24"/>
        </w:rPr>
        <w:t>mü</w:t>
      </w:r>
      <w:r w:rsidRPr="002C6ECD">
        <w:rPr>
          <w:rFonts w:ascii="Times New Roman" w:hAnsi="Times New Roman" w:cs="Times New Roman"/>
          <w:sz w:val="24"/>
        </w:rPr>
        <w:t>d</w:t>
      </w:r>
      <w:r>
        <w:rPr>
          <w:rFonts w:ascii="Times New Roman" w:hAnsi="Times New Roman" w:cs="Times New Roman"/>
          <w:sz w:val="24"/>
        </w:rPr>
        <w:t>ür y</w:t>
      </w:r>
      <w:r w:rsidRPr="002C6ECD">
        <w:rPr>
          <w:rFonts w:ascii="Times New Roman" w:hAnsi="Times New Roman" w:cs="Times New Roman"/>
          <w:sz w:val="24"/>
        </w:rPr>
        <w:t>ar</w:t>
      </w:r>
      <w:r>
        <w:rPr>
          <w:rFonts w:ascii="Times New Roman" w:hAnsi="Times New Roman" w:cs="Times New Roman"/>
          <w:sz w:val="24"/>
        </w:rPr>
        <w:t>dımcısı</w:t>
      </w:r>
      <w:r w:rsidRPr="002C6ECD">
        <w:rPr>
          <w:rFonts w:ascii="Times New Roman" w:hAnsi="Times New Roman" w:cs="Times New Roman"/>
          <w:sz w:val="24"/>
        </w:rPr>
        <w:t xml:space="preserve"> ilgili yılsonu gerçekleşme durumlarına ait veriler toplanarak birleştirilecektir. Stratejik plan değerlendirme raporu, üst yönetici başkanlığında yapılan değerlendirme toplantısında stratejik planın kalan süresi için hedeflere nasıl ulaşılacağına ilişkin alınacak gerekli önlemleri de içerecek şekilde nihai hale getirilecek</w:t>
      </w:r>
      <w:r>
        <w:rPr>
          <w:rFonts w:ascii="Times New Roman" w:hAnsi="Times New Roman" w:cs="Times New Roman"/>
          <w:sz w:val="24"/>
        </w:rPr>
        <w:t>tir.</w:t>
      </w:r>
    </w:p>
    <w:p w:rsidR="002C6ECD" w:rsidRDefault="002C6ECD" w:rsidP="00A07A2B">
      <w:pPr>
        <w:tabs>
          <w:tab w:val="left" w:pos="567"/>
        </w:tabs>
        <w:spacing w:after="0" w:line="360" w:lineRule="auto"/>
        <w:rPr>
          <w:rFonts w:ascii="Times New Roman" w:hAnsi="Times New Roman" w:cs="Times New Roman"/>
          <w:sz w:val="24"/>
        </w:rPr>
      </w:pPr>
      <w:r>
        <w:rPr>
          <w:rFonts w:ascii="Times New Roman" w:hAnsi="Times New Roman" w:cs="Times New Roman"/>
          <w:sz w:val="28"/>
          <w:szCs w:val="24"/>
        </w:rPr>
        <w:tab/>
      </w:r>
      <w:r w:rsidRPr="002C6ECD">
        <w:rPr>
          <w:rFonts w:ascii="Times New Roman" w:hAnsi="Times New Roman" w:cs="Times New Roman"/>
          <w:sz w:val="24"/>
        </w:rPr>
        <w:t>Okulumuz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w:t>
      </w:r>
    </w:p>
    <w:p w:rsidR="002C6ECD" w:rsidRDefault="002C6ECD" w:rsidP="00A07A2B">
      <w:pPr>
        <w:tabs>
          <w:tab w:val="left" w:pos="567"/>
        </w:tabs>
        <w:spacing w:after="0" w:line="360" w:lineRule="auto"/>
        <w:rPr>
          <w:rFonts w:ascii="Times New Roman" w:hAnsi="Times New Roman" w:cs="Times New Roman"/>
          <w:sz w:val="24"/>
        </w:rPr>
      </w:pPr>
    </w:p>
    <w:tbl>
      <w:tblPr>
        <w:tblStyle w:val="TabloKlavuzu"/>
        <w:tblW w:w="0" w:type="auto"/>
        <w:tblLook w:val="04A0" w:firstRow="1" w:lastRow="0" w:firstColumn="1" w:lastColumn="0" w:noHBand="0" w:noVBand="1"/>
      </w:tblPr>
      <w:tblGrid>
        <w:gridCol w:w="1980"/>
        <w:gridCol w:w="2047"/>
        <w:gridCol w:w="3056"/>
        <w:gridCol w:w="1979"/>
      </w:tblGrid>
      <w:tr w:rsidR="002C6ECD" w:rsidTr="00370033">
        <w:tc>
          <w:tcPr>
            <w:tcW w:w="1980" w:type="dxa"/>
            <w:shd w:val="clear" w:color="auto" w:fill="F4B083" w:themeFill="accent2" w:themeFillTint="99"/>
          </w:tcPr>
          <w:p w:rsidR="002C6ECD" w:rsidRPr="00370033" w:rsidRDefault="002C6ECD" w:rsidP="002C6ECD">
            <w:pPr>
              <w:tabs>
                <w:tab w:val="left" w:pos="567"/>
              </w:tabs>
              <w:spacing w:line="360" w:lineRule="auto"/>
              <w:jc w:val="center"/>
              <w:rPr>
                <w:rFonts w:ascii="Times New Roman" w:hAnsi="Times New Roman" w:cs="Times New Roman"/>
                <w:b/>
              </w:rPr>
            </w:pPr>
            <w:r w:rsidRPr="00370033">
              <w:rPr>
                <w:rFonts w:ascii="Times New Roman" w:hAnsi="Times New Roman" w:cs="Times New Roman"/>
                <w:b/>
              </w:rPr>
              <w:t>İzleme Değerlendirme Dönemi</w:t>
            </w:r>
          </w:p>
        </w:tc>
        <w:tc>
          <w:tcPr>
            <w:tcW w:w="2047" w:type="dxa"/>
            <w:shd w:val="clear" w:color="auto" w:fill="F4B083" w:themeFill="accent2" w:themeFillTint="99"/>
          </w:tcPr>
          <w:p w:rsidR="002C6ECD" w:rsidRPr="00370033" w:rsidRDefault="002C6ECD" w:rsidP="002C6ECD">
            <w:pPr>
              <w:tabs>
                <w:tab w:val="left" w:pos="567"/>
              </w:tabs>
              <w:spacing w:line="360" w:lineRule="auto"/>
              <w:jc w:val="center"/>
              <w:rPr>
                <w:rFonts w:ascii="Times New Roman" w:hAnsi="Times New Roman" w:cs="Times New Roman"/>
                <w:b/>
              </w:rPr>
            </w:pPr>
            <w:r w:rsidRPr="00370033">
              <w:rPr>
                <w:rFonts w:ascii="Times New Roman" w:hAnsi="Times New Roman" w:cs="Times New Roman"/>
                <w:b/>
              </w:rPr>
              <w:t>Gerçekleştirilme Zamanı</w:t>
            </w:r>
          </w:p>
        </w:tc>
        <w:tc>
          <w:tcPr>
            <w:tcW w:w="3056" w:type="dxa"/>
            <w:shd w:val="clear" w:color="auto" w:fill="F4B083" w:themeFill="accent2" w:themeFillTint="99"/>
          </w:tcPr>
          <w:p w:rsidR="002C6ECD" w:rsidRPr="00370033" w:rsidRDefault="002C6ECD" w:rsidP="002C6ECD">
            <w:pPr>
              <w:tabs>
                <w:tab w:val="left" w:pos="567"/>
              </w:tabs>
              <w:spacing w:line="360" w:lineRule="auto"/>
              <w:jc w:val="center"/>
              <w:rPr>
                <w:rFonts w:ascii="Times New Roman" w:hAnsi="Times New Roman" w:cs="Times New Roman"/>
                <w:b/>
              </w:rPr>
            </w:pPr>
            <w:r w:rsidRPr="00370033">
              <w:rPr>
                <w:rFonts w:ascii="Times New Roman" w:hAnsi="Times New Roman" w:cs="Times New Roman"/>
                <w:b/>
              </w:rPr>
              <w:t>İzleme Değerlendirme Dönemi Süreç Açıklaması</w:t>
            </w:r>
          </w:p>
        </w:tc>
        <w:tc>
          <w:tcPr>
            <w:tcW w:w="1979" w:type="dxa"/>
            <w:shd w:val="clear" w:color="auto" w:fill="F4B083" w:themeFill="accent2" w:themeFillTint="99"/>
          </w:tcPr>
          <w:p w:rsidR="002C6ECD" w:rsidRPr="00370033" w:rsidRDefault="002C6ECD" w:rsidP="002C6ECD">
            <w:pPr>
              <w:tabs>
                <w:tab w:val="left" w:pos="567"/>
              </w:tabs>
              <w:spacing w:line="360" w:lineRule="auto"/>
              <w:jc w:val="center"/>
              <w:rPr>
                <w:rFonts w:ascii="Times New Roman" w:hAnsi="Times New Roman" w:cs="Times New Roman"/>
                <w:b/>
              </w:rPr>
            </w:pPr>
            <w:r w:rsidRPr="00370033">
              <w:rPr>
                <w:rFonts w:ascii="Times New Roman" w:hAnsi="Times New Roman" w:cs="Times New Roman"/>
                <w:b/>
              </w:rPr>
              <w:t>Zaman Kapsamı</w:t>
            </w:r>
          </w:p>
        </w:tc>
      </w:tr>
      <w:tr w:rsidR="002C6ECD" w:rsidTr="00370033">
        <w:tc>
          <w:tcPr>
            <w:tcW w:w="1980" w:type="dxa"/>
            <w:shd w:val="clear" w:color="auto" w:fill="F4B083" w:themeFill="accent2" w:themeFillTint="99"/>
          </w:tcPr>
          <w:p w:rsidR="002C6ECD" w:rsidRPr="00370033" w:rsidRDefault="002C6ECD" w:rsidP="00A07A2B">
            <w:pPr>
              <w:tabs>
                <w:tab w:val="left" w:pos="567"/>
              </w:tabs>
              <w:spacing w:line="360" w:lineRule="auto"/>
              <w:rPr>
                <w:rFonts w:ascii="Times New Roman" w:hAnsi="Times New Roman" w:cs="Times New Roman"/>
              </w:rPr>
            </w:pPr>
            <w:r w:rsidRPr="00370033">
              <w:rPr>
                <w:rFonts w:ascii="Times New Roman" w:hAnsi="Times New Roman" w:cs="Times New Roman"/>
              </w:rPr>
              <w:t>Birinci Dönem</w:t>
            </w:r>
          </w:p>
        </w:tc>
        <w:tc>
          <w:tcPr>
            <w:tcW w:w="2047" w:type="dxa"/>
            <w:shd w:val="clear" w:color="auto" w:fill="FBE4D5" w:themeFill="accent2" w:themeFillTint="33"/>
          </w:tcPr>
          <w:p w:rsidR="002C6ECD" w:rsidRPr="00370033" w:rsidRDefault="00370033" w:rsidP="00A07A2B">
            <w:pPr>
              <w:tabs>
                <w:tab w:val="left" w:pos="567"/>
              </w:tabs>
              <w:spacing w:line="360" w:lineRule="auto"/>
              <w:rPr>
                <w:rFonts w:ascii="Times New Roman" w:hAnsi="Times New Roman" w:cs="Times New Roman"/>
              </w:rPr>
            </w:pPr>
            <w:r w:rsidRPr="00370033">
              <w:rPr>
                <w:rFonts w:ascii="Times New Roman" w:hAnsi="Times New Roman" w:cs="Times New Roman"/>
              </w:rPr>
              <w:t>Her yılın Temmuz ayı içerisinde</w:t>
            </w:r>
          </w:p>
        </w:tc>
        <w:tc>
          <w:tcPr>
            <w:tcW w:w="3056" w:type="dxa"/>
            <w:shd w:val="clear" w:color="auto" w:fill="FBE4D5" w:themeFill="accent2" w:themeFillTint="33"/>
          </w:tcPr>
          <w:p w:rsidR="002C6ECD" w:rsidRPr="00370033" w:rsidRDefault="00370033" w:rsidP="00A07A2B">
            <w:pPr>
              <w:tabs>
                <w:tab w:val="left" w:pos="567"/>
              </w:tabs>
              <w:spacing w:line="360" w:lineRule="auto"/>
              <w:rPr>
                <w:rFonts w:ascii="Times New Roman" w:hAnsi="Times New Roman" w:cs="Times New Roman"/>
              </w:rPr>
            </w:pPr>
            <w:r w:rsidRPr="00370033">
              <w:rPr>
                <w:rFonts w:ascii="Times New Roman" w:hAnsi="Times New Roman" w:cs="Times New Roman"/>
              </w:rPr>
              <w:t>Göstergelerin gerçekleşme durumları hakkında hazırlanan raporun üst yöneticiye sunulması</w:t>
            </w:r>
          </w:p>
        </w:tc>
        <w:tc>
          <w:tcPr>
            <w:tcW w:w="1979" w:type="dxa"/>
            <w:shd w:val="clear" w:color="auto" w:fill="FBE4D5" w:themeFill="accent2" w:themeFillTint="33"/>
          </w:tcPr>
          <w:p w:rsidR="002C6ECD" w:rsidRPr="00370033" w:rsidRDefault="00370033" w:rsidP="00370033">
            <w:pPr>
              <w:tabs>
                <w:tab w:val="left" w:pos="567"/>
              </w:tabs>
              <w:spacing w:line="360" w:lineRule="auto"/>
              <w:jc w:val="center"/>
              <w:rPr>
                <w:rFonts w:ascii="Times New Roman" w:hAnsi="Times New Roman" w:cs="Times New Roman"/>
              </w:rPr>
            </w:pPr>
            <w:r w:rsidRPr="00370033">
              <w:rPr>
                <w:rFonts w:ascii="Times New Roman" w:hAnsi="Times New Roman" w:cs="Times New Roman"/>
              </w:rPr>
              <w:t>Ocak-Temmuz</w:t>
            </w:r>
          </w:p>
        </w:tc>
      </w:tr>
      <w:tr w:rsidR="002C6ECD" w:rsidTr="00370033">
        <w:tc>
          <w:tcPr>
            <w:tcW w:w="1980" w:type="dxa"/>
            <w:shd w:val="clear" w:color="auto" w:fill="F4B083" w:themeFill="accent2" w:themeFillTint="99"/>
          </w:tcPr>
          <w:p w:rsidR="002C6ECD" w:rsidRPr="00370033" w:rsidRDefault="002C6ECD" w:rsidP="00A07A2B">
            <w:pPr>
              <w:tabs>
                <w:tab w:val="left" w:pos="567"/>
              </w:tabs>
              <w:spacing w:line="360" w:lineRule="auto"/>
              <w:rPr>
                <w:rFonts w:ascii="Times New Roman" w:hAnsi="Times New Roman" w:cs="Times New Roman"/>
              </w:rPr>
            </w:pPr>
            <w:r w:rsidRPr="00370033">
              <w:rPr>
                <w:rFonts w:ascii="Times New Roman" w:hAnsi="Times New Roman" w:cs="Times New Roman"/>
              </w:rPr>
              <w:t>İkinci Dönem</w:t>
            </w:r>
          </w:p>
        </w:tc>
        <w:tc>
          <w:tcPr>
            <w:tcW w:w="2047" w:type="dxa"/>
            <w:shd w:val="clear" w:color="auto" w:fill="FBE4D5" w:themeFill="accent2" w:themeFillTint="33"/>
          </w:tcPr>
          <w:p w:rsidR="002C6ECD" w:rsidRPr="00370033" w:rsidRDefault="00370033" w:rsidP="00A07A2B">
            <w:pPr>
              <w:tabs>
                <w:tab w:val="left" w:pos="567"/>
              </w:tabs>
              <w:spacing w:line="360" w:lineRule="auto"/>
              <w:rPr>
                <w:rFonts w:ascii="Times New Roman" w:hAnsi="Times New Roman" w:cs="Times New Roman"/>
              </w:rPr>
            </w:pPr>
            <w:r w:rsidRPr="00370033">
              <w:rPr>
                <w:rFonts w:ascii="Times New Roman" w:hAnsi="Times New Roman" w:cs="Times New Roman"/>
              </w:rPr>
              <w:t>İzleyen yılın Şubat ayı sonuna kadar</w:t>
            </w:r>
          </w:p>
        </w:tc>
        <w:tc>
          <w:tcPr>
            <w:tcW w:w="3056" w:type="dxa"/>
            <w:shd w:val="clear" w:color="auto" w:fill="FBE4D5" w:themeFill="accent2" w:themeFillTint="33"/>
          </w:tcPr>
          <w:p w:rsidR="002C6ECD" w:rsidRPr="00370033" w:rsidRDefault="00370033" w:rsidP="00A07A2B">
            <w:pPr>
              <w:tabs>
                <w:tab w:val="left" w:pos="567"/>
              </w:tabs>
              <w:spacing w:line="360" w:lineRule="auto"/>
              <w:rPr>
                <w:rFonts w:ascii="Times New Roman" w:hAnsi="Times New Roman" w:cs="Times New Roman"/>
              </w:rPr>
            </w:pPr>
            <w:r w:rsidRPr="00370033">
              <w:rPr>
                <w:rFonts w:ascii="Times New Roman" w:hAnsi="Times New Roman" w:cs="Times New Roman"/>
              </w:rPr>
              <w:t>Göstergelerin gerçekleşme durumları hakkında hazırlanan raporun üst yöneticiye sunulması ve değerlendirilerek gerekli tedbirlerin alınması</w:t>
            </w:r>
          </w:p>
        </w:tc>
        <w:tc>
          <w:tcPr>
            <w:tcW w:w="1979" w:type="dxa"/>
            <w:shd w:val="clear" w:color="auto" w:fill="FBE4D5" w:themeFill="accent2" w:themeFillTint="33"/>
          </w:tcPr>
          <w:p w:rsidR="002C6ECD" w:rsidRPr="00370033" w:rsidRDefault="00370033" w:rsidP="00370033">
            <w:pPr>
              <w:tabs>
                <w:tab w:val="left" w:pos="567"/>
              </w:tabs>
              <w:spacing w:line="360" w:lineRule="auto"/>
              <w:jc w:val="center"/>
              <w:rPr>
                <w:rFonts w:ascii="Times New Roman" w:hAnsi="Times New Roman" w:cs="Times New Roman"/>
              </w:rPr>
            </w:pPr>
            <w:r w:rsidRPr="00370033">
              <w:rPr>
                <w:rFonts w:ascii="Times New Roman" w:hAnsi="Times New Roman" w:cs="Times New Roman"/>
              </w:rPr>
              <w:t>Tüm yıl</w:t>
            </w:r>
          </w:p>
        </w:tc>
      </w:tr>
    </w:tbl>
    <w:p w:rsidR="002C6ECD" w:rsidRDefault="00370033" w:rsidP="00370033">
      <w:pPr>
        <w:tabs>
          <w:tab w:val="left" w:pos="567"/>
        </w:tabs>
        <w:spacing w:after="0" w:line="360" w:lineRule="auto"/>
        <w:jc w:val="center"/>
        <w:rPr>
          <w:rFonts w:ascii="Times New Roman" w:hAnsi="Times New Roman" w:cs="Times New Roman"/>
          <w:iCs/>
        </w:rPr>
      </w:pPr>
      <w:r w:rsidRPr="00370033">
        <w:rPr>
          <w:rFonts w:ascii="Times New Roman" w:hAnsi="Times New Roman" w:cs="Times New Roman"/>
          <w:b/>
        </w:rPr>
        <w:t>Tablo 25.</w:t>
      </w:r>
      <w:r w:rsidRPr="00370033">
        <w:rPr>
          <w:rFonts w:ascii="Times New Roman" w:hAnsi="Times New Roman" w:cs="Times New Roman"/>
        </w:rPr>
        <w:t xml:space="preserve"> </w:t>
      </w:r>
      <w:r w:rsidRPr="00370033">
        <w:rPr>
          <w:rFonts w:ascii="Times New Roman" w:hAnsi="Times New Roman" w:cs="Times New Roman"/>
          <w:iCs/>
        </w:rPr>
        <w:t>İzleme ve Değerlendirme Tablosu</w:t>
      </w:r>
    </w:p>
    <w:p w:rsidR="00C1481F" w:rsidRDefault="00C1481F" w:rsidP="00370033">
      <w:pPr>
        <w:tabs>
          <w:tab w:val="left" w:pos="567"/>
        </w:tabs>
        <w:spacing w:after="0" w:line="360" w:lineRule="auto"/>
        <w:jc w:val="center"/>
        <w:rPr>
          <w:rFonts w:ascii="Times New Roman" w:hAnsi="Times New Roman" w:cs="Times New Roman"/>
          <w:iCs/>
        </w:rPr>
      </w:pPr>
    </w:p>
    <w:p w:rsidR="00C1481F" w:rsidRDefault="00C1481F" w:rsidP="00370033">
      <w:pPr>
        <w:tabs>
          <w:tab w:val="left" w:pos="567"/>
        </w:tabs>
        <w:spacing w:after="0" w:line="360" w:lineRule="auto"/>
        <w:jc w:val="center"/>
        <w:rPr>
          <w:rFonts w:ascii="Times New Roman" w:hAnsi="Times New Roman" w:cs="Times New Roman"/>
          <w:iCs/>
        </w:rPr>
      </w:pPr>
    </w:p>
    <w:p w:rsidR="00C1481F" w:rsidRDefault="00C1481F" w:rsidP="00370033">
      <w:pPr>
        <w:tabs>
          <w:tab w:val="left" w:pos="567"/>
        </w:tabs>
        <w:spacing w:after="0" w:line="360" w:lineRule="auto"/>
        <w:jc w:val="center"/>
        <w:rPr>
          <w:rFonts w:ascii="Times New Roman" w:hAnsi="Times New Roman" w:cs="Times New Roman"/>
          <w:iCs/>
        </w:rPr>
      </w:pPr>
    </w:p>
    <w:p w:rsidR="00C1481F" w:rsidRDefault="00C1481F" w:rsidP="00370033">
      <w:pPr>
        <w:tabs>
          <w:tab w:val="left" w:pos="567"/>
        </w:tabs>
        <w:spacing w:after="0" w:line="360" w:lineRule="auto"/>
        <w:jc w:val="center"/>
        <w:rPr>
          <w:rFonts w:ascii="Times New Roman" w:hAnsi="Times New Roman" w:cs="Times New Roman"/>
          <w:iCs/>
        </w:rPr>
      </w:pPr>
    </w:p>
    <w:p w:rsidR="00B643B9" w:rsidRDefault="00B643B9" w:rsidP="00370033">
      <w:pPr>
        <w:tabs>
          <w:tab w:val="left" w:pos="567"/>
        </w:tabs>
        <w:spacing w:after="0" w:line="360" w:lineRule="auto"/>
        <w:jc w:val="center"/>
        <w:rPr>
          <w:rFonts w:ascii="Times New Roman" w:hAnsi="Times New Roman" w:cs="Times New Roman"/>
          <w:iCs/>
        </w:rPr>
      </w:pPr>
    </w:p>
    <w:p w:rsidR="00C1481F" w:rsidRDefault="00C1481F" w:rsidP="00370033">
      <w:pPr>
        <w:tabs>
          <w:tab w:val="left" w:pos="567"/>
        </w:tabs>
        <w:spacing w:after="0" w:line="360" w:lineRule="auto"/>
        <w:jc w:val="center"/>
        <w:rPr>
          <w:rFonts w:ascii="Times New Roman" w:hAnsi="Times New Roman" w:cs="Times New Roman"/>
          <w:iCs/>
        </w:rPr>
      </w:pPr>
    </w:p>
    <w:p w:rsidR="00C1481F" w:rsidRPr="00C1481F" w:rsidRDefault="00C1481F" w:rsidP="00370033">
      <w:pPr>
        <w:tabs>
          <w:tab w:val="left" w:pos="567"/>
        </w:tabs>
        <w:spacing w:after="0" w:line="360" w:lineRule="auto"/>
        <w:jc w:val="center"/>
        <w:rPr>
          <w:rFonts w:ascii="Times New Roman" w:hAnsi="Times New Roman" w:cs="Times New Roman"/>
          <w:b/>
          <w:iCs/>
          <w:sz w:val="24"/>
          <w:szCs w:val="24"/>
        </w:rPr>
      </w:pPr>
      <w:r w:rsidRPr="00C1481F">
        <w:rPr>
          <w:rFonts w:ascii="Times New Roman" w:hAnsi="Times New Roman" w:cs="Times New Roman"/>
          <w:b/>
          <w:iCs/>
          <w:sz w:val="24"/>
          <w:szCs w:val="24"/>
        </w:rPr>
        <w:lastRenderedPageBreak/>
        <w:t>Mehmet Akif Ersoy Mesleki ve Teknik Anadolu Lisesi Müdürlüğü</w:t>
      </w:r>
    </w:p>
    <w:p w:rsidR="00C1481F" w:rsidRPr="00C1481F" w:rsidRDefault="00C1481F" w:rsidP="00C1481F">
      <w:pPr>
        <w:spacing w:line="300" w:lineRule="auto"/>
        <w:jc w:val="center"/>
        <w:rPr>
          <w:rFonts w:ascii="Times New Roman" w:eastAsia="Times New Roman" w:hAnsi="Times New Roman" w:cs="Times New Roman"/>
          <w:b/>
          <w:bCs/>
          <w:sz w:val="24"/>
          <w:szCs w:val="24"/>
        </w:rPr>
      </w:pPr>
      <w:r w:rsidRPr="00C1481F">
        <w:rPr>
          <w:rFonts w:ascii="Times New Roman" w:eastAsia="Times New Roman" w:hAnsi="Times New Roman" w:cs="Times New Roman"/>
          <w:b/>
          <w:bCs/>
          <w:sz w:val="24"/>
          <w:szCs w:val="24"/>
        </w:rPr>
        <w:t>Stratejik Plan Hazırlama Ekibi</w:t>
      </w:r>
    </w:p>
    <w:p w:rsidR="00C1481F" w:rsidRDefault="00C1481F" w:rsidP="00C1481F">
      <w:pPr>
        <w:tabs>
          <w:tab w:val="left" w:pos="567"/>
        </w:tabs>
        <w:spacing w:after="0" w:line="360" w:lineRule="auto"/>
        <w:rPr>
          <w:rFonts w:ascii="Times New Roman" w:hAnsi="Times New Roman" w:cs="Times New Roman"/>
        </w:rPr>
      </w:pPr>
    </w:p>
    <w:tbl>
      <w:tblPr>
        <w:tblStyle w:val="TabloKlavuzu"/>
        <w:tblW w:w="0" w:type="auto"/>
        <w:tblLook w:val="04A0" w:firstRow="1" w:lastRow="0" w:firstColumn="1" w:lastColumn="0" w:noHBand="0" w:noVBand="1"/>
      </w:tblPr>
      <w:tblGrid>
        <w:gridCol w:w="816"/>
        <w:gridCol w:w="3148"/>
        <w:gridCol w:w="2862"/>
        <w:gridCol w:w="2236"/>
      </w:tblGrid>
      <w:tr w:rsidR="00C1481F" w:rsidTr="000C58F8">
        <w:tc>
          <w:tcPr>
            <w:tcW w:w="816" w:type="dxa"/>
            <w:shd w:val="clear" w:color="auto" w:fill="F4B083" w:themeFill="accent2" w:themeFillTint="99"/>
            <w:vAlign w:val="center"/>
          </w:tcPr>
          <w:p w:rsidR="00C1481F" w:rsidRPr="00C1481F" w:rsidRDefault="00C1481F" w:rsidP="00C1481F">
            <w:pPr>
              <w:ind w:left="113"/>
              <w:rPr>
                <w:rFonts w:ascii="Times New Roman" w:eastAsia="Times New Roman" w:hAnsi="Times New Roman" w:cs="Times New Roman"/>
                <w:b/>
                <w:sz w:val="24"/>
              </w:rPr>
            </w:pPr>
            <w:proofErr w:type="spellStart"/>
            <w:r w:rsidRPr="00C1481F">
              <w:rPr>
                <w:rFonts w:ascii="Times New Roman" w:eastAsia="Times New Roman" w:hAnsi="Times New Roman" w:cs="Times New Roman"/>
                <w:b/>
                <w:sz w:val="24"/>
              </w:rPr>
              <w:t>S.No</w:t>
            </w:r>
            <w:proofErr w:type="spellEnd"/>
          </w:p>
        </w:tc>
        <w:tc>
          <w:tcPr>
            <w:tcW w:w="3148" w:type="dxa"/>
            <w:shd w:val="clear" w:color="auto" w:fill="F4B083" w:themeFill="accent2" w:themeFillTint="99"/>
            <w:vAlign w:val="center"/>
          </w:tcPr>
          <w:p w:rsidR="00C1481F" w:rsidRPr="00C1481F" w:rsidRDefault="00C1481F" w:rsidP="00C1481F">
            <w:pPr>
              <w:ind w:left="113"/>
              <w:rPr>
                <w:rFonts w:ascii="Times New Roman" w:eastAsia="Times New Roman" w:hAnsi="Times New Roman" w:cs="Times New Roman"/>
                <w:b/>
                <w:sz w:val="24"/>
              </w:rPr>
            </w:pPr>
            <w:r w:rsidRPr="00C1481F">
              <w:rPr>
                <w:rFonts w:ascii="Times New Roman" w:eastAsia="Times New Roman" w:hAnsi="Times New Roman" w:cs="Times New Roman"/>
                <w:b/>
                <w:sz w:val="24"/>
              </w:rPr>
              <w:t>Adı-Soyadı</w:t>
            </w:r>
          </w:p>
        </w:tc>
        <w:tc>
          <w:tcPr>
            <w:tcW w:w="2862" w:type="dxa"/>
            <w:shd w:val="clear" w:color="auto" w:fill="F4B083" w:themeFill="accent2" w:themeFillTint="99"/>
            <w:vAlign w:val="center"/>
          </w:tcPr>
          <w:p w:rsidR="00C1481F" w:rsidRPr="00C1481F" w:rsidRDefault="00C1481F" w:rsidP="00C1481F">
            <w:pPr>
              <w:ind w:left="113"/>
              <w:rPr>
                <w:rFonts w:ascii="Times New Roman" w:eastAsia="Times New Roman" w:hAnsi="Times New Roman" w:cs="Times New Roman"/>
                <w:b/>
                <w:sz w:val="24"/>
              </w:rPr>
            </w:pPr>
            <w:proofErr w:type="spellStart"/>
            <w:r w:rsidRPr="00C1481F">
              <w:rPr>
                <w:rFonts w:ascii="Times New Roman" w:eastAsia="Times New Roman" w:hAnsi="Times New Roman" w:cs="Times New Roman"/>
                <w:b/>
                <w:sz w:val="24"/>
              </w:rPr>
              <w:t>Ünvanı</w:t>
            </w:r>
            <w:proofErr w:type="spellEnd"/>
          </w:p>
        </w:tc>
        <w:tc>
          <w:tcPr>
            <w:tcW w:w="2236" w:type="dxa"/>
            <w:shd w:val="clear" w:color="auto" w:fill="F4B083" w:themeFill="accent2" w:themeFillTint="99"/>
            <w:vAlign w:val="center"/>
          </w:tcPr>
          <w:p w:rsidR="00C1481F" w:rsidRPr="00C1481F" w:rsidRDefault="00C1481F" w:rsidP="00C1481F">
            <w:pPr>
              <w:ind w:left="113"/>
              <w:rPr>
                <w:rFonts w:ascii="Times New Roman" w:eastAsia="Times New Roman" w:hAnsi="Times New Roman" w:cs="Times New Roman"/>
                <w:b/>
                <w:sz w:val="24"/>
              </w:rPr>
            </w:pPr>
            <w:r w:rsidRPr="00C1481F">
              <w:rPr>
                <w:rFonts w:ascii="Times New Roman" w:eastAsia="Times New Roman" w:hAnsi="Times New Roman" w:cs="Times New Roman"/>
                <w:b/>
                <w:sz w:val="24"/>
              </w:rPr>
              <w:t>İmza</w:t>
            </w:r>
          </w:p>
        </w:tc>
      </w:tr>
      <w:tr w:rsidR="00C1481F" w:rsidTr="008E5A18">
        <w:trPr>
          <w:trHeight w:val="340"/>
        </w:trPr>
        <w:tc>
          <w:tcPr>
            <w:tcW w:w="816" w:type="dxa"/>
            <w:shd w:val="clear" w:color="auto" w:fill="F4B083" w:themeFill="accent2" w:themeFillTint="99"/>
          </w:tcPr>
          <w:p w:rsidR="00C1481F" w:rsidRPr="000C58F8" w:rsidRDefault="00C1481F"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1</w:t>
            </w:r>
          </w:p>
        </w:tc>
        <w:tc>
          <w:tcPr>
            <w:tcW w:w="3148" w:type="dxa"/>
          </w:tcPr>
          <w:p w:rsidR="00C1481F" w:rsidRDefault="00C1481F" w:rsidP="00C1481F">
            <w:pPr>
              <w:tabs>
                <w:tab w:val="left" w:pos="567"/>
              </w:tabs>
              <w:spacing w:line="360" w:lineRule="auto"/>
              <w:rPr>
                <w:rFonts w:ascii="Times New Roman" w:hAnsi="Times New Roman" w:cs="Times New Roman"/>
              </w:rPr>
            </w:pPr>
            <w:r>
              <w:rPr>
                <w:rFonts w:ascii="Times New Roman" w:hAnsi="Times New Roman" w:cs="Times New Roman"/>
              </w:rPr>
              <w:t>Mustafa MADEN</w:t>
            </w:r>
          </w:p>
        </w:tc>
        <w:tc>
          <w:tcPr>
            <w:tcW w:w="2862" w:type="dxa"/>
          </w:tcPr>
          <w:p w:rsidR="00C1481F" w:rsidRDefault="00C1481F" w:rsidP="00C1481F">
            <w:pPr>
              <w:tabs>
                <w:tab w:val="left" w:pos="567"/>
              </w:tabs>
              <w:spacing w:line="360" w:lineRule="auto"/>
              <w:rPr>
                <w:rFonts w:ascii="Times New Roman" w:hAnsi="Times New Roman" w:cs="Times New Roman"/>
              </w:rPr>
            </w:pPr>
            <w:r>
              <w:rPr>
                <w:rFonts w:ascii="Times New Roman" w:hAnsi="Times New Roman" w:cs="Times New Roman"/>
              </w:rPr>
              <w:t>Müdür Yardımcısı</w:t>
            </w:r>
          </w:p>
          <w:p w:rsidR="00C1481F" w:rsidRDefault="00C1481F" w:rsidP="00C1481F">
            <w:pPr>
              <w:tabs>
                <w:tab w:val="left" w:pos="567"/>
              </w:tabs>
              <w:spacing w:line="360" w:lineRule="auto"/>
              <w:rPr>
                <w:rFonts w:ascii="Times New Roman" w:hAnsi="Times New Roman" w:cs="Times New Roman"/>
              </w:rPr>
            </w:pPr>
            <w:r>
              <w:rPr>
                <w:rFonts w:ascii="Times New Roman" w:hAnsi="Times New Roman" w:cs="Times New Roman"/>
              </w:rPr>
              <w:t>Ekip Başı</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C1481F"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2</w:t>
            </w:r>
          </w:p>
        </w:tc>
        <w:tc>
          <w:tcPr>
            <w:tcW w:w="3148" w:type="dxa"/>
            <w:vAlign w:val="center"/>
          </w:tcPr>
          <w:p w:rsidR="00C1481F" w:rsidRPr="0021435E" w:rsidRDefault="00C1481F" w:rsidP="00C1481F">
            <w:pPr>
              <w:rPr>
                <w:rFonts w:ascii="Times New Roman" w:hAnsi="Times New Roman" w:cs="Times New Roman"/>
              </w:rPr>
            </w:pPr>
            <w:r>
              <w:rPr>
                <w:rFonts w:ascii="Times New Roman" w:hAnsi="Times New Roman" w:cs="Times New Roman"/>
              </w:rPr>
              <w:t>Neşet DOĞAN</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Büro Yönetimi Alan Şefi</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C1481F"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3</w:t>
            </w:r>
          </w:p>
        </w:tc>
        <w:tc>
          <w:tcPr>
            <w:tcW w:w="3148" w:type="dxa"/>
            <w:vAlign w:val="center"/>
          </w:tcPr>
          <w:p w:rsidR="00C1481F" w:rsidRPr="0021435E" w:rsidRDefault="00C1481F" w:rsidP="00C1481F">
            <w:pPr>
              <w:rPr>
                <w:rFonts w:ascii="Times New Roman" w:hAnsi="Times New Roman" w:cs="Times New Roman"/>
              </w:rPr>
            </w:pPr>
            <w:r>
              <w:rPr>
                <w:rFonts w:ascii="Times New Roman" w:hAnsi="Times New Roman" w:cs="Times New Roman"/>
              </w:rPr>
              <w:t>Ümit YILMAZ</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Bilişim Bölümü Alan Şefi</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C1481F"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4</w:t>
            </w:r>
          </w:p>
        </w:tc>
        <w:tc>
          <w:tcPr>
            <w:tcW w:w="3148" w:type="dxa"/>
            <w:vAlign w:val="center"/>
          </w:tcPr>
          <w:p w:rsidR="00C1481F" w:rsidRPr="0021435E" w:rsidRDefault="000C58F8" w:rsidP="00C1481F">
            <w:pPr>
              <w:rPr>
                <w:rFonts w:ascii="Times New Roman" w:hAnsi="Times New Roman" w:cs="Times New Roman"/>
              </w:rPr>
            </w:pPr>
            <w:r>
              <w:rPr>
                <w:rFonts w:ascii="Times New Roman" w:hAnsi="Times New Roman" w:cs="Times New Roman"/>
              </w:rPr>
              <w:t>Tuncay DOLANBAY</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Muhasebe Bölümü Alan Şefi</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6</w:t>
            </w:r>
          </w:p>
        </w:tc>
        <w:tc>
          <w:tcPr>
            <w:tcW w:w="3148" w:type="dxa"/>
            <w:vAlign w:val="center"/>
          </w:tcPr>
          <w:p w:rsidR="00C1481F" w:rsidRPr="0021435E" w:rsidRDefault="00C1481F" w:rsidP="00C1481F">
            <w:pPr>
              <w:rPr>
                <w:rFonts w:ascii="Times New Roman" w:hAnsi="Times New Roman" w:cs="Times New Roman"/>
                <w:iCs/>
              </w:rPr>
            </w:pPr>
            <w:r>
              <w:rPr>
                <w:rFonts w:ascii="Times New Roman" w:hAnsi="Times New Roman" w:cs="Times New Roman"/>
                <w:iCs/>
              </w:rPr>
              <w:t>Semra YILDIRIM</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7</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Ruhan KURŞUN</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8</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Egemen SARIKAYA</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9</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Nurgül GENÇEL</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10</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Sabri ALTINBAŞ</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11</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Onur YAVUZYILMAZ</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12</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İlkem KABUK</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13</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Eylem YILMAZ DÖNERTAŞ</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14</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Aysel DAVUTOĞLU</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15</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Havva AYDEMİR</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C1481F" w:rsidTr="008E5A18">
        <w:trPr>
          <w:trHeight w:val="340"/>
        </w:trPr>
        <w:tc>
          <w:tcPr>
            <w:tcW w:w="816" w:type="dxa"/>
            <w:shd w:val="clear" w:color="auto" w:fill="F4B083" w:themeFill="accent2" w:themeFillTint="99"/>
          </w:tcPr>
          <w:p w:rsidR="00C1481F" w:rsidRPr="000C58F8" w:rsidRDefault="000C58F8" w:rsidP="00C1481F">
            <w:pPr>
              <w:tabs>
                <w:tab w:val="left" w:pos="567"/>
              </w:tabs>
              <w:spacing w:line="360" w:lineRule="auto"/>
              <w:rPr>
                <w:rFonts w:ascii="Times New Roman" w:hAnsi="Times New Roman" w:cs="Times New Roman"/>
                <w:b/>
              </w:rPr>
            </w:pPr>
            <w:r w:rsidRPr="000C58F8">
              <w:rPr>
                <w:rFonts w:ascii="Times New Roman" w:hAnsi="Times New Roman" w:cs="Times New Roman"/>
                <w:b/>
              </w:rPr>
              <w:t>16</w:t>
            </w:r>
          </w:p>
        </w:tc>
        <w:tc>
          <w:tcPr>
            <w:tcW w:w="3148" w:type="dxa"/>
            <w:vAlign w:val="center"/>
          </w:tcPr>
          <w:p w:rsidR="00C1481F" w:rsidRDefault="00C1481F" w:rsidP="00C1481F">
            <w:pPr>
              <w:rPr>
                <w:rFonts w:ascii="Times New Roman" w:hAnsi="Times New Roman" w:cs="Times New Roman"/>
                <w:iCs/>
              </w:rPr>
            </w:pPr>
            <w:r>
              <w:rPr>
                <w:rFonts w:ascii="Times New Roman" w:hAnsi="Times New Roman" w:cs="Times New Roman"/>
                <w:iCs/>
              </w:rPr>
              <w:t>Şükran ÇELİK</w:t>
            </w:r>
          </w:p>
        </w:tc>
        <w:tc>
          <w:tcPr>
            <w:tcW w:w="2862" w:type="dxa"/>
          </w:tcPr>
          <w:p w:rsidR="00C1481F" w:rsidRDefault="000C58F8" w:rsidP="00C1481F">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C1481F" w:rsidRDefault="00C1481F" w:rsidP="00C1481F">
            <w:pPr>
              <w:tabs>
                <w:tab w:val="left" w:pos="567"/>
              </w:tabs>
              <w:spacing w:line="360" w:lineRule="auto"/>
              <w:rPr>
                <w:rFonts w:ascii="Times New Roman" w:hAnsi="Times New Roman" w:cs="Times New Roman"/>
              </w:rPr>
            </w:pPr>
          </w:p>
        </w:tc>
      </w:tr>
      <w:tr w:rsidR="000C58F8" w:rsidTr="008E5A18">
        <w:trPr>
          <w:trHeight w:val="340"/>
        </w:trPr>
        <w:tc>
          <w:tcPr>
            <w:tcW w:w="816" w:type="dxa"/>
            <w:shd w:val="clear" w:color="auto" w:fill="F4B083" w:themeFill="accent2" w:themeFillTint="99"/>
          </w:tcPr>
          <w:p w:rsidR="000C58F8" w:rsidRPr="000C58F8" w:rsidRDefault="000C58F8" w:rsidP="000C58F8">
            <w:pPr>
              <w:tabs>
                <w:tab w:val="left" w:pos="567"/>
              </w:tabs>
              <w:spacing w:line="360" w:lineRule="auto"/>
              <w:rPr>
                <w:rFonts w:ascii="Times New Roman" w:hAnsi="Times New Roman" w:cs="Times New Roman"/>
                <w:b/>
              </w:rPr>
            </w:pPr>
            <w:r w:rsidRPr="000C58F8">
              <w:rPr>
                <w:rFonts w:ascii="Times New Roman" w:hAnsi="Times New Roman" w:cs="Times New Roman"/>
                <w:b/>
              </w:rPr>
              <w:t>17</w:t>
            </w:r>
          </w:p>
        </w:tc>
        <w:tc>
          <w:tcPr>
            <w:tcW w:w="3148" w:type="dxa"/>
            <w:vAlign w:val="center"/>
          </w:tcPr>
          <w:p w:rsidR="000C58F8" w:rsidRPr="0021435E" w:rsidRDefault="000C58F8" w:rsidP="000C58F8">
            <w:pPr>
              <w:rPr>
                <w:rFonts w:ascii="Times New Roman" w:hAnsi="Times New Roman" w:cs="Times New Roman"/>
              </w:rPr>
            </w:pPr>
            <w:r w:rsidRPr="0021435E">
              <w:rPr>
                <w:rFonts w:ascii="Times New Roman" w:hAnsi="Times New Roman" w:cs="Times New Roman"/>
              </w:rPr>
              <w:t>Murat KANDAK</w:t>
            </w:r>
          </w:p>
        </w:tc>
        <w:tc>
          <w:tcPr>
            <w:tcW w:w="2862" w:type="dxa"/>
          </w:tcPr>
          <w:p w:rsidR="000C58F8" w:rsidRDefault="000C58F8" w:rsidP="000C58F8">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0C58F8" w:rsidRDefault="000C58F8" w:rsidP="000C58F8">
            <w:pPr>
              <w:tabs>
                <w:tab w:val="left" w:pos="567"/>
              </w:tabs>
              <w:spacing w:line="360" w:lineRule="auto"/>
              <w:rPr>
                <w:rFonts w:ascii="Times New Roman" w:hAnsi="Times New Roman" w:cs="Times New Roman"/>
              </w:rPr>
            </w:pPr>
          </w:p>
        </w:tc>
      </w:tr>
      <w:tr w:rsidR="000C58F8" w:rsidTr="008E5A18">
        <w:trPr>
          <w:trHeight w:val="340"/>
        </w:trPr>
        <w:tc>
          <w:tcPr>
            <w:tcW w:w="816" w:type="dxa"/>
            <w:shd w:val="clear" w:color="auto" w:fill="F4B083" w:themeFill="accent2" w:themeFillTint="99"/>
          </w:tcPr>
          <w:p w:rsidR="000C58F8" w:rsidRPr="000C58F8" w:rsidRDefault="000C58F8" w:rsidP="000C58F8">
            <w:pPr>
              <w:tabs>
                <w:tab w:val="left" w:pos="567"/>
              </w:tabs>
              <w:spacing w:line="360" w:lineRule="auto"/>
              <w:rPr>
                <w:rFonts w:ascii="Times New Roman" w:hAnsi="Times New Roman" w:cs="Times New Roman"/>
                <w:b/>
              </w:rPr>
            </w:pPr>
            <w:r w:rsidRPr="000C58F8">
              <w:rPr>
                <w:rFonts w:ascii="Times New Roman" w:hAnsi="Times New Roman" w:cs="Times New Roman"/>
                <w:b/>
              </w:rPr>
              <w:t>18</w:t>
            </w:r>
          </w:p>
        </w:tc>
        <w:tc>
          <w:tcPr>
            <w:tcW w:w="3148" w:type="dxa"/>
            <w:vAlign w:val="center"/>
          </w:tcPr>
          <w:p w:rsidR="000C58F8" w:rsidRPr="0021435E" w:rsidRDefault="000C58F8" w:rsidP="000C58F8">
            <w:pPr>
              <w:rPr>
                <w:rFonts w:ascii="Times New Roman" w:hAnsi="Times New Roman" w:cs="Times New Roman"/>
              </w:rPr>
            </w:pPr>
            <w:r>
              <w:rPr>
                <w:rFonts w:ascii="Times New Roman" w:hAnsi="Times New Roman" w:cs="Times New Roman"/>
              </w:rPr>
              <w:t xml:space="preserve">Yurdagül </w:t>
            </w:r>
            <w:r w:rsidRPr="0021435E">
              <w:rPr>
                <w:rFonts w:ascii="Times New Roman" w:hAnsi="Times New Roman" w:cs="Times New Roman"/>
              </w:rPr>
              <w:t>TOSUNOĞLU</w:t>
            </w:r>
          </w:p>
        </w:tc>
        <w:tc>
          <w:tcPr>
            <w:tcW w:w="2862" w:type="dxa"/>
          </w:tcPr>
          <w:p w:rsidR="000C58F8" w:rsidRDefault="000C58F8" w:rsidP="000C58F8">
            <w:pPr>
              <w:tabs>
                <w:tab w:val="left" w:pos="567"/>
              </w:tabs>
              <w:spacing w:line="360" w:lineRule="auto"/>
              <w:rPr>
                <w:rFonts w:ascii="Times New Roman" w:hAnsi="Times New Roman" w:cs="Times New Roman"/>
              </w:rPr>
            </w:pPr>
            <w:r>
              <w:rPr>
                <w:rFonts w:ascii="Times New Roman" w:hAnsi="Times New Roman" w:cs="Times New Roman"/>
              </w:rPr>
              <w:t>Öğretmen</w:t>
            </w:r>
          </w:p>
        </w:tc>
        <w:tc>
          <w:tcPr>
            <w:tcW w:w="2236" w:type="dxa"/>
          </w:tcPr>
          <w:p w:rsidR="000C58F8" w:rsidRDefault="000C58F8" w:rsidP="000C58F8">
            <w:pPr>
              <w:tabs>
                <w:tab w:val="left" w:pos="567"/>
              </w:tabs>
              <w:spacing w:line="360" w:lineRule="auto"/>
              <w:rPr>
                <w:rFonts w:ascii="Times New Roman" w:hAnsi="Times New Roman" w:cs="Times New Roman"/>
              </w:rPr>
            </w:pPr>
          </w:p>
        </w:tc>
      </w:tr>
      <w:tr w:rsidR="000C58F8" w:rsidTr="008E5A18">
        <w:trPr>
          <w:trHeight w:val="340"/>
        </w:trPr>
        <w:tc>
          <w:tcPr>
            <w:tcW w:w="816" w:type="dxa"/>
            <w:shd w:val="clear" w:color="auto" w:fill="F4B083" w:themeFill="accent2" w:themeFillTint="99"/>
          </w:tcPr>
          <w:p w:rsidR="000C58F8" w:rsidRPr="000C58F8" w:rsidRDefault="000C58F8" w:rsidP="000C58F8">
            <w:pPr>
              <w:tabs>
                <w:tab w:val="left" w:pos="567"/>
              </w:tabs>
              <w:spacing w:line="360" w:lineRule="auto"/>
              <w:rPr>
                <w:rFonts w:ascii="Times New Roman" w:hAnsi="Times New Roman" w:cs="Times New Roman"/>
                <w:b/>
              </w:rPr>
            </w:pPr>
            <w:r w:rsidRPr="000C58F8">
              <w:rPr>
                <w:rFonts w:ascii="Times New Roman" w:hAnsi="Times New Roman" w:cs="Times New Roman"/>
                <w:b/>
              </w:rPr>
              <w:t>19</w:t>
            </w:r>
          </w:p>
        </w:tc>
        <w:tc>
          <w:tcPr>
            <w:tcW w:w="3148" w:type="dxa"/>
            <w:vAlign w:val="center"/>
          </w:tcPr>
          <w:p w:rsidR="000C58F8" w:rsidRPr="0021435E" w:rsidRDefault="000C58F8" w:rsidP="000C58F8">
            <w:pPr>
              <w:rPr>
                <w:rFonts w:ascii="Times New Roman" w:hAnsi="Times New Roman" w:cs="Times New Roman"/>
                <w:iCs/>
              </w:rPr>
            </w:pPr>
            <w:r w:rsidRPr="0021435E">
              <w:rPr>
                <w:rFonts w:ascii="Times New Roman" w:hAnsi="Times New Roman" w:cs="Times New Roman"/>
                <w:iCs/>
              </w:rPr>
              <w:t>Serap USLU</w:t>
            </w:r>
          </w:p>
        </w:tc>
        <w:tc>
          <w:tcPr>
            <w:tcW w:w="2862" w:type="dxa"/>
          </w:tcPr>
          <w:p w:rsidR="000C58F8" w:rsidRDefault="000C58F8" w:rsidP="000C58F8">
            <w:pPr>
              <w:tabs>
                <w:tab w:val="left" w:pos="567"/>
              </w:tabs>
              <w:spacing w:line="360" w:lineRule="auto"/>
              <w:rPr>
                <w:rFonts w:ascii="Times New Roman" w:hAnsi="Times New Roman" w:cs="Times New Roman"/>
              </w:rPr>
            </w:pPr>
            <w:r>
              <w:rPr>
                <w:rFonts w:ascii="Times New Roman" w:hAnsi="Times New Roman" w:cs="Times New Roman"/>
              </w:rPr>
              <w:t>Okul-Aile Birliği Başkanı</w:t>
            </w:r>
          </w:p>
        </w:tc>
        <w:tc>
          <w:tcPr>
            <w:tcW w:w="2236" w:type="dxa"/>
          </w:tcPr>
          <w:p w:rsidR="000C58F8" w:rsidRDefault="000C58F8" w:rsidP="000C58F8">
            <w:pPr>
              <w:tabs>
                <w:tab w:val="left" w:pos="567"/>
              </w:tabs>
              <w:spacing w:line="360" w:lineRule="auto"/>
              <w:rPr>
                <w:rFonts w:ascii="Times New Roman" w:hAnsi="Times New Roman" w:cs="Times New Roman"/>
              </w:rPr>
            </w:pPr>
          </w:p>
        </w:tc>
      </w:tr>
    </w:tbl>
    <w:p w:rsidR="00C1481F" w:rsidRDefault="00C1481F" w:rsidP="00C1481F">
      <w:pPr>
        <w:tabs>
          <w:tab w:val="left" w:pos="567"/>
        </w:tabs>
        <w:spacing w:after="0" w:line="360" w:lineRule="auto"/>
        <w:rPr>
          <w:rFonts w:ascii="Times New Roman" w:hAnsi="Times New Roman" w:cs="Times New Roman"/>
        </w:rPr>
      </w:pPr>
    </w:p>
    <w:p w:rsidR="008E5A18" w:rsidRDefault="008E5A18" w:rsidP="00C1481F">
      <w:pPr>
        <w:tabs>
          <w:tab w:val="left" w:pos="567"/>
        </w:tabs>
        <w:spacing w:after="0" w:line="360" w:lineRule="auto"/>
        <w:rPr>
          <w:rFonts w:ascii="Times New Roman" w:hAnsi="Times New Roman" w:cs="Times New Roman"/>
        </w:rPr>
      </w:pPr>
    </w:p>
    <w:p w:rsidR="008E5A18" w:rsidRDefault="008E5A18" w:rsidP="008E5A18">
      <w:pPr>
        <w:tabs>
          <w:tab w:val="left" w:pos="567"/>
        </w:tabs>
        <w:spacing w:after="0" w:line="360" w:lineRule="auto"/>
        <w:jc w:val="center"/>
        <w:rPr>
          <w:rFonts w:ascii="Times New Roman" w:hAnsi="Times New Roman" w:cs="Times New Roman"/>
        </w:rPr>
      </w:pPr>
      <w:r>
        <w:rPr>
          <w:rFonts w:ascii="Times New Roman" w:hAnsi="Times New Roman" w:cs="Times New Roman"/>
        </w:rPr>
        <w:t>Yusuf ÇETİN</w:t>
      </w:r>
    </w:p>
    <w:p w:rsidR="008E5A18" w:rsidRDefault="008E5A18" w:rsidP="008E5A18">
      <w:pPr>
        <w:tabs>
          <w:tab w:val="left" w:pos="567"/>
        </w:tabs>
        <w:spacing w:after="0" w:line="360" w:lineRule="auto"/>
        <w:jc w:val="center"/>
        <w:rPr>
          <w:rFonts w:ascii="Times New Roman" w:hAnsi="Times New Roman" w:cs="Times New Roman"/>
        </w:rPr>
      </w:pPr>
      <w:r>
        <w:rPr>
          <w:rFonts w:ascii="Times New Roman" w:hAnsi="Times New Roman" w:cs="Times New Roman"/>
        </w:rPr>
        <w:t>Okul Müdürü</w:t>
      </w:r>
    </w:p>
    <w:p w:rsidR="008E5A18" w:rsidRDefault="008E5A18" w:rsidP="008E5A18">
      <w:pPr>
        <w:tabs>
          <w:tab w:val="left" w:pos="567"/>
        </w:tabs>
        <w:spacing w:after="0" w:line="360" w:lineRule="auto"/>
        <w:jc w:val="center"/>
        <w:rPr>
          <w:rFonts w:ascii="Times New Roman" w:hAnsi="Times New Roman" w:cs="Times New Roman"/>
        </w:rPr>
      </w:pPr>
    </w:p>
    <w:p w:rsidR="008E5A18" w:rsidRDefault="008E5A18" w:rsidP="008E5A18">
      <w:pPr>
        <w:tabs>
          <w:tab w:val="left" w:pos="567"/>
        </w:tabs>
        <w:spacing w:after="0" w:line="360" w:lineRule="auto"/>
        <w:jc w:val="center"/>
        <w:rPr>
          <w:rFonts w:ascii="Times New Roman" w:hAnsi="Times New Roman" w:cs="Times New Roman"/>
        </w:rPr>
      </w:pPr>
    </w:p>
    <w:p w:rsidR="008E5A18" w:rsidRDefault="008E5A18" w:rsidP="008E5A18">
      <w:pPr>
        <w:tabs>
          <w:tab w:val="left" w:pos="567"/>
        </w:tabs>
        <w:spacing w:after="0" w:line="360" w:lineRule="auto"/>
        <w:jc w:val="center"/>
        <w:rPr>
          <w:rFonts w:ascii="Times New Roman" w:hAnsi="Times New Roman" w:cs="Times New Roman"/>
        </w:rPr>
      </w:pPr>
    </w:p>
    <w:p w:rsidR="008E5A18" w:rsidRDefault="008E5A18" w:rsidP="008E5A18">
      <w:pPr>
        <w:tabs>
          <w:tab w:val="left" w:pos="567"/>
        </w:tabs>
        <w:spacing w:after="0" w:line="360" w:lineRule="auto"/>
        <w:jc w:val="center"/>
        <w:rPr>
          <w:rFonts w:ascii="Times New Roman" w:hAnsi="Times New Roman" w:cs="Times New Roman"/>
        </w:rPr>
      </w:pPr>
    </w:p>
    <w:p w:rsidR="008E5A18" w:rsidRDefault="008E5A18" w:rsidP="008E5A18">
      <w:pPr>
        <w:tabs>
          <w:tab w:val="left" w:pos="567"/>
        </w:tabs>
        <w:spacing w:after="0" w:line="360" w:lineRule="auto"/>
        <w:jc w:val="center"/>
        <w:rPr>
          <w:rFonts w:ascii="Times New Roman" w:hAnsi="Times New Roman" w:cs="Times New Roman"/>
        </w:rPr>
      </w:pPr>
    </w:p>
    <w:p w:rsidR="008E5A18" w:rsidRDefault="008E5A18" w:rsidP="008E5A18">
      <w:pPr>
        <w:tabs>
          <w:tab w:val="left" w:pos="567"/>
        </w:tabs>
        <w:spacing w:after="0" w:line="360" w:lineRule="auto"/>
        <w:jc w:val="center"/>
        <w:rPr>
          <w:rFonts w:ascii="Times New Roman" w:hAnsi="Times New Roman" w:cs="Times New Roman"/>
        </w:rPr>
      </w:pPr>
      <w:r>
        <w:rPr>
          <w:rFonts w:ascii="Times New Roman" w:hAnsi="Times New Roman" w:cs="Times New Roman"/>
        </w:rPr>
        <w:t>OLUR</w:t>
      </w:r>
    </w:p>
    <w:p w:rsidR="008E5A18" w:rsidRDefault="008E5A18" w:rsidP="008E5A18">
      <w:pPr>
        <w:tabs>
          <w:tab w:val="left" w:pos="567"/>
        </w:tabs>
        <w:spacing w:after="0" w:line="360" w:lineRule="auto"/>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 </w:t>
      </w:r>
      <w:proofErr w:type="gramStart"/>
      <w:r>
        <w:rPr>
          <w:rFonts w:ascii="Times New Roman" w:hAnsi="Times New Roman" w:cs="Times New Roman"/>
        </w:rPr>
        <w:t>….</w:t>
      </w:r>
      <w:proofErr w:type="gramEnd"/>
      <w:r>
        <w:rPr>
          <w:rFonts w:ascii="Times New Roman" w:hAnsi="Times New Roman" w:cs="Times New Roman"/>
        </w:rPr>
        <w:t xml:space="preserve"> / 2024</w:t>
      </w:r>
    </w:p>
    <w:p w:rsidR="008E5A18" w:rsidRDefault="008E5A18" w:rsidP="008E5A18">
      <w:pPr>
        <w:tabs>
          <w:tab w:val="left" w:pos="567"/>
        </w:tabs>
        <w:spacing w:after="0" w:line="360" w:lineRule="auto"/>
        <w:jc w:val="center"/>
        <w:rPr>
          <w:rFonts w:ascii="Times New Roman" w:hAnsi="Times New Roman" w:cs="Times New Roman"/>
        </w:rPr>
      </w:pPr>
      <w:r>
        <w:rPr>
          <w:rFonts w:ascii="Times New Roman" w:hAnsi="Times New Roman" w:cs="Times New Roman"/>
        </w:rPr>
        <w:t>Ramazan AŞC</w:t>
      </w:r>
      <w:bookmarkStart w:id="194" w:name="_GoBack"/>
      <w:bookmarkEnd w:id="194"/>
      <w:r>
        <w:rPr>
          <w:rFonts w:ascii="Times New Roman" w:hAnsi="Times New Roman" w:cs="Times New Roman"/>
        </w:rPr>
        <w:t>I</w:t>
      </w:r>
    </w:p>
    <w:p w:rsidR="008E5A18" w:rsidRPr="00370033" w:rsidRDefault="008E5A18" w:rsidP="008E5A18">
      <w:pPr>
        <w:tabs>
          <w:tab w:val="left" w:pos="567"/>
        </w:tabs>
        <w:spacing w:after="0" w:line="360" w:lineRule="auto"/>
        <w:jc w:val="center"/>
        <w:rPr>
          <w:rFonts w:ascii="Times New Roman" w:hAnsi="Times New Roman" w:cs="Times New Roman"/>
        </w:rPr>
      </w:pPr>
      <w:r>
        <w:rPr>
          <w:rFonts w:ascii="Times New Roman" w:hAnsi="Times New Roman" w:cs="Times New Roman"/>
        </w:rPr>
        <w:t>İl Milli Eğitim Müdürü</w:t>
      </w:r>
    </w:p>
    <w:sectPr w:rsidR="008E5A18" w:rsidRPr="00370033" w:rsidSect="00FE601D">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0DC" w:rsidRDefault="00A560DC" w:rsidP="00851ACA">
      <w:pPr>
        <w:spacing w:after="0" w:line="240" w:lineRule="auto"/>
      </w:pPr>
      <w:r>
        <w:separator/>
      </w:r>
    </w:p>
  </w:endnote>
  <w:endnote w:type="continuationSeparator" w:id="0">
    <w:p w:rsidR="00A560DC" w:rsidRDefault="00A560DC" w:rsidP="00851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170889"/>
      <w:docPartObj>
        <w:docPartGallery w:val="Page Numbers (Bottom of Page)"/>
        <w:docPartUnique/>
      </w:docPartObj>
    </w:sdtPr>
    <w:sdtEndPr/>
    <w:sdtContent>
      <w:p w:rsidR="0074045A" w:rsidRDefault="0074045A">
        <w:pPr>
          <w:pStyle w:val="AltBilgi"/>
          <w:jc w:val="center"/>
        </w:pPr>
        <w:r>
          <w:fldChar w:fldCharType="begin"/>
        </w:r>
        <w:r>
          <w:instrText>PAGE   \* MERGEFORMAT</w:instrText>
        </w:r>
        <w:r>
          <w:fldChar w:fldCharType="separate"/>
        </w:r>
        <w:r w:rsidR="008E5A18">
          <w:rPr>
            <w:noProof/>
          </w:rPr>
          <w:t>45</w:t>
        </w:r>
        <w:r>
          <w:fldChar w:fldCharType="end"/>
        </w:r>
      </w:p>
    </w:sdtContent>
  </w:sdt>
  <w:p w:rsidR="0074045A" w:rsidRDefault="0074045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0DC" w:rsidRDefault="00A560DC" w:rsidP="00851ACA">
      <w:pPr>
        <w:spacing w:after="0" w:line="240" w:lineRule="auto"/>
      </w:pPr>
      <w:r>
        <w:separator/>
      </w:r>
    </w:p>
  </w:footnote>
  <w:footnote w:type="continuationSeparator" w:id="0">
    <w:p w:rsidR="00A560DC" w:rsidRDefault="00A560DC" w:rsidP="00851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22B5CBE"/>
    <w:multiLevelType w:val="multilevel"/>
    <w:tmpl w:val="6A7E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A7BCF"/>
    <w:multiLevelType w:val="multilevel"/>
    <w:tmpl w:val="1886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F3E59"/>
    <w:multiLevelType w:val="hybridMultilevel"/>
    <w:tmpl w:val="C91CB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024568"/>
    <w:multiLevelType w:val="hybridMultilevel"/>
    <w:tmpl w:val="D99CBD4E"/>
    <w:lvl w:ilvl="0" w:tplc="95F8E7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E2E74E2"/>
    <w:multiLevelType w:val="multilevel"/>
    <w:tmpl w:val="A084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1A31B82"/>
    <w:multiLevelType w:val="multilevel"/>
    <w:tmpl w:val="0C8E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A4FCE"/>
    <w:multiLevelType w:val="hybridMultilevel"/>
    <w:tmpl w:val="89D4F836"/>
    <w:lvl w:ilvl="0" w:tplc="1E388B1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24EF0DE9"/>
    <w:multiLevelType w:val="multilevel"/>
    <w:tmpl w:val="963C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A9C5DB4"/>
    <w:multiLevelType w:val="hybridMultilevel"/>
    <w:tmpl w:val="1E1C6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C7C3B28"/>
    <w:multiLevelType w:val="hybridMultilevel"/>
    <w:tmpl w:val="41D4E4CA"/>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8065FF"/>
    <w:multiLevelType w:val="hybridMultilevel"/>
    <w:tmpl w:val="63FC299A"/>
    <w:lvl w:ilvl="0" w:tplc="88A2469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B551BC"/>
    <w:multiLevelType w:val="hybridMultilevel"/>
    <w:tmpl w:val="85989176"/>
    <w:lvl w:ilvl="0" w:tplc="E752F04C">
      <w:start w:val="1"/>
      <w:numFmt w:val="bullet"/>
      <w:lvlText w:val=""/>
      <w:lvlJc w:val="left"/>
      <w:pPr>
        <w:tabs>
          <w:tab w:val="num" w:pos="1425"/>
        </w:tabs>
        <w:ind w:left="1425" w:hanging="360"/>
      </w:pPr>
      <w:rPr>
        <w:rFonts w:ascii="Symbol" w:hAnsi="Symbol" w:hint="default"/>
        <w:color w:val="0000FF"/>
      </w:rPr>
    </w:lvl>
    <w:lvl w:ilvl="1" w:tplc="041F0003" w:tentative="1">
      <w:start w:val="1"/>
      <w:numFmt w:val="bullet"/>
      <w:lvlText w:val="o"/>
      <w:lvlJc w:val="left"/>
      <w:pPr>
        <w:tabs>
          <w:tab w:val="num" w:pos="2145"/>
        </w:tabs>
        <w:ind w:left="2145" w:hanging="360"/>
      </w:pPr>
      <w:rPr>
        <w:rFonts w:ascii="Courier New" w:hAnsi="Courier New" w:cs="Courier New" w:hint="default"/>
      </w:rPr>
    </w:lvl>
    <w:lvl w:ilvl="2" w:tplc="041F0005" w:tentative="1">
      <w:start w:val="1"/>
      <w:numFmt w:val="bullet"/>
      <w:lvlText w:val=""/>
      <w:lvlJc w:val="left"/>
      <w:pPr>
        <w:tabs>
          <w:tab w:val="num" w:pos="2865"/>
        </w:tabs>
        <w:ind w:left="2865" w:hanging="360"/>
      </w:pPr>
      <w:rPr>
        <w:rFonts w:ascii="Wingdings" w:hAnsi="Wingdings" w:hint="default"/>
      </w:rPr>
    </w:lvl>
    <w:lvl w:ilvl="3" w:tplc="041F0001" w:tentative="1">
      <w:start w:val="1"/>
      <w:numFmt w:val="bullet"/>
      <w:lvlText w:val=""/>
      <w:lvlJc w:val="left"/>
      <w:pPr>
        <w:tabs>
          <w:tab w:val="num" w:pos="3585"/>
        </w:tabs>
        <w:ind w:left="3585" w:hanging="360"/>
      </w:pPr>
      <w:rPr>
        <w:rFonts w:ascii="Symbol" w:hAnsi="Symbol" w:hint="default"/>
      </w:rPr>
    </w:lvl>
    <w:lvl w:ilvl="4" w:tplc="041F0003" w:tentative="1">
      <w:start w:val="1"/>
      <w:numFmt w:val="bullet"/>
      <w:lvlText w:val="o"/>
      <w:lvlJc w:val="left"/>
      <w:pPr>
        <w:tabs>
          <w:tab w:val="num" w:pos="4305"/>
        </w:tabs>
        <w:ind w:left="4305" w:hanging="360"/>
      </w:pPr>
      <w:rPr>
        <w:rFonts w:ascii="Courier New" w:hAnsi="Courier New" w:cs="Courier New" w:hint="default"/>
      </w:rPr>
    </w:lvl>
    <w:lvl w:ilvl="5" w:tplc="041F0005" w:tentative="1">
      <w:start w:val="1"/>
      <w:numFmt w:val="bullet"/>
      <w:lvlText w:val=""/>
      <w:lvlJc w:val="left"/>
      <w:pPr>
        <w:tabs>
          <w:tab w:val="num" w:pos="5025"/>
        </w:tabs>
        <w:ind w:left="5025" w:hanging="360"/>
      </w:pPr>
      <w:rPr>
        <w:rFonts w:ascii="Wingdings" w:hAnsi="Wingdings" w:hint="default"/>
      </w:rPr>
    </w:lvl>
    <w:lvl w:ilvl="6" w:tplc="041F0001" w:tentative="1">
      <w:start w:val="1"/>
      <w:numFmt w:val="bullet"/>
      <w:lvlText w:val=""/>
      <w:lvlJc w:val="left"/>
      <w:pPr>
        <w:tabs>
          <w:tab w:val="num" w:pos="5745"/>
        </w:tabs>
        <w:ind w:left="5745" w:hanging="360"/>
      </w:pPr>
      <w:rPr>
        <w:rFonts w:ascii="Symbol" w:hAnsi="Symbol" w:hint="default"/>
      </w:rPr>
    </w:lvl>
    <w:lvl w:ilvl="7" w:tplc="041F0003" w:tentative="1">
      <w:start w:val="1"/>
      <w:numFmt w:val="bullet"/>
      <w:lvlText w:val="o"/>
      <w:lvlJc w:val="left"/>
      <w:pPr>
        <w:tabs>
          <w:tab w:val="num" w:pos="6465"/>
        </w:tabs>
        <w:ind w:left="6465" w:hanging="360"/>
      </w:pPr>
      <w:rPr>
        <w:rFonts w:ascii="Courier New" w:hAnsi="Courier New" w:cs="Courier New" w:hint="default"/>
      </w:rPr>
    </w:lvl>
    <w:lvl w:ilvl="8" w:tplc="041F0005" w:tentative="1">
      <w:start w:val="1"/>
      <w:numFmt w:val="bullet"/>
      <w:lvlText w:val=""/>
      <w:lvlJc w:val="left"/>
      <w:pPr>
        <w:tabs>
          <w:tab w:val="num" w:pos="7185"/>
        </w:tabs>
        <w:ind w:left="7185" w:hanging="360"/>
      </w:pPr>
      <w:rPr>
        <w:rFonts w:ascii="Wingdings" w:hAnsi="Wingdings" w:hint="default"/>
      </w:rPr>
    </w:lvl>
  </w:abstractNum>
  <w:abstractNum w:abstractNumId="14" w15:restartNumberingAfterBreak="0">
    <w:nsid w:val="2FDA76DA"/>
    <w:multiLevelType w:val="multilevel"/>
    <w:tmpl w:val="C8A8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0C28EC"/>
    <w:multiLevelType w:val="hybridMultilevel"/>
    <w:tmpl w:val="2D42AA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43AB4B4F"/>
    <w:multiLevelType w:val="hybridMultilevel"/>
    <w:tmpl w:val="EB829132"/>
    <w:lvl w:ilvl="0" w:tplc="DAC8AE0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49091405"/>
    <w:multiLevelType w:val="hybridMultilevel"/>
    <w:tmpl w:val="98E41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F2F775D"/>
    <w:multiLevelType w:val="multilevel"/>
    <w:tmpl w:val="D5D8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436B01"/>
    <w:multiLevelType w:val="hybridMultilevel"/>
    <w:tmpl w:val="E76A8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BAE761E"/>
    <w:multiLevelType w:val="multilevel"/>
    <w:tmpl w:val="6178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E14190"/>
    <w:multiLevelType w:val="hybridMultilevel"/>
    <w:tmpl w:val="785AA356"/>
    <w:lvl w:ilvl="0" w:tplc="DAC8AE0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61275546"/>
    <w:multiLevelType w:val="multilevel"/>
    <w:tmpl w:val="7098CFC4"/>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63160E69"/>
    <w:multiLevelType w:val="hybridMultilevel"/>
    <w:tmpl w:val="EFE6E5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6E4767DB"/>
    <w:multiLevelType w:val="multilevel"/>
    <w:tmpl w:val="30441EB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713669BF"/>
    <w:multiLevelType w:val="multilevel"/>
    <w:tmpl w:val="2BB6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0D146F"/>
    <w:multiLevelType w:val="multilevel"/>
    <w:tmpl w:val="41F0DF1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180E9B"/>
    <w:multiLevelType w:val="hybridMultilevel"/>
    <w:tmpl w:val="21B0E8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23"/>
  </w:num>
  <w:num w:numId="3">
    <w:abstractNumId w:val="26"/>
  </w:num>
  <w:num w:numId="4">
    <w:abstractNumId w:val="29"/>
  </w:num>
  <w:num w:numId="5">
    <w:abstractNumId w:val="4"/>
  </w:num>
  <w:num w:numId="6">
    <w:abstractNumId w:val="25"/>
  </w:num>
  <w:num w:numId="7">
    <w:abstractNumId w:val="27"/>
  </w:num>
  <w:num w:numId="8">
    <w:abstractNumId w:val="16"/>
  </w:num>
  <w:num w:numId="9">
    <w:abstractNumId w:val="9"/>
  </w:num>
  <w:num w:numId="10">
    <w:abstractNumId w:val="11"/>
  </w:num>
  <w:num w:numId="11">
    <w:abstractNumId w:val="5"/>
  </w:num>
  <w:num w:numId="12">
    <w:abstractNumId w:val="12"/>
  </w:num>
  <w:num w:numId="13">
    <w:abstractNumId w:val="19"/>
  </w:num>
  <w:num w:numId="14">
    <w:abstractNumId w:val="15"/>
  </w:num>
  <w:num w:numId="15">
    <w:abstractNumId w:val="1"/>
  </w:num>
  <w:num w:numId="16">
    <w:abstractNumId w:val="10"/>
  </w:num>
  <w:num w:numId="17">
    <w:abstractNumId w:val="0"/>
  </w:num>
  <w:num w:numId="18">
    <w:abstractNumId w:val="6"/>
  </w:num>
  <w:num w:numId="19">
    <w:abstractNumId w:val="14"/>
  </w:num>
  <w:num w:numId="20">
    <w:abstractNumId w:val="8"/>
  </w:num>
  <w:num w:numId="21">
    <w:abstractNumId w:val="21"/>
  </w:num>
  <w:num w:numId="22">
    <w:abstractNumId w:val="28"/>
  </w:num>
  <w:num w:numId="23">
    <w:abstractNumId w:val="3"/>
  </w:num>
  <w:num w:numId="24">
    <w:abstractNumId w:val="18"/>
  </w:num>
  <w:num w:numId="25">
    <w:abstractNumId w:val="2"/>
  </w:num>
  <w:num w:numId="26">
    <w:abstractNumId w:val="20"/>
  </w:num>
  <w:num w:numId="27">
    <w:abstractNumId w:val="7"/>
  </w:num>
  <w:num w:numId="28">
    <w:abstractNumId w:val="22"/>
  </w:num>
  <w:num w:numId="29">
    <w:abstractNumId w:val="17"/>
  </w:num>
  <w:num w:numId="30">
    <w:abstractNumId w:val="2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4A2"/>
    <w:rsid w:val="00021319"/>
    <w:rsid w:val="000219B1"/>
    <w:rsid w:val="00042945"/>
    <w:rsid w:val="000554C7"/>
    <w:rsid w:val="0006028C"/>
    <w:rsid w:val="00061778"/>
    <w:rsid w:val="00072189"/>
    <w:rsid w:val="000725B5"/>
    <w:rsid w:val="000845C1"/>
    <w:rsid w:val="00091A97"/>
    <w:rsid w:val="000C58F8"/>
    <w:rsid w:val="000D36D7"/>
    <w:rsid w:val="000D56EA"/>
    <w:rsid w:val="000E3732"/>
    <w:rsid w:val="000F39B5"/>
    <w:rsid w:val="001123B2"/>
    <w:rsid w:val="00122711"/>
    <w:rsid w:val="00142EA4"/>
    <w:rsid w:val="001748E8"/>
    <w:rsid w:val="00175FC8"/>
    <w:rsid w:val="00196239"/>
    <w:rsid w:val="001B2889"/>
    <w:rsid w:val="001B4F56"/>
    <w:rsid w:val="0021435E"/>
    <w:rsid w:val="00217CCB"/>
    <w:rsid w:val="00224C89"/>
    <w:rsid w:val="0022729A"/>
    <w:rsid w:val="00245BBF"/>
    <w:rsid w:val="00245FBA"/>
    <w:rsid w:val="00256687"/>
    <w:rsid w:val="00264DA2"/>
    <w:rsid w:val="00265BE8"/>
    <w:rsid w:val="0027421C"/>
    <w:rsid w:val="00282A09"/>
    <w:rsid w:val="002A402C"/>
    <w:rsid w:val="002A5D9E"/>
    <w:rsid w:val="002A5EB6"/>
    <w:rsid w:val="002B662C"/>
    <w:rsid w:val="002C6ECD"/>
    <w:rsid w:val="002E3B67"/>
    <w:rsid w:val="002F0DE0"/>
    <w:rsid w:val="0030349C"/>
    <w:rsid w:val="00303513"/>
    <w:rsid w:val="00304935"/>
    <w:rsid w:val="00327141"/>
    <w:rsid w:val="00347AB4"/>
    <w:rsid w:val="00350ABD"/>
    <w:rsid w:val="00350BF4"/>
    <w:rsid w:val="00360443"/>
    <w:rsid w:val="00360EBB"/>
    <w:rsid w:val="00370033"/>
    <w:rsid w:val="003A4A73"/>
    <w:rsid w:val="003D258A"/>
    <w:rsid w:val="003D587E"/>
    <w:rsid w:val="003D7754"/>
    <w:rsid w:val="003F2A0E"/>
    <w:rsid w:val="00411968"/>
    <w:rsid w:val="00421B83"/>
    <w:rsid w:val="00423562"/>
    <w:rsid w:val="00427C2E"/>
    <w:rsid w:val="0043201A"/>
    <w:rsid w:val="00433F52"/>
    <w:rsid w:val="00443E3A"/>
    <w:rsid w:val="0044551B"/>
    <w:rsid w:val="0045671B"/>
    <w:rsid w:val="00474B93"/>
    <w:rsid w:val="00491C3C"/>
    <w:rsid w:val="004B0FE6"/>
    <w:rsid w:val="00500F7A"/>
    <w:rsid w:val="00502C0D"/>
    <w:rsid w:val="00514631"/>
    <w:rsid w:val="00524B70"/>
    <w:rsid w:val="005307C9"/>
    <w:rsid w:val="005315B0"/>
    <w:rsid w:val="00537411"/>
    <w:rsid w:val="00545ADB"/>
    <w:rsid w:val="00550773"/>
    <w:rsid w:val="00552E65"/>
    <w:rsid w:val="00561156"/>
    <w:rsid w:val="00570959"/>
    <w:rsid w:val="00591D00"/>
    <w:rsid w:val="00594543"/>
    <w:rsid w:val="00596BF2"/>
    <w:rsid w:val="005A2D12"/>
    <w:rsid w:val="005C2BF1"/>
    <w:rsid w:val="005E2867"/>
    <w:rsid w:val="005F0A5B"/>
    <w:rsid w:val="0060008B"/>
    <w:rsid w:val="00613920"/>
    <w:rsid w:val="00614475"/>
    <w:rsid w:val="00620E9A"/>
    <w:rsid w:val="00625FEA"/>
    <w:rsid w:val="00635DC0"/>
    <w:rsid w:val="006371BF"/>
    <w:rsid w:val="006611D0"/>
    <w:rsid w:val="0066485D"/>
    <w:rsid w:val="006722F2"/>
    <w:rsid w:val="00680E74"/>
    <w:rsid w:val="00684652"/>
    <w:rsid w:val="006A6BB8"/>
    <w:rsid w:val="006D3CBF"/>
    <w:rsid w:val="00706ED9"/>
    <w:rsid w:val="00712CFD"/>
    <w:rsid w:val="00721370"/>
    <w:rsid w:val="00721C94"/>
    <w:rsid w:val="00726A63"/>
    <w:rsid w:val="0074045A"/>
    <w:rsid w:val="00776841"/>
    <w:rsid w:val="007836AB"/>
    <w:rsid w:val="00796EEB"/>
    <w:rsid w:val="007A6331"/>
    <w:rsid w:val="007C0FF6"/>
    <w:rsid w:val="007C61B1"/>
    <w:rsid w:val="007E4493"/>
    <w:rsid w:val="00836D33"/>
    <w:rsid w:val="008424A2"/>
    <w:rsid w:val="00844E25"/>
    <w:rsid w:val="00847815"/>
    <w:rsid w:val="008510CF"/>
    <w:rsid w:val="00851ACA"/>
    <w:rsid w:val="00860A64"/>
    <w:rsid w:val="00861BDB"/>
    <w:rsid w:val="00883268"/>
    <w:rsid w:val="00885CD5"/>
    <w:rsid w:val="0089114B"/>
    <w:rsid w:val="00896207"/>
    <w:rsid w:val="008A0F62"/>
    <w:rsid w:val="008B4186"/>
    <w:rsid w:val="008E51D2"/>
    <w:rsid w:val="008E5A18"/>
    <w:rsid w:val="00922F58"/>
    <w:rsid w:val="00924F2A"/>
    <w:rsid w:val="0094575B"/>
    <w:rsid w:val="00975EDE"/>
    <w:rsid w:val="00984482"/>
    <w:rsid w:val="009C3AA0"/>
    <w:rsid w:val="009C78F6"/>
    <w:rsid w:val="009D1522"/>
    <w:rsid w:val="009D5F96"/>
    <w:rsid w:val="009E3BBC"/>
    <w:rsid w:val="00A0105A"/>
    <w:rsid w:val="00A027FD"/>
    <w:rsid w:val="00A07A2B"/>
    <w:rsid w:val="00A1111C"/>
    <w:rsid w:val="00A24400"/>
    <w:rsid w:val="00A3246D"/>
    <w:rsid w:val="00A3583E"/>
    <w:rsid w:val="00A36F19"/>
    <w:rsid w:val="00A51B0D"/>
    <w:rsid w:val="00A560DC"/>
    <w:rsid w:val="00A611A4"/>
    <w:rsid w:val="00A703AE"/>
    <w:rsid w:val="00A949C2"/>
    <w:rsid w:val="00A9519B"/>
    <w:rsid w:val="00AA3F79"/>
    <w:rsid w:val="00AA57AC"/>
    <w:rsid w:val="00AC2DD5"/>
    <w:rsid w:val="00AE0CA3"/>
    <w:rsid w:val="00AE0F0E"/>
    <w:rsid w:val="00AE5238"/>
    <w:rsid w:val="00AF5DAB"/>
    <w:rsid w:val="00B056A3"/>
    <w:rsid w:val="00B22F5C"/>
    <w:rsid w:val="00B5599F"/>
    <w:rsid w:val="00B5725F"/>
    <w:rsid w:val="00B602C2"/>
    <w:rsid w:val="00B643B9"/>
    <w:rsid w:val="00B737B9"/>
    <w:rsid w:val="00B8389B"/>
    <w:rsid w:val="00B877FA"/>
    <w:rsid w:val="00BB028D"/>
    <w:rsid w:val="00BB5EFA"/>
    <w:rsid w:val="00BD5D86"/>
    <w:rsid w:val="00C139CE"/>
    <w:rsid w:val="00C1481F"/>
    <w:rsid w:val="00C25421"/>
    <w:rsid w:val="00C41E36"/>
    <w:rsid w:val="00C45006"/>
    <w:rsid w:val="00C4507C"/>
    <w:rsid w:val="00C56D66"/>
    <w:rsid w:val="00C672A2"/>
    <w:rsid w:val="00CA55FC"/>
    <w:rsid w:val="00CB0374"/>
    <w:rsid w:val="00CB1D86"/>
    <w:rsid w:val="00CC029E"/>
    <w:rsid w:val="00CD733E"/>
    <w:rsid w:val="00CE035C"/>
    <w:rsid w:val="00CE34AB"/>
    <w:rsid w:val="00CE35EA"/>
    <w:rsid w:val="00CE5C52"/>
    <w:rsid w:val="00CF162D"/>
    <w:rsid w:val="00CF18F4"/>
    <w:rsid w:val="00D01323"/>
    <w:rsid w:val="00D01627"/>
    <w:rsid w:val="00D1619F"/>
    <w:rsid w:val="00D35C52"/>
    <w:rsid w:val="00D36526"/>
    <w:rsid w:val="00D41520"/>
    <w:rsid w:val="00D43080"/>
    <w:rsid w:val="00D46B56"/>
    <w:rsid w:val="00D50630"/>
    <w:rsid w:val="00D6093A"/>
    <w:rsid w:val="00D64B45"/>
    <w:rsid w:val="00D968C8"/>
    <w:rsid w:val="00DA1E0D"/>
    <w:rsid w:val="00DA3313"/>
    <w:rsid w:val="00DE0287"/>
    <w:rsid w:val="00DE40FD"/>
    <w:rsid w:val="00DF7747"/>
    <w:rsid w:val="00DF7DC3"/>
    <w:rsid w:val="00E120C0"/>
    <w:rsid w:val="00E3238D"/>
    <w:rsid w:val="00E33ACA"/>
    <w:rsid w:val="00E35F9E"/>
    <w:rsid w:val="00E501F5"/>
    <w:rsid w:val="00E510D1"/>
    <w:rsid w:val="00E57589"/>
    <w:rsid w:val="00E90928"/>
    <w:rsid w:val="00E9624A"/>
    <w:rsid w:val="00E97666"/>
    <w:rsid w:val="00EA4613"/>
    <w:rsid w:val="00EB683C"/>
    <w:rsid w:val="00EE05BE"/>
    <w:rsid w:val="00EF1C61"/>
    <w:rsid w:val="00F1755E"/>
    <w:rsid w:val="00F219F6"/>
    <w:rsid w:val="00F234EC"/>
    <w:rsid w:val="00F261CE"/>
    <w:rsid w:val="00F35309"/>
    <w:rsid w:val="00F4055C"/>
    <w:rsid w:val="00F5329B"/>
    <w:rsid w:val="00F54213"/>
    <w:rsid w:val="00F96095"/>
    <w:rsid w:val="00F97FC7"/>
    <w:rsid w:val="00FA74CD"/>
    <w:rsid w:val="00FA7FC6"/>
    <w:rsid w:val="00FB5B7D"/>
    <w:rsid w:val="00FC778E"/>
    <w:rsid w:val="00FE4364"/>
    <w:rsid w:val="00FE459A"/>
    <w:rsid w:val="00FE5E9B"/>
    <w:rsid w:val="00FE601D"/>
    <w:rsid w:val="00FE6B12"/>
    <w:rsid w:val="00FF198D"/>
    <w:rsid w:val="00FF64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52730"/>
  <w15:chartTrackingRefBased/>
  <w15:docId w15:val="{21D1B857-B7B7-4AB1-BF86-22A15882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773"/>
  </w:style>
  <w:style w:type="paragraph" w:styleId="Balk1">
    <w:name w:val="heading 1"/>
    <w:aliases w:val="b1"/>
    <w:basedOn w:val="Normal"/>
    <w:next w:val="Normal"/>
    <w:link w:val="Balk1Char"/>
    <w:uiPriority w:val="9"/>
    <w:qFormat/>
    <w:rsid w:val="00F1755E"/>
    <w:pPr>
      <w:keepNext/>
      <w:keepLines/>
      <w:spacing w:after="0"/>
      <w:jc w:val="center"/>
      <w:outlineLvl w:val="0"/>
    </w:pPr>
    <w:rPr>
      <w:rFonts w:ascii="Times New Roman" w:eastAsiaTheme="majorEastAsia" w:hAnsi="Times New Roman" w:cstheme="majorBidi"/>
      <w:b/>
      <w:color w:val="000000" w:themeColor="text1"/>
      <w:sz w:val="24"/>
      <w:szCs w:val="32"/>
    </w:rPr>
  </w:style>
  <w:style w:type="paragraph" w:styleId="Balk2">
    <w:name w:val="heading 2"/>
    <w:aliases w:val="B2"/>
    <w:basedOn w:val="Normal"/>
    <w:next w:val="Normal"/>
    <w:link w:val="Balk2Char"/>
    <w:uiPriority w:val="9"/>
    <w:unhideWhenUsed/>
    <w:qFormat/>
    <w:rsid w:val="00625FEA"/>
    <w:pPr>
      <w:keepNext/>
      <w:keepLines/>
      <w:spacing w:after="0"/>
      <w:outlineLvl w:val="1"/>
    </w:pPr>
    <w:rPr>
      <w:rFonts w:ascii="Times New Roman" w:eastAsiaTheme="majorEastAsia" w:hAnsi="Times New Roman" w:cstheme="majorBidi"/>
      <w:b/>
      <w:color w:val="000000" w:themeColor="text1"/>
      <w:sz w:val="24"/>
      <w:szCs w:val="26"/>
    </w:rPr>
  </w:style>
  <w:style w:type="paragraph" w:styleId="Balk3">
    <w:name w:val="heading 3"/>
    <w:aliases w:val="B3"/>
    <w:basedOn w:val="Normal"/>
    <w:next w:val="Normal"/>
    <w:link w:val="Balk3Char"/>
    <w:uiPriority w:val="9"/>
    <w:unhideWhenUsed/>
    <w:qFormat/>
    <w:rsid w:val="00625FEA"/>
    <w:pPr>
      <w:keepNext/>
      <w:keepLines/>
      <w:spacing w:after="0"/>
      <w:outlineLvl w:val="2"/>
    </w:pPr>
    <w:rPr>
      <w:rFonts w:ascii="Times New Roman" w:eastAsiaTheme="majorEastAsia" w:hAnsi="Times New Roman" w:cstheme="majorBidi"/>
      <w:b/>
      <w:color w:val="000000" w:themeColor="text1"/>
      <w:sz w:val="24"/>
      <w:szCs w:val="24"/>
    </w:rPr>
  </w:style>
  <w:style w:type="paragraph" w:styleId="Balk4">
    <w:name w:val="heading 4"/>
    <w:aliases w:val="B4"/>
    <w:basedOn w:val="Normal"/>
    <w:next w:val="Normal"/>
    <w:link w:val="Balk4Char"/>
    <w:uiPriority w:val="9"/>
    <w:unhideWhenUsed/>
    <w:qFormat/>
    <w:rsid w:val="00885CD5"/>
    <w:pPr>
      <w:keepNext/>
      <w:keepLines/>
      <w:spacing w:after="0"/>
      <w:outlineLvl w:val="3"/>
    </w:pPr>
    <w:rPr>
      <w:rFonts w:ascii="Times New Roman" w:eastAsiaTheme="majorEastAsia" w:hAnsi="Times New Roman" w:cstheme="majorBidi"/>
      <w:b/>
      <w:i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uiPriority w:val="99"/>
    <w:rsid w:val="008424A2"/>
    <w:pPr>
      <w:spacing w:before="100" w:beforeAutospacing="1" w:after="100" w:afterAutospacing="1" w:line="240" w:lineRule="auto"/>
    </w:pPr>
    <w:rPr>
      <w:rFonts w:ascii="Trebuchet MS" w:eastAsia="Times New Roman" w:hAnsi="Trebuchet MS" w:cs="Times New Roman"/>
      <w:color w:val="333333"/>
      <w:sz w:val="18"/>
      <w:szCs w:val="18"/>
      <w:lang w:eastAsia="tr-TR"/>
    </w:rPr>
  </w:style>
  <w:style w:type="character" w:customStyle="1" w:styleId="NormalWebChar">
    <w:name w:val="Normal (Web) Char"/>
    <w:link w:val="NormalWeb"/>
    <w:rsid w:val="008424A2"/>
    <w:rPr>
      <w:rFonts w:ascii="Trebuchet MS" w:eastAsia="Times New Roman" w:hAnsi="Trebuchet MS" w:cs="Times New Roman"/>
      <w:color w:val="333333"/>
      <w:sz w:val="18"/>
      <w:szCs w:val="18"/>
      <w:lang w:eastAsia="tr-TR"/>
    </w:rPr>
  </w:style>
  <w:style w:type="character" w:styleId="Gl">
    <w:name w:val="Strong"/>
    <w:basedOn w:val="VarsaylanParagrafYazTipi"/>
    <w:uiPriority w:val="22"/>
    <w:qFormat/>
    <w:rsid w:val="008424A2"/>
    <w:rPr>
      <w:b/>
      <w:bCs/>
    </w:rPr>
  </w:style>
  <w:style w:type="character" w:customStyle="1" w:styleId="A5">
    <w:name w:val="A5"/>
    <w:rsid w:val="002A5EB6"/>
    <w:rPr>
      <w:color w:val="000000"/>
      <w:sz w:val="22"/>
      <w:szCs w:val="22"/>
    </w:rPr>
  </w:style>
  <w:style w:type="paragraph" w:styleId="ListeParagraf">
    <w:name w:val="List Paragraph"/>
    <w:basedOn w:val="Normal"/>
    <w:uiPriority w:val="34"/>
    <w:qFormat/>
    <w:rsid w:val="00A9519B"/>
    <w:pPr>
      <w:ind w:left="720"/>
      <w:contextualSpacing/>
    </w:pPr>
  </w:style>
  <w:style w:type="paragraph" w:styleId="stBilgi">
    <w:name w:val="header"/>
    <w:basedOn w:val="Normal"/>
    <w:link w:val="stBilgiChar"/>
    <w:uiPriority w:val="99"/>
    <w:unhideWhenUsed/>
    <w:rsid w:val="00851AC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1ACA"/>
  </w:style>
  <w:style w:type="paragraph" w:styleId="AltBilgi">
    <w:name w:val="footer"/>
    <w:basedOn w:val="Normal"/>
    <w:link w:val="AltBilgiChar"/>
    <w:uiPriority w:val="99"/>
    <w:unhideWhenUsed/>
    <w:rsid w:val="00851AC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1ACA"/>
  </w:style>
  <w:style w:type="table" w:styleId="TabloKlavuzu">
    <w:name w:val="Table Grid"/>
    <w:basedOn w:val="NormalTablo"/>
    <w:uiPriority w:val="39"/>
    <w:rsid w:val="00FE6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6EE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3Char">
    <w:name w:val="Başlık 3 Char"/>
    <w:aliases w:val="B3 Char"/>
    <w:basedOn w:val="VarsaylanParagrafYazTipi"/>
    <w:link w:val="Balk3"/>
    <w:uiPriority w:val="9"/>
    <w:rsid w:val="00625FEA"/>
    <w:rPr>
      <w:rFonts w:ascii="Times New Roman" w:eastAsiaTheme="majorEastAsia" w:hAnsi="Times New Roman" w:cstheme="majorBidi"/>
      <w:b/>
      <w:color w:val="000000" w:themeColor="text1"/>
      <w:sz w:val="24"/>
      <w:szCs w:val="24"/>
    </w:rPr>
  </w:style>
  <w:style w:type="paragraph" w:customStyle="1" w:styleId="BYKBALIK">
    <w:name w:val="BÜYÜK BAŞLIK"/>
    <w:basedOn w:val="Normal"/>
    <w:qFormat/>
    <w:rsid w:val="00561156"/>
    <w:pPr>
      <w:jc w:val="center"/>
    </w:pPr>
    <w:rPr>
      <w:rFonts w:ascii="Times New Roman" w:hAnsi="Times New Roman" w:cs="Times New Roman"/>
      <w:b/>
      <w:color w:val="222222"/>
      <w:sz w:val="24"/>
      <w:szCs w:val="24"/>
    </w:rPr>
  </w:style>
  <w:style w:type="paragraph" w:customStyle="1" w:styleId="KLBALIK">
    <w:name w:val="İKİLİ BAŞLIK"/>
    <w:basedOn w:val="Normal"/>
    <w:qFormat/>
    <w:rsid w:val="00561156"/>
    <w:rPr>
      <w:rFonts w:ascii="Times New Roman" w:hAnsi="Times New Roman" w:cs="Times New Roman"/>
      <w:b/>
      <w:color w:val="222222"/>
      <w:sz w:val="24"/>
      <w:szCs w:val="24"/>
    </w:rPr>
  </w:style>
  <w:style w:type="paragraph" w:customStyle="1" w:styleId="LBALIK">
    <w:name w:val="ÜÇLÜ BAŞLIK"/>
    <w:basedOn w:val="Normal"/>
    <w:qFormat/>
    <w:rsid w:val="00561156"/>
    <w:rPr>
      <w:rFonts w:ascii="Times New Roman" w:hAnsi="Times New Roman" w:cs="Times New Roman"/>
      <w:b/>
      <w:color w:val="222222"/>
      <w:sz w:val="24"/>
      <w:szCs w:val="24"/>
    </w:rPr>
  </w:style>
  <w:style w:type="paragraph" w:customStyle="1" w:styleId="DRTLBALIK">
    <w:name w:val="DÖRTLÜ BAŞLIK"/>
    <w:basedOn w:val="Normal"/>
    <w:qFormat/>
    <w:rsid w:val="00561156"/>
    <w:rPr>
      <w:rFonts w:ascii="Times New Roman" w:hAnsi="Times New Roman" w:cs="Times New Roman"/>
      <w:b/>
      <w:color w:val="222222"/>
      <w:sz w:val="24"/>
      <w:szCs w:val="24"/>
    </w:rPr>
  </w:style>
  <w:style w:type="character" w:customStyle="1" w:styleId="Balk2Char">
    <w:name w:val="Başlık 2 Char"/>
    <w:aliases w:val="B2 Char"/>
    <w:basedOn w:val="VarsaylanParagrafYazTipi"/>
    <w:link w:val="Balk2"/>
    <w:uiPriority w:val="9"/>
    <w:rsid w:val="00625FEA"/>
    <w:rPr>
      <w:rFonts w:ascii="Times New Roman" w:eastAsiaTheme="majorEastAsia" w:hAnsi="Times New Roman" w:cstheme="majorBidi"/>
      <w:b/>
      <w:color w:val="000000" w:themeColor="text1"/>
      <w:sz w:val="24"/>
      <w:szCs w:val="26"/>
    </w:rPr>
  </w:style>
  <w:style w:type="character" w:customStyle="1" w:styleId="Balk1Char">
    <w:name w:val="Başlık 1 Char"/>
    <w:aliases w:val="b1 Char"/>
    <w:basedOn w:val="VarsaylanParagrafYazTipi"/>
    <w:link w:val="Balk1"/>
    <w:uiPriority w:val="9"/>
    <w:rsid w:val="00F1755E"/>
    <w:rPr>
      <w:rFonts w:ascii="Times New Roman" w:eastAsiaTheme="majorEastAsia" w:hAnsi="Times New Roman" w:cstheme="majorBidi"/>
      <w:b/>
      <w:color w:val="000000" w:themeColor="text1"/>
      <w:sz w:val="24"/>
      <w:szCs w:val="32"/>
    </w:rPr>
  </w:style>
  <w:style w:type="paragraph" w:styleId="T1">
    <w:name w:val="toc 1"/>
    <w:basedOn w:val="Normal"/>
    <w:next w:val="Normal"/>
    <w:autoRedefine/>
    <w:uiPriority w:val="39"/>
    <w:unhideWhenUsed/>
    <w:rsid w:val="00625FEA"/>
    <w:pPr>
      <w:tabs>
        <w:tab w:val="right" w:leader="dot" w:pos="9062"/>
      </w:tabs>
      <w:spacing w:after="100"/>
    </w:pPr>
  </w:style>
  <w:style w:type="paragraph" w:styleId="T2">
    <w:name w:val="toc 2"/>
    <w:basedOn w:val="Normal"/>
    <w:next w:val="Normal"/>
    <w:autoRedefine/>
    <w:uiPriority w:val="39"/>
    <w:unhideWhenUsed/>
    <w:rsid w:val="00614475"/>
    <w:pPr>
      <w:spacing w:after="100"/>
      <w:ind w:left="220"/>
    </w:pPr>
  </w:style>
  <w:style w:type="paragraph" w:styleId="T3">
    <w:name w:val="toc 3"/>
    <w:basedOn w:val="Normal"/>
    <w:next w:val="Normal"/>
    <w:autoRedefine/>
    <w:uiPriority w:val="39"/>
    <w:unhideWhenUsed/>
    <w:rsid w:val="00614475"/>
    <w:pPr>
      <w:spacing w:after="100"/>
      <w:ind w:left="440"/>
    </w:pPr>
  </w:style>
  <w:style w:type="paragraph" w:styleId="T4">
    <w:name w:val="toc 4"/>
    <w:basedOn w:val="Normal"/>
    <w:next w:val="Normal"/>
    <w:autoRedefine/>
    <w:uiPriority w:val="39"/>
    <w:unhideWhenUsed/>
    <w:rsid w:val="00614475"/>
    <w:pPr>
      <w:spacing w:after="100"/>
      <w:ind w:left="660"/>
    </w:pPr>
  </w:style>
  <w:style w:type="character" w:styleId="Kpr">
    <w:name w:val="Hyperlink"/>
    <w:basedOn w:val="VarsaylanParagrafYazTipi"/>
    <w:uiPriority w:val="99"/>
    <w:unhideWhenUsed/>
    <w:rsid w:val="00614475"/>
    <w:rPr>
      <w:color w:val="0563C1" w:themeColor="hyperlink"/>
      <w:u w:val="single"/>
    </w:rPr>
  </w:style>
  <w:style w:type="paragraph" w:customStyle="1" w:styleId="TABLOOOOOO">
    <w:name w:val="TABLOOOOOO"/>
    <w:basedOn w:val="Normal"/>
    <w:qFormat/>
    <w:rsid w:val="00614475"/>
    <w:pPr>
      <w:jc w:val="center"/>
    </w:pPr>
    <w:rPr>
      <w:rFonts w:ascii="Times New Roman" w:hAnsi="Times New Roman" w:cs="Times New Roman"/>
      <w:color w:val="222222"/>
      <w:szCs w:val="24"/>
    </w:rPr>
  </w:style>
  <w:style w:type="paragraph" w:customStyle="1" w:styleId="EKLLLL">
    <w:name w:val="ŞEKİLLLL"/>
    <w:basedOn w:val="Normal"/>
    <w:qFormat/>
    <w:rsid w:val="00883268"/>
    <w:pPr>
      <w:jc w:val="center"/>
    </w:pPr>
    <w:rPr>
      <w:rFonts w:ascii="Times New Roman" w:hAnsi="Times New Roman" w:cs="Times New Roman"/>
      <w:color w:val="222222"/>
      <w:szCs w:val="24"/>
    </w:rPr>
  </w:style>
  <w:style w:type="character" w:styleId="Vurgu">
    <w:name w:val="Emphasis"/>
    <w:basedOn w:val="VarsaylanParagrafYazTipi"/>
    <w:uiPriority w:val="20"/>
    <w:qFormat/>
    <w:rsid w:val="00196239"/>
    <w:rPr>
      <w:i/>
      <w:iCs/>
    </w:rPr>
  </w:style>
  <w:style w:type="character" w:customStyle="1" w:styleId="AralkYokChar">
    <w:name w:val="Aralık Yok Char"/>
    <w:basedOn w:val="VarsaylanParagrafYazTipi"/>
    <w:link w:val="AralkYok"/>
    <w:uiPriority w:val="1"/>
    <w:locked/>
    <w:rsid w:val="00537411"/>
    <w:rPr>
      <w:rFonts w:ascii="Times New Roman" w:eastAsia="Times New Roman" w:hAnsi="Times New Roman" w:cs="Times New Roman"/>
    </w:rPr>
  </w:style>
  <w:style w:type="paragraph" w:styleId="AralkYok">
    <w:name w:val="No Spacing"/>
    <w:link w:val="AralkYokChar"/>
    <w:uiPriority w:val="1"/>
    <w:qFormat/>
    <w:rsid w:val="00537411"/>
    <w:pPr>
      <w:spacing w:after="0" w:line="240" w:lineRule="auto"/>
    </w:pPr>
    <w:rPr>
      <w:rFonts w:ascii="Times New Roman" w:eastAsia="Times New Roman" w:hAnsi="Times New Roman" w:cs="Times New Roman"/>
    </w:rPr>
  </w:style>
  <w:style w:type="paragraph" w:styleId="ResimYazs">
    <w:name w:val="caption"/>
    <w:aliases w:val="R1"/>
    <w:basedOn w:val="Normal"/>
    <w:next w:val="Normal"/>
    <w:uiPriority w:val="35"/>
    <w:unhideWhenUsed/>
    <w:qFormat/>
    <w:rsid w:val="00264DA2"/>
    <w:pPr>
      <w:spacing w:after="0" w:line="240" w:lineRule="auto"/>
      <w:jc w:val="center"/>
    </w:pPr>
    <w:rPr>
      <w:rFonts w:ascii="Times New Roman" w:hAnsi="Times New Roman" w:cs="Times New Roman"/>
      <w:b/>
      <w:bCs/>
      <w:szCs w:val="18"/>
    </w:rPr>
  </w:style>
  <w:style w:type="paragraph" w:customStyle="1" w:styleId="TableParagraph">
    <w:name w:val="Table Paragraph"/>
    <w:basedOn w:val="Normal"/>
    <w:uiPriority w:val="1"/>
    <w:qFormat/>
    <w:rsid w:val="00D50630"/>
    <w:pPr>
      <w:widowControl w:val="0"/>
      <w:spacing w:after="0" w:line="240" w:lineRule="auto"/>
    </w:pPr>
    <w:rPr>
      <w:rFonts w:ascii="Book Antiqua" w:eastAsia="Times New Roman" w:hAnsi="Book Antiqua" w:cs="Times New Roman"/>
      <w:sz w:val="24"/>
      <w:szCs w:val="21"/>
      <w:lang w:val="en-US" w:eastAsia="tr-TR"/>
    </w:rPr>
  </w:style>
  <w:style w:type="paragraph" w:styleId="BalonMetni">
    <w:name w:val="Balloon Text"/>
    <w:basedOn w:val="Normal"/>
    <w:link w:val="BalonMetniChar"/>
    <w:uiPriority w:val="99"/>
    <w:semiHidden/>
    <w:unhideWhenUsed/>
    <w:rsid w:val="00AF5DA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F5DAB"/>
    <w:rPr>
      <w:rFonts w:ascii="Segoe UI" w:hAnsi="Segoe UI" w:cs="Segoe UI"/>
      <w:sz w:val="18"/>
      <w:szCs w:val="18"/>
    </w:rPr>
  </w:style>
  <w:style w:type="paragraph" w:styleId="TBal">
    <w:name w:val="TOC Heading"/>
    <w:basedOn w:val="Balk1"/>
    <w:next w:val="Normal"/>
    <w:uiPriority w:val="39"/>
    <w:unhideWhenUsed/>
    <w:qFormat/>
    <w:rsid w:val="00F1755E"/>
    <w:pPr>
      <w:outlineLvl w:val="9"/>
    </w:pPr>
    <w:rPr>
      <w:lang w:eastAsia="tr-TR"/>
    </w:rPr>
  </w:style>
  <w:style w:type="character" w:customStyle="1" w:styleId="Balk4Char">
    <w:name w:val="Başlık 4 Char"/>
    <w:aliases w:val="B4 Char"/>
    <w:basedOn w:val="VarsaylanParagrafYazTipi"/>
    <w:link w:val="Balk4"/>
    <w:uiPriority w:val="9"/>
    <w:rsid w:val="00885CD5"/>
    <w:rPr>
      <w:rFonts w:ascii="Times New Roman" w:eastAsiaTheme="majorEastAsia" w:hAnsi="Times New Roman" w:cstheme="majorBidi"/>
      <w:b/>
      <w:iCs/>
      <w:color w:val="000000" w:themeColor="text1"/>
      <w:sz w:val="24"/>
    </w:rPr>
  </w:style>
  <w:style w:type="paragraph" w:styleId="ekillerTablosu">
    <w:name w:val="table of figures"/>
    <w:basedOn w:val="Normal"/>
    <w:next w:val="Normal"/>
    <w:uiPriority w:val="99"/>
    <w:unhideWhenUsed/>
    <w:rsid w:val="00D0132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97225">
      <w:bodyDiv w:val="1"/>
      <w:marLeft w:val="0"/>
      <w:marRight w:val="0"/>
      <w:marTop w:val="0"/>
      <w:marBottom w:val="0"/>
      <w:divBdr>
        <w:top w:val="none" w:sz="0" w:space="0" w:color="auto"/>
        <w:left w:val="none" w:sz="0" w:space="0" w:color="auto"/>
        <w:bottom w:val="none" w:sz="0" w:space="0" w:color="auto"/>
        <w:right w:val="none" w:sz="0" w:space="0" w:color="auto"/>
      </w:divBdr>
    </w:div>
    <w:div w:id="487600916">
      <w:bodyDiv w:val="1"/>
      <w:marLeft w:val="0"/>
      <w:marRight w:val="0"/>
      <w:marTop w:val="0"/>
      <w:marBottom w:val="0"/>
      <w:divBdr>
        <w:top w:val="none" w:sz="0" w:space="0" w:color="auto"/>
        <w:left w:val="none" w:sz="0" w:space="0" w:color="auto"/>
        <w:bottom w:val="none" w:sz="0" w:space="0" w:color="auto"/>
        <w:right w:val="none" w:sz="0" w:space="0" w:color="auto"/>
      </w:divBdr>
      <w:divsChild>
        <w:div w:id="2004823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6697807">
              <w:marLeft w:val="0"/>
              <w:marRight w:val="0"/>
              <w:marTop w:val="0"/>
              <w:marBottom w:val="0"/>
              <w:divBdr>
                <w:top w:val="none" w:sz="0" w:space="0" w:color="auto"/>
                <w:left w:val="none" w:sz="0" w:space="0" w:color="auto"/>
                <w:bottom w:val="none" w:sz="0" w:space="0" w:color="auto"/>
                <w:right w:val="none" w:sz="0" w:space="0" w:color="auto"/>
              </w:divBdr>
              <w:divsChild>
                <w:div w:id="68843249">
                  <w:marLeft w:val="0"/>
                  <w:marRight w:val="0"/>
                  <w:marTop w:val="0"/>
                  <w:marBottom w:val="0"/>
                  <w:divBdr>
                    <w:top w:val="none" w:sz="0" w:space="0" w:color="auto"/>
                    <w:left w:val="none" w:sz="0" w:space="0" w:color="auto"/>
                    <w:bottom w:val="none" w:sz="0" w:space="0" w:color="auto"/>
                    <w:right w:val="none" w:sz="0" w:space="0" w:color="auto"/>
                  </w:divBdr>
                </w:div>
                <w:div w:id="1189878400">
                  <w:marLeft w:val="0"/>
                  <w:marRight w:val="0"/>
                  <w:marTop w:val="0"/>
                  <w:marBottom w:val="0"/>
                  <w:divBdr>
                    <w:top w:val="none" w:sz="0" w:space="0" w:color="auto"/>
                    <w:left w:val="none" w:sz="0" w:space="0" w:color="auto"/>
                    <w:bottom w:val="none" w:sz="0" w:space="0" w:color="auto"/>
                    <w:right w:val="none" w:sz="0" w:space="0" w:color="auto"/>
                  </w:divBdr>
                  <w:divsChild>
                    <w:div w:id="964776043">
                      <w:marLeft w:val="0"/>
                      <w:marRight w:val="0"/>
                      <w:marTop w:val="0"/>
                      <w:marBottom w:val="0"/>
                      <w:divBdr>
                        <w:top w:val="none" w:sz="0" w:space="0" w:color="auto"/>
                        <w:left w:val="none" w:sz="0" w:space="0" w:color="auto"/>
                        <w:bottom w:val="none" w:sz="0" w:space="0" w:color="auto"/>
                        <w:right w:val="none" w:sz="0" w:space="0" w:color="auto"/>
                      </w:divBdr>
                      <w:divsChild>
                        <w:div w:id="9544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899331">
      <w:bodyDiv w:val="1"/>
      <w:marLeft w:val="0"/>
      <w:marRight w:val="0"/>
      <w:marTop w:val="0"/>
      <w:marBottom w:val="0"/>
      <w:divBdr>
        <w:top w:val="none" w:sz="0" w:space="0" w:color="auto"/>
        <w:left w:val="none" w:sz="0" w:space="0" w:color="auto"/>
        <w:bottom w:val="none" w:sz="0" w:space="0" w:color="auto"/>
        <w:right w:val="none" w:sz="0" w:space="0" w:color="auto"/>
      </w:divBdr>
    </w:div>
    <w:div w:id="580406052">
      <w:bodyDiv w:val="1"/>
      <w:marLeft w:val="0"/>
      <w:marRight w:val="0"/>
      <w:marTop w:val="0"/>
      <w:marBottom w:val="0"/>
      <w:divBdr>
        <w:top w:val="none" w:sz="0" w:space="0" w:color="auto"/>
        <w:left w:val="none" w:sz="0" w:space="0" w:color="auto"/>
        <w:bottom w:val="none" w:sz="0" w:space="0" w:color="auto"/>
        <w:right w:val="none" w:sz="0" w:space="0" w:color="auto"/>
      </w:divBdr>
    </w:div>
    <w:div w:id="650016867">
      <w:bodyDiv w:val="1"/>
      <w:marLeft w:val="0"/>
      <w:marRight w:val="0"/>
      <w:marTop w:val="0"/>
      <w:marBottom w:val="0"/>
      <w:divBdr>
        <w:top w:val="none" w:sz="0" w:space="0" w:color="auto"/>
        <w:left w:val="none" w:sz="0" w:space="0" w:color="auto"/>
        <w:bottom w:val="none" w:sz="0" w:space="0" w:color="auto"/>
        <w:right w:val="none" w:sz="0" w:space="0" w:color="auto"/>
      </w:divBdr>
    </w:div>
    <w:div w:id="778454285">
      <w:bodyDiv w:val="1"/>
      <w:marLeft w:val="0"/>
      <w:marRight w:val="0"/>
      <w:marTop w:val="0"/>
      <w:marBottom w:val="0"/>
      <w:divBdr>
        <w:top w:val="none" w:sz="0" w:space="0" w:color="auto"/>
        <w:left w:val="none" w:sz="0" w:space="0" w:color="auto"/>
        <w:bottom w:val="none" w:sz="0" w:space="0" w:color="auto"/>
        <w:right w:val="none" w:sz="0" w:space="0" w:color="auto"/>
      </w:divBdr>
    </w:div>
    <w:div w:id="824131621">
      <w:bodyDiv w:val="1"/>
      <w:marLeft w:val="0"/>
      <w:marRight w:val="0"/>
      <w:marTop w:val="0"/>
      <w:marBottom w:val="0"/>
      <w:divBdr>
        <w:top w:val="none" w:sz="0" w:space="0" w:color="auto"/>
        <w:left w:val="none" w:sz="0" w:space="0" w:color="auto"/>
        <w:bottom w:val="none" w:sz="0" w:space="0" w:color="auto"/>
        <w:right w:val="none" w:sz="0" w:space="0" w:color="auto"/>
      </w:divBdr>
    </w:div>
    <w:div w:id="989139149">
      <w:bodyDiv w:val="1"/>
      <w:marLeft w:val="0"/>
      <w:marRight w:val="0"/>
      <w:marTop w:val="0"/>
      <w:marBottom w:val="0"/>
      <w:divBdr>
        <w:top w:val="none" w:sz="0" w:space="0" w:color="auto"/>
        <w:left w:val="none" w:sz="0" w:space="0" w:color="auto"/>
        <w:bottom w:val="none" w:sz="0" w:space="0" w:color="auto"/>
        <w:right w:val="none" w:sz="0" w:space="0" w:color="auto"/>
      </w:divBdr>
    </w:div>
    <w:div w:id="1117455819">
      <w:bodyDiv w:val="1"/>
      <w:marLeft w:val="0"/>
      <w:marRight w:val="0"/>
      <w:marTop w:val="0"/>
      <w:marBottom w:val="0"/>
      <w:divBdr>
        <w:top w:val="none" w:sz="0" w:space="0" w:color="auto"/>
        <w:left w:val="none" w:sz="0" w:space="0" w:color="auto"/>
        <w:bottom w:val="none" w:sz="0" w:space="0" w:color="auto"/>
        <w:right w:val="none" w:sz="0" w:space="0" w:color="auto"/>
      </w:divBdr>
    </w:div>
    <w:div w:id="1158882542">
      <w:bodyDiv w:val="1"/>
      <w:marLeft w:val="0"/>
      <w:marRight w:val="0"/>
      <w:marTop w:val="0"/>
      <w:marBottom w:val="0"/>
      <w:divBdr>
        <w:top w:val="none" w:sz="0" w:space="0" w:color="auto"/>
        <w:left w:val="none" w:sz="0" w:space="0" w:color="auto"/>
        <w:bottom w:val="none" w:sz="0" w:space="0" w:color="auto"/>
        <w:right w:val="none" w:sz="0" w:space="0" w:color="auto"/>
      </w:divBdr>
    </w:div>
    <w:div w:id="1187020744">
      <w:bodyDiv w:val="1"/>
      <w:marLeft w:val="0"/>
      <w:marRight w:val="0"/>
      <w:marTop w:val="0"/>
      <w:marBottom w:val="0"/>
      <w:divBdr>
        <w:top w:val="none" w:sz="0" w:space="0" w:color="auto"/>
        <w:left w:val="none" w:sz="0" w:space="0" w:color="auto"/>
        <w:bottom w:val="none" w:sz="0" w:space="0" w:color="auto"/>
        <w:right w:val="none" w:sz="0" w:space="0" w:color="auto"/>
      </w:divBdr>
    </w:div>
    <w:div w:id="1257203942">
      <w:bodyDiv w:val="1"/>
      <w:marLeft w:val="0"/>
      <w:marRight w:val="0"/>
      <w:marTop w:val="0"/>
      <w:marBottom w:val="0"/>
      <w:divBdr>
        <w:top w:val="none" w:sz="0" w:space="0" w:color="auto"/>
        <w:left w:val="none" w:sz="0" w:space="0" w:color="auto"/>
        <w:bottom w:val="none" w:sz="0" w:space="0" w:color="auto"/>
        <w:right w:val="none" w:sz="0" w:space="0" w:color="auto"/>
      </w:divBdr>
    </w:div>
    <w:div w:id="1322999325">
      <w:bodyDiv w:val="1"/>
      <w:marLeft w:val="0"/>
      <w:marRight w:val="0"/>
      <w:marTop w:val="0"/>
      <w:marBottom w:val="0"/>
      <w:divBdr>
        <w:top w:val="none" w:sz="0" w:space="0" w:color="auto"/>
        <w:left w:val="none" w:sz="0" w:space="0" w:color="auto"/>
        <w:bottom w:val="none" w:sz="0" w:space="0" w:color="auto"/>
        <w:right w:val="none" w:sz="0" w:space="0" w:color="auto"/>
      </w:divBdr>
    </w:div>
    <w:div w:id="1330332488">
      <w:bodyDiv w:val="1"/>
      <w:marLeft w:val="0"/>
      <w:marRight w:val="0"/>
      <w:marTop w:val="0"/>
      <w:marBottom w:val="0"/>
      <w:divBdr>
        <w:top w:val="none" w:sz="0" w:space="0" w:color="auto"/>
        <w:left w:val="none" w:sz="0" w:space="0" w:color="auto"/>
        <w:bottom w:val="none" w:sz="0" w:space="0" w:color="auto"/>
        <w:right w:val="none" w:sz="0" w:space="0" w:color="auto"/>
      </w:divBdr>
    </w:div>
    <w:div w:id="1382512244">
      <w:bodyDiv w:val="1"/>
      <w:marLeft w:val="0"/>
      <w:marRight w:val="0"/>
      <w:marTop w:val="0"/>
      <w:marBottom w:val="0"/>
      <w:divBdr>
        <w:top w:val="none" w:sz="0" w:space="0" w:color="auto"/>
        <w:left w:val="none" w:sz="0" w:space="0" w:color="auto"/>
        <w:bottom w:val="none" w:sz="0" w:space="0" w:color="auto"/>
        <w:right w:val="none" w:sz="0" w:space="0" w:color="auto"/>
      </w:divBdr>
    </w:div>
    <w:div w:id="1604334858">
      <w:bodyDiv w:val="1"/>
      <w:marLeft w:val="0"/>
      <w:marRight w:val="0"/>
      <w:marTop w:val="0"/>
      <w:marBottom w:val="0"/>
      <w:divBdr>
        <w:top w:val="none" w:sz="0" w:space="0" w:color="auto"/>
        <w:left w:val="none" w:sz="0" w:space="0" w:color="auto"/>
        <w:bottom w:val="none" w:sz="0" w:space="0" w:color="auto"/>
        <w:right w:val="none" w:sz="0" w:space="0" w:color="auto"/>
      </w:divBdr>
    </w:div>
    <w:div w:id="1618873940">
      <w:bodyDiv w:val="1"/>
      <w:marLeft w:val="0"/>
      <w:marRight w:val="0"/>
      <w:marTop w:val="0"/>
      <w:marBottom w:val="0"/>
      <w:divBdr>
        <w:top w:val="none" w:sz="0" w:space="0" w:color="auto"/>
        <w:left w:val="none" w:sz="0" w:space="0" w:color="auto"/>
        <w:bottom w:val="none" w:sz="0" w:space="0" w:color="auto"/>
        <w:right w:val="none" w:sz="0" w:space="0" w:color="auto"/>
      </w:divBdr>
    </w:div>
    <w:div w:id="1666350420">
      <w:bodyDiv w:val="1"/>
      <w:marLeft w:val="0"/>
      <w:marRight w:val="0"/>
      <w:marTop w:val="0"/>
      <w:marBottom w:val="0"/>
      <w:divBdr>
        <w:top w:val="none" w:sz="0" w:space="0" w:color="auto"/>
        <w:left w:val="none" w:sz="0" w:space="0" w:color="auto"/>
        <w:bottom w:val="none" w:sz="0" w:space="0" w:color="auto"/>
        <w:right w:val="none" w:sz="0" w:space="0" w:color="auto"/>
      </w:divBdr>
    </w:div>
    <w:div w:id="186582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Casper\Desktop\&#220;mit%20MEHMET%20AK&#304;F%20ERSOY%20MAEMTAL%202024%202028%20STRATEJ&#304;K%20PLANI.docx" TargetMode="External"/><Relationship Id="rId18" Type="http://schemas.openxmlformats.org/officeDocument/2006/relationships/image" Target="media/image8.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file:///C:\Users\Casper\Desktop\&#220;mit%20MEHMET%20AK&#304;F%20ERSOY%20MAEMTAL%202024%202028%20STRATEJ&#304;K%20PLANI.docx" TargetMode="External"/><Relationship Id="rId17" Type="http://schemas.openxmlformats.org/officeDocument/2006/relationships/image" Target="media/image7.emf"/><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yperlink" Target="file:///C:\Users\Casper\Desktop\&#220;mit%20MEHMET%20AK&#304;F%20ERSOY%20MAEMTAL%202024%202028%20STRATEJ&#304;K%20PLANI.docx" TargetMode="External"/><Relationship Id="rId23" Type="http://schemas.openxmlformats.org/officeDocument/2006/relationships/chart" Target="charts/chart4.xml"/><Relationship Id="rId28" Type="http://schemas.openxmlformats.org/officeDocument/2006/relationships/footer" Target="footer1.xml"/><Relationship Id="rId10" Type="http://schemas.openxmlformats.org/officeDocument/2006/relationships/image" Target="media/image4.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C:\Users\Casper\Desktop\&#220;mit%20MEHMET%20AK&#304;F%20ERSOY%20MAEMTAL%202024%202028%20STRATEJ&#304;K%20PLANI.docx" TargetMode="External"/><Relationship Id="rId22" Type="http://schemas.openxmlformats.org/officeDocument/2006/relationships/chart" Target="charts/chart3.xml"/><Relationship Id="rId27" Type="http://schemas.openxmlformats.org/officeDocument/2006/relationships/image" Target="media/image9.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Performans</a:t>
            </a:r>
            <a:r>
              <a:rPr lang="tr-TR" sz="1200" b="1" baseline="0">
                <a:latin typeface="Times New Roman" panose="02020603050405020304" pitchFamily="18" charset="0"/>
                <a:cs typeface="Times New Roman" panose="02020603050405020304" pitchFamily="18" charset="0"/>
              </a:rPr>
              <a:t> Göstergelerinin 2023 Yılı Hedeflerine Ulaşma Oranlarına Göre Dağılımı</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B5-4D48-8BA6-8D9C5CD156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B5-4D48-8BA6-8D9C5CD156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B5-4D48-8BA6-8D9C5CD156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B5-4D48-8BA6-8D9C5CD1567A}"/>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1-AEB5-4D48-8BA6-8D9C5CD1567A}"/>
                </c:ext>
              </c:extLst>
            </c:dLbl>
            <c:dLbl>
              <c:idx val="1"/>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3-AEB5-4D48-8BA6-8D9C5CD1567A}"/>
                </c:ext>
              </c:extLst>
            </c:dLbl>
            <c:dLbl>
              <c:idx val="2"/>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5-AEB5-4D48-8BA6-8D9C5CD1567A}"/>
                </c:ext>
              </c:extLst>
            </c:dLbl>
            <c:dLbl>
              <c:idx val="3"/>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7-AEB5-4D48-8BA6-8D9C5CD156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%0 veya daha az gerçekleşme</c:v>
                </c:pt>
                <c:pt idx="1">
                  <c:v>%0 - %49,99 oranında gerçekleşme</c:v>
                </c:pt>
                <c:pt idx="2">
                  <c:v>%50 - %89,99 oranında gerçekleşme</c:v>
                </c:pt>
                <c:pt idx="3">
                  <c:v>%90 ve üzerinde gerçekleşme</c:v>
                </c:pt>
              </c:strCache>
            </c:strRef>
          </c:cat>
          <c:val>
            <c:numRef>
              <c:f>Sayfa1!$B$2:$B$5</c:f>
              <c:numCache>
                <c:formatCode>General</c:formatCode>
                <c:ptCount val="4"/>
                <c:pt idx="0">
                  <c:v>1</c:v>
                </c:pt>
                <c:pt idx="1">
                  <c:v>2</c:v>
                </c:pt>
                <c:pt idx="2">
                  <c:v>3</c:v>
                </c:pt>
                <c:pt idx="3">
                  <c:v>9</c:v>
                </c:pt>
              </c:numCache>
            </c:numRef>
          </c:val>
          <c:extLst>
            <c:ext xmlns:c16="http://schemas.microsoft.com/office/drawing/2014/chart" uri="{C3380CC4-5D6E-409C-BE32-E72D297353CC}">
              <c16:uniqueId val="{00000008-AEB5-4D48-8BA6-8D9C5CD156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Okulumuzun Olumlu (başarılı) Yönlerine İlişkin Görüşleriniz</a:t>
            </a:r>
            <a:r>
              <a:rPr lang="tr-TR"/>
              <a: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Sayfa1!$A$2:$A$12</c:f>
              <c:strCache>
                <c:ptCount val="11"/>
                <c:pt idx="0">
                  <c:v>Öğrencilerin ön lisansta okuldaki bölümlerle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Okulumuz meslek edindiriyor olması sebebiyle lise eğitiminden sonra iş hayatına öğrencilerin rahatlıkla atılabilmesi</c:v>
                </c:pt>
                <c:pt idx="6">
                  <c:v>Teknolojik alt yapının olması ve meslek derslerin \' laboratuarlarda \' işlenebiliyor olması</c:v>
                </c:pt>
                <c:pt idx="7">
                  <c:v>Uzaktan gelen öğrenciler için yatılı kız pansiyonunun olması</c:v>
                </c:pt>
                <c:pt idx="8">
                  <c:v>Mesleki eğitim uygulaması sebebiyle işletmelerle ile güçlü bir iletişim ve işbirliğinin olması</c:v>
                </c:pt>
                <c:pt idx="9">
                  <c:v>İl içinde okul ulaşımının yürüme mesafesi şeklinde olması</c:v>
                </c:pt>
                <c:pt idx="10">
                  <c:v>Okuldan şehir merkezine sık aralıklarla ulaşım imkanına sahip olması</c:v>
                </c:pt>
              </c:strCache>
            </c:strRef>
          </c:cat>
          <c:val>
            <c:numRef>
              <c:f>Sayfa1!$B$2:$B$12</c:f>
              <c:numCache>
                <c:formatCode>General</c:formatCode>
                <c:ptCount val="11"/>
                <c:pt idx="0">
                  <c:v>54.9</c:v>
                </c:pt>
                <c:pt idx="1">
                  <c:v>46.2</c:v>
                </c:pt>
                <c:pt idx="2">
                  <c:v>59.2</c:v>
                </c:pt>
                <c:pt idx="3">
                  <c:v>46.2</c:v>
                </c:pt>
                <c:pt idx="4">
                  <c:v>35.299999999999997</c:v>
                </c:pt>
                <c:pt idx="5">
                  <c:v>49.5</c:v>
                </c:pt>
                <c:pt idx="6">
                  <c:v>43.5</c:v>
                </c:pt>
                <c:pt idx="7">
                  <c:v>26.1</c:v>
                </c:pt>
                <c:pt idx="8">
                  <c:v>28.3</c:v>
                </c:pt>
                <c:pt idx="9">
                  <c:v>30.4</c:v>
                </c:pt>
                <c:pt idx="10">
                  <c:v>35.299999999999997</c:v>
                </c:pt>
              </c:numCache>
            </c:numRef>
          </c:val>
          <c:extLst>
            <c:ext xmlns:c16="http://schemas.microsoft.com/office/drawing/2014/chart" uri="{C3380CC4-5D6E-409C-BE32-E72D297353CC}">
              <c16:uniqueId val="{00000000-A8F0-499F-BE59-4B14CDF82EAB}"/>
            </c:ext>
          </c:extLst>
        </c:ser>
        <c:dLbls>
          <c:showLegendKey val="0"/>
          <c:showVal val="0"/>
          <c:showCatName val="0"/>
          <c:showSerName val="0"/>
          <c:showPercent val="0"/>
          <c:showBubbleSize val="0"/>
        </c:dLbls>
        <c:gapWidth val="182"/>
        <c:axId val="-1092346864"/>
        <c:axId val="-1092345232"/>
        <c:extLst>
          <c:ext xmlns:c15="http://schemas.microsoft.com/office/drawing/2012/chart" uri="{02D57815-91ED-43cb-92C2-25804820EDAC}">
            <c15:filteredBarSeries>
              <c15:ser>
                <c:idx val="1"/>
                <c:order val="1"/>
                <c:tx>
                  <c:strRef>
                    <c:extLst>
                      <c:ext uri="{02D57815-91ED-43cb-92C2-25804820EDAC}">
                        <c15:formulaRef>
                          <c15:sqref>Sayfa1!$C$1</c15:sqref>
                        </c15:formulaRef>
                      </c:ext>
                    </c:extLst>
                    <c:strCache>
                      <c:ptCount val="1"/>
                      <c:pt idx="0">
                        <c:v>Sütun1</c:v>
                      </c:pt>
                    </c:strCache>
                  </c:strRef>
                </c:tx>
                <c:spPr>
                  <a:solidFill>
                    <a:schemeClr val="accent2"/>
                  </a:solidFill>
                  <a:ln>
                    <a:noFill/>
                  </a:ln>
                  <a:effectLst/>
                </c:spPr>
                <c:invertIfNegative val="0"/>
                <c:cat>
                  <c:strRef>
                    <c:extLst>
                      <c:ext uri="{02D57815-91ED-43cb-92C2-25804820EDAC}">
                        <c15:formulaRef>
                          <c15:sqref>Sayfa1!$A$2:$A$12</c15:sqref>
                        </c15:formulaRef>
                      </c:ext>
                    </c:extLst>
                    <c:strCache>
                      <c:ptCount val="11"/>
                      <c:pt idx="0">
                        <c:v>Öğrencilerin ön lisansta okuldaki bölümlerle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Okulumuz meslek edindiriyor olması sebebiyle lise eğitiminden sonra iş hayatına öğrencilerin rahatlıkla atılabilmesi</c:v>
                      </c:pt>
                      <c:pt idx="6">
                        <c:v>Teknolojik alt yapının olması ve meslek derslerin \' laboratuarlarda \' işlenebiliyor olması</c:v>
                      </c:pt>
                      <c:pt idx="7">
                        <c:v>Uzaktan gelen öğrenciler için yatılı kız pansiyonunun olması</c:v>
                      </c:pt>
                      <c:pt idx="8">
                        <c:v>Mesleki eğitim uygulaması sebebiyle işletmelerle ile güçlü bir iletişim ve işbirliğinin olması</c:v>
                      </c:pt>
                      <c:pt idx="9">
                        <c:v>İl içinde okul ulaşımının yürüme mesafesi şeklinde olması</c:v>
                      </c:pt>
                      <c:pt idx="10">
                        <c:v>Okuldan şehir merkezine sık aralıklarla ulaşım imkanına sahip olması</c:v>
                      </c:pt>
                    </c:strCache>
                  </c:strRef>
                </c:cat>
                <c:val>
                  <c:numRef>
                    <c:extLst>
                      <c:ext uri="{02D57815-91ED-43cb-92C2-25804820EDAC}">
                        <c15:formulaRef>
                          <c15:sqref>Sayfa1!$C$2:$C$12</c15:sqref>
                        </c15:formulaRef>
                      </c:ext>
                    </c:extLst>
                    <c:numCache>
                      <c:formatCode>General</c:formatCode>
                      <c:ptCount val="11"/>
                    </c:numCache>
                  </c:numRef>
                </c:val>
                <c:extLst>
                  <c:ext xmlns:c16="http://schemas.microsoft.com/office/drawing/2014/chart" uri="{C3380CC4-5D6E-409C-BE32-E72D297353CC}">
                    <c16:uniqueId val="{00000001-A8F0-499F-BE59-4B14CDF82EA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Sayfa1!$D$1</c15:sqref>
                        </c15:formulaRef>
                      </c:ext>
                    </c:extLst>
                    <c:strCache>
                      <c:ptCount val="1"/>
                      <c:pt idx="0">
                        <c:v>Sütun2</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Sayfa1!$A$2:$A$12</c15:sqref>
                        </c15:formulaRef>
                      </c:ext>
                    </c:extLst>
                    <c:strCache>
                      <c:ptCount val="11"/>
                      <c:pt idx="0">
                        <c:v>Öğrencilerin ön lisansta okuldaki bölümlerle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Okulumuz meslek edindiriyor olması sebebiyle lise eğitiminden sonra iş hayatına öğrencilerin rahatlıkla atılabilmesi</c:v>
                      </c:pt>
                      <c:pt idx="6">
                        <c:v>Teknolojik alt yapının olması ve meslek derslerin \' laboratuarlarda \' işlenebiliyor olması</c:v>
                      </c:pt>
                      <c:pt idx="7">
                        <c:v>Uzaktan gelen öğrenciler için yatılı kız pansiyonunun olması</c:v>
                      </c:pt>
                      <c:pt idx="8">
                        <c:v>Mesleki eğitim uygulaması sebebiyle işletmelerle ile güçlü bir iletişim ve işbirliğinin olması</c:v>
                      </c:pt>
                      <c:pt idx="9">
                        <c:v>İl içinde okul ulaşımının yürüme mesafesi şeklinde olması</c:v>
                      </c:pt>
                      <c:pt idx="10">
                        <c:v>Okuldan şehir merkezine sık aralıklarla ulaşım imkanına sahip olması</c:v>
                      </c:pt>
                    </c:strCache>
                  </c:strRef>
                </c:cat>
                <c:val>
                  <c:numRef>
                    <c:extLst xmlns:c15="http://schemas.microsoft.com/office/drawing/2012/chart">
                      <c:ext xmlns:c15="http://schemas.microsoft.com/office/drawing/2012/chart" uri="{02D57815-91ED-43cb-92C2-25804820EDAC}">
                        <c15:formulaRef>
                          <c15:sqref>Sayfa1!$D$2:$D$12</c15:sqref>
                        </c15:formulaRef>
                      </c:ext>
                    </c:extLst>
                    <c:numCache>
                      <c:formatCode>General</c:formatCode>
                      <c:ptCount val="11"/>
                    </c:numCache>
                  </c:numRef>
                </c:val>
                <c:extLst xmlns:c15="http://schemas.microsoft.com/office/drawing/2012/chart">
                  <c:ext xmlns:c16="http://schemas.microsoft.com/office/drawing/2014/chart" uri="{C3380CC4-5D6E-409C-BE32-E72D297353CC}">
                    <c16:uniqueId val="{00000002-A8F0-499F-BE59-4B14CDF82EAB}"/>
                  </c:ext>
                </c:extLst>
              </c15:ser>
            </c15:filteredBarSeries>
          </c:ext>
        </c:extLst>
      </c:barChart>
      <c:catAx>
        <c:axId val="-109234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092345232"/>
        <c:crosses val="autoZero"/>
        <c:auto val="1"/>
        <c:lblAlgn val="ctr"/>
        <c:lblOffset val="100"/>
        <c:noMultiLvlLbl val="0"/>
      </c:catAx>
      <c:valAx>
        <c:axId val="-109234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092346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baseline="0">
                <a:effectLst/>
                <a:latin typeface="Times New Roman" panose="02020603050405020304" pitchFamily="18" charset="0"/>
                <a:cs typeface="Times New Roman" panose="02020603050405020304" pitchFamily="18" charset="0"/>
              </a:rPr>
              <a:t>Okulumuzun Olumsuz (başarısız) Yönlerine İlişkin Görüşleriniz</a:t>
            </a:r>
            <a:r>
              <a:rPr lang="tr-TR" sz="1200" b="0" i="0" u="none" strike="noStrike" baseline="0">
                <a:effectLst/>
                <a:latin typeface="Times New Roman" panose="02020603050405020304" pitchFamily="18" charset="0"/>
                <a:cs typeface="Times New Roman" panose="02020603050405020304" pitchFamily="18" charset="0"/>
              </a:rPr>
              <a:t>.</a:t>
            </a:r>
            <a:endParaRPr lang="tr-TR"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Sayfa1!$A$2:$A$8</c:f>
              <c:strCache>
                <c:ptCount val="7"/>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Kütüphanenin yetersiz olması</c:v>
                </c:pt>
                <c:pt idx="5">
                  <c:v>Okul-veli işbirliğinin yetersiz olması</c:v>
                </c:pt>
                <c:pt idx="6">
                  <c:v>Eğitim araç-gereçlerinin yetersizliği (Laboratuar )</c:v>
                </c:pt>
              </c:strCache>
            </c:strRef>
          </c:cat>
          <c:val>
            <c:numRef>
              <c:f>Sayfa1!$B$2:$B$8</c:f>
              <c:numCache>
                <c:formatCode>General</c:formatCode>
                <c:ptCount val="7"/>
                <c:pt idx="0">
                  <c:v>26.6</c:v>
                </c:pt>
                <c:pt idx="1">
                  <c:v>16.8</c:v>
                </c:pt>
                <c:pt idx="2">
                  <c:v>48.9</c:v>
                </c:pt>
                <c:pt idx="3">
                  <c:v>50.5</c:v>
                </c:pt>
                <c:pt idx="4">
                  <c:v>17.399999999999999</c:v>
                </c:pt>
                <c:pt idx="5">
                  <c:v>9.8000000000000007</c:v>
                </c:pt>
                <c:pt idx="6">
                  <c:v>27.2</c:v>
                </c:pt>
              </c:numCache>
            </c:numRef>
          </c:val>
          <c:extLst>
            <c:ext xmlns:c16="http://schemas.microsoft.com/office/drawing/2014/chart" uri="{C3380CC4-5D6E-409C-BE32-E72D297353CC}">
              <c16:uniqueId val="{00000000-C786-4F6B-A6C7-56AF0A4DC86A}"/>
            </c:ext>
          </c:extLst>
        </c:ser>
        <c:dLbls>
          <c:showLegendKey val="0"/>
          <c:showVal val="0"/>
          <c:showCatName val="0"/>
          <c:showSerName val="0"/>
          <c:showPercent val="0"/>
          <c:showBubbleSize val="0"/>
        </c:dLbls>
        <c:gapWidth val="182"/>
        <c:axId val="-1092343600"/>
        <c:axId val="-1092341424"/>
        <c:extLst>
          <c:ext xmlns:c15="http://schemas.microsoft.com/office/drawing/2012/chart" uri="{02D57815-91ED-43cb-92C2-25804820EDAC}">
            <c15:filteredBarSeries>
              <c15:ser>
                <c:idx val="1"/>
                <c:order val="1"/>
                <c:tx>
                  <c:strRef>
                    <c:extLst>
                      <c:ext uri="{02D57815-91ED-43cb-92C2-25804820EDAC}">
                        <c15:formulaRef>
                          <c15:sqref>Sayfa1!$C$1</c15:sqref>
                        </c15:formulaRef>
                      </c:ext>
                    </c:extLst>
                    <c:strCache>
                      <c:ptCount val="1"/>
                      <c:pt idx="0">
                        <c:v>Sütun1</c:v>
                      </c:pt>
                    </c:strCache>
                  </c:strRef>
                </c:tx>
                <c:spPr>
                  <a:solidFill>
                    <a:schemeClr val="accent2"/>
                  </a:solidFill>
                  <a:ln>
                    <a:noFill/>
                  </a:ln>
                  <a:effectLst/>
                </c:spPr>
                <c:invertIfNegative val="0"/>
                <c:cat>
                  <c:strRef>
                    <c:extLst>
                      <c:ext uri="{02D57815-91ED-43cb-92C2-25804820EDAC}">
                        <c15:formulaRef>
                          <c15:sqref>Sayfa1!$A$2:$A$8</c15:sqref>
                        </c15:formulaRef>
                      </c:ext>
                    </c:extLst>
                    <c:strCache>
                      <c:ptCount val="7"/>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Kütüphanenin yetersiz olması</c:v>
                      </c:pt>
                      <c:pt idx="5">
                        <c:v>Okul-veli işbirliğinin yetersiz olması</c:v>
                      </c:pt>
                      <c:pt idx="6">
                        <c:v>Eğitim araç-gereçlerinin yetersizliği (Laboratuar )</c:v>
                      </c:pt>
                    </c:strCache>
                  </c:strRef>
                </c:cat>
                <c:val>
                  <c:numRef>
                    <c:extLst>
                      <c:ext uri="{02D57815-91ED-43cb-92C2-25804820EDAC}">
                        <c15:formulaRef>
                          <c15:sqref>Sayfa1!$C$2:$C$8</c15:sqref>
                        </c15:formulaRef>
                      </c:ext>
                    </c:extLst>
                    <c:numCache>
                      <c:formatCode>General</c:formatCode>
                      <c:ptCount val="7"/>
                    </c:numCache>
                  </c:numRef>
                </c:val>
                <c:extLst>
                  <c:ext xmlns:c16="http://schemas.microsoft.com/office/drawing/2014/chart" uri="{C3380CC4-5D6E-409C-BE32-E72D297353CC}">
                    <c16:uniqueId val="{00000001-C786-4F6B-A6C7-56AF0A4DC86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Sayfa1!$D$1</c15:sqref>
                        </c15:formulaRef>
                      </c:ext>
                    </c:extLst>
                    <c:strCache>
                      <c:ptCount val="1"/>
                      <c:pt idx="0">
                        <c:v>Sütun2</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Sayfa1!$A$2:$A$8</c15:sqref>
                        </c15:formulaRef>
                      </c:ext>
                    </c:extLst>
                    <c:strCache>
                      <c:ptCount val="7"/>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Kütüphanenin yetersiz olması</c:v>
                      </c:pt>
                      <c:pt idx="5">
                        <c:v>Okul-veli işbirliğinin yetersiz olması</c:v>
                      </c:pt>
                      <c:pt idx="6">
                        <c:v>Eğitim araç-gereçlerinin yetersizliği (Laboratuar )</c:v>
                      </c:pt>
                    </c:strCache>
                  </c:strRef>
                </c:cat>
                <c:val>
                  <c:numRef>
                    <c:extLst xmlns:c15="http://schemas.microsoft.com/office/drawing/2012/chart">
                      <c:ext xmlns:c15="http://schemas.microsoft.com/office/drawing/2012/chart" uri="{02D57815-91ED-43cb-92C2-25804820EDAC}">
                        <c15:formulaRef>
                          <c15:sqref>Sayfa1!$D$2:$D$8</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C786-4F6B-A6C7-56AF0A4DC86A}"/>
                  </c:ext>
                </c:extLst>
              </c15:ser>
            </c15:filteredBarSeries>
          </c:ext>
        </c:extLst>
      </c:barChart>
      <c:catAx>
        <c:axId val="-109234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092341424"/>
        <c:crosses val="autoZero"/>
        <c:auto val="1"/>
        <c:lblAlgn val="ctr"/>
        <c:lblOffset val="100"/>
        <c:noMultiLvlLbl val="0"/>
      </c:catAx>
      <c:valAx>
        <c:axId val="-1092341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234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baseline="0">
                <a:effectLst/>
                <a:latin typeface="Times New Roman" panose="02020603050405020304" pitchFamily="18" charset="0"/>
                <a:cs typeface="Times New Roman" panose="02020603050405020304" pitchFamily="18" charset="0"/>
              </a:rPr>
              <a:t>Okulumuzun Olumlu (başarılı) Yönlerine İlişkin Görüşleriniz</a:t>
            </a:r>
            <a:r>
              <a:rPr lang="tr-TR" sz="1400" b="0" i="0" u="none" strike="noStrike" baseline="0">
                <a:effectLst/>
              </a:rPr>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Sayfa1!$A$2:$A$10</c:f>
              <c:strCache>
                <c:ptCount val="9"/>
                <c:pt idx="0">
                  <c:v>Öğrencilerin ön lisansta okuldaki alanlarla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Teknolojik alt yapının olması ve meslek derslerin \' Laboratuarda \' işlenebiliyor olması</c:v>
                </c:pt>
                <c:pt idx="6">
                  <c:v>Okulumuz meslek edindiriyor olması sebebiyle lise eğitiminden sonra iş hayatına öğrencilerin rahatlıkla atılabilmesi</c:v>
                </c:pt>
                <c:pt idx="7">
                  <c:v>Uzaktan gelen öğrenciler için yatılı kız pansiyonunun olması</c:v>
                </c:pt>
                <c:pt idx="8">
                  <c:v>İl içinde okul ulaşımının yürüme mesafesi şeklinde olması</c:v>
                </c:pt>
              </c:strCache>
            </c:strRef>
          </c:cat>
          <c:val>
            <c:numRef>
              <c:f>Sayfa1!$B$2:$B$10</c:f>
              <c:numCache>
                <c:formatCode>General</c:formatCode>
                <c:ptCount val="9"/>
                <c:pt idx="0">
                  <c:v>79.5</c:v>
                </c:pt>
                <c:pt idx="1">
                  <c:v>86.4</c:v>
                </c:pt>
                <c:pt idx="2">
                  <c:v>90.9</c:v>
                </c:pt>
                <c:pt idx="3">
                  <c:v>63.6</c:v>
                </c:pt>
                <c:pt idx="4">
                  <c:v>50</c:v>
                </c:pt>
                <c:pt idx="5">
                  <c:v>50</c:v>
                </c:pt>
                <c:pt idx="6">
                  <c:v>43.2</c:v>
                </c:pt>
                <c:pt idx="7">
                  <c:v>79.5</c:v>
                </c:pt>
                <c:pt idx="8">
                  <c:v>40.9</c:v>
                </c:pt>
              </c:numCache>
            </c:numRef>
          </c:val>
          <c:extLst>
            <c:ext xmlns:c16="http://schemas.microsoft.com/office/drawing/2014/chart" uri="{C3380CC4-5D6E-409C-BE32-E72D297353CC}">
              <c16:uniqueId val="{00000000-B54F-4CA6-93C0-640FF63F04EC}"/>
            </c:ext>
          </c:extLst>
        </c:ser>
        <c:dLbls>
          <c:showLegendKey val="0"/>
          <c:showVal val="0"/>
          <c:showCatName val="0"/>
          <c:showSerName val="0"/>
          <c:showPercent val="0"/>
          <c:showBubbleSize val="0"/>
        </c:dLbls>
        <c:gapWidth val="182"/>
        <c:axId val="-810806640"/>
        <c:axId val="-810796304"/>
        <c:extLst>
          <c:ext xmlns:c15="http://schemas.microsoft.com/office/drawing/2012/chart" uri="{02D57815-91ED-43cb-92C2-25804820EDAC}">
            <c15:filteredBarSeries>
              <c15:ser>
                <c:idx val="1"/>
                <c:order val="1"/>
                <c:tx>
                  <c:strRef>
                    <c:extLst>
                      <c:ext uri="{02D57815-91ED-43cb-92C2-25804820EDAC}">
                        <c15:formulaRef>
                          <c15:sqref>Sayfa1!$C$1</c15:sqref>
                        </c15:formulaRef>
                      </c:ext>
                    </c:extLst>
                    <c:strCache>
                      <c:ptCount val="1"/>
                      <c:pt idx="0">
                        <c:v>Seri 2</c:v>
                      </c:pt>
                    </c:strCache>
                  </c:strRef>
                </c:tx>
                <c:spPr>
                  <a:solidFill>
                    <a:schemeClr val="accent2"/>
                  </a:solidFill>
                  <a:ln>
                    <a:noFill/>
                  </a:ln>
                  <a:effectLst/>
                </c:spPr>
                <c:invertIfNegative val="0"/>
                <c:cat>
                  <c:strRef>
                    <c:extLst>
                      <c:ext uri="{02D57815-91ED-43cb-92C2-25804820EDAC}">
                        <c15:formulaRef>
                          <c15:sqref>Sayfa1!$A$2:$A$10</c15:sqref>
                        </c15:formulaRef>
                      </c:ext>
                    </c:extLst>
                    <c:strCache>
                      <c:ptCount val="9"/>
                      <c:pt idx="0">
                        <c:v>Öğrencilerin ön lisansta okuldaki alanlarla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Teknolojik alt yapının olması ve meslek derslerin \' Laboratuarda \' işlenebiliyor olması</c:v>
                      </c:pt>
                      <c:pt idx="6">
                        <c:v>Okulumuz meslek edindiriyor olması sebebiyle lise eğitiminden sonra iş hayatına öğrencilerin rahatlıkla atılabilmesi</c:v>
                      </c:pt>
                      <c:pt idx="7">
                        <c:v>Uzaktan gelen öğrenciler için yatılı kız pansiyonunun olması</c:v>
                      </c:pt>
                      <c:pt idx="8">
                        <c:v>İl içinde okul ulaşımının yürüme mesafesi şeklinde olması</c:v>
                      </c:pt>
                    </c:strCache>
                  </c:strRef>
                </c:cat>
                <c:val>
                  <c:numRef>
                    <c:extLst>
                      <c:ext uri="{02D57815-91ED-43cb-92C2-25804820EDAC}">
                        <c15:formulaRef>
                          <c15:sqref>Sayfa1!$C$2:$C$10</c15:sqref>
                        </c15:formulaRef>
                      </c:ext>
                    </c:extLst>
                    <c:numCache>
                      <c:formatCode>General</c:formatCode>
                      <c:ptCount val="9"/>
                    </c:numCache>
                  </c:numRef>
                </c:val>
                <c:extLst>
                  <c:ext xmlns:c16="http://schemas.microsoft.com/office/drawing/2014/chart" uri="{C3380CC4-5D6E-409C-BE32-E72D297353CC}">
                    <c16:uniqueId val="{00000001-B54F-4CA6-93C0-640FF63F04E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Sayfa1!$D$1</c15:sqref>
                        </c15:formulaRef>
                      </c:ext>
                    </c:extLst>
                    <c:strCache>
                      <c:ptCount val="1"/>
                      <c:pt idx="0">
                        <c:v>Seri 3</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Sayfa1!$A$2:$A$10</c15:sqref>
                        </c15:formulaRef>
                      </c:ext>
                    </c:extLst>
                    <c:strCache>
                      <c:ptCount val="9"/>
                      <c:pt idx="0">
                        <c:v>Öğrencilerin ön lisansta okuldaki alanlarla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Teknolojik alt yapının olması ve meslek derslerin \' Laboratuarda \' işlenebiliyor olması</c:v>
                      </c:pt>
                      <c:pt idx="6">
                        <c:v>Okulumuz meslek edindiriyor olması sebebiyle lise eğitiminden sonra iş hayatına öğrencilerin rahatlıkla atılabilmesi</c:v>
                      </c:pt>
                      <c:pt idx="7">
                        <c:v>Uzaktan gelen öğrenciler için yatılı kız pansiyonunun olması</c:v>
                      </c:pt>
                      <c:pt idx="8">
                        <c:v>İl içinde okul ulaşımının yürüme mesafesi şeklinde olması</c:v>
                      </c:pt>
                    </c:strCache>
                  </c:strRef>
                </c:cat>
                <c:val>
                  <c:numRef>
                    <c:extLst xmlns:c15="http://schemas.microsoft.com/office/drawing/2012/chart">
                      <c:ext xmlns:c15="http://schemas.microsoft.com/office/drawing/2012/chart" uri="{02D57815-91ED-43cb-92C2-25804820EDAC}">
                        <c15:formulaRef>
                          <c15:sqref>Sayfa1!$D$2:$D$10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B54F-4CA6-93C0-640FF63F04EC}"/>
                  </c:ext>
                </c:extLst>
              </c15:ser>
            </c15:filteredBarSeries>
          </c:ext>
        </c:extLst>
      </c:barChart>
      <c:catAx>
        <c:axId val="-81080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810796304"/>
        <c:crosses val="autoZero"/>
        <c:auto val="1"/>
        <c:lblAlgn val="r"/>
        <c:lblOffset val="100"/>
        <c:noMultiLvlLbl val="0"/>
      </c:catAx>
      <c:valAx>
        <c:axId val="-81079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080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baseline="0">
                <a:effectLst/>
                <a:latin typeface="Times New Roman" panose="02020603050405020304" pitchFamily="18" charset="0"/>
                <a:cs typeface="Times New Roman" panose="02020603050405020304" pitchFamily="18" charset="0"/>
              </a:rPr>
              <a:t>Okulumuzun Olumsuz  (başarısız) Yönlerine İlişkin Görüşleriniz</a:t>
            </a:r>
            <a:endParaRPr lang="tr-TR"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Sayfa1!$A$2:$A$6</c:f>
              <c:strCache>
                <c:ptCount val="5"/>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Diğer</c:v>
                </c:pt>
              </c:strCache>
            </c:strRef>
          </c:cat>
          <c:val>
            <c:numRef>
              <c:f>Sayfa1!$B$2:$B$6</c:f>
              <c:numCache>
                <c:formatCode>General</c:formatCode>
                <c:ptCount val="5"/>
                <c:pt idx="0">
                  <c:v>47.7</c:v>
                </c:pt>
                <c:pt idx="1">
                  <c:v>34.1</c:v>
                </c:pt>
                <c:pt idx="2">
                  <c:v>95.5</c:v>
                </c:pt>
                <c:pt idx="3">
                  <c:v>88.6</c:v>
                </c:pt>
                <c:pt idx="4">
                  <c:v>2.2999999999999998</c:v>
                </c:pt>
              </c:numCache>
            </c:numRef>
          </c:val>
          <c:extLst>
            <c:ext xmlns:c16="http://schemas.microsoft.com/office/drawing/2014/chart" uri="{C3380CC4-5D6E-409C-BE32-E72D297353CC}">
              <c16:uniqueId val="{00000000-5DB3-4455-AE16-99940C1DDBF1}"/>
            </c:ext>
          </c:extLst>
        </c:ser>
        <c:dLbls>
          <c:showLegendKey val="0"/>
          <c:showVal val="0"/>
          <c:showCatName val="0"/>
          <c:showSerName val="0"/>
          <c:showPercent val="0"/>
          <c:showBubbleSize val="0"/>
        </c:dLbls>
        <c:gapWidth val="182"/>
        <c:axId val="-810785968"/>
        <c:axId val="-810806096"/>
        <c:extLst>
          <c:ext xmlns:c15="http://schemas.microsoft.com/office/drawing/2012/chart" uri="{02D57815-91ED-43cb-92C2-25804820EDAC}">
            <c15:filteredBarSeries>
              <c15:ser>
                <c:idx val="1"/>
                <c:order val="1"/>
                <c:tx>
                  <c:strRef>
                    <c:extLst>
                      <c:ext uri="{02D57815-91ED-43cb-92C2-25804820EDAC}">
                        <c15:formulaRef>
                          <c15:sqref>Sayfa1!$C$1</c15:sqref>
                        </c15:formulaRef>
                      </c:ext>
                    </c:extLst>
                    <c:strCache>
                      <c:ptCount val="1"/>
                      <c:pt idx="0">
                        <c:v>Seri 2</c:v>
                      </c:pt>
                    </c:strCache>
                  </c:strRef>
                </c:tx>
                <c:spPr>
                  <a:solidFill>
                    <a:schemeClr val="accent2"/>
                  </a:solidFill>
                  <a:ln>
                    <a:noFill/>
                  </a:ln>
                  <a:effectLst/>
                </c:spPr>
                <c:invertIfNegative val="0"/>
                <c:cat>
                  <c:strRef>
                    <c:extLst>
                      <c:ext uri="{02D57815-91ED-43cb-92C2-25804820EDAC}">
                        <c15:formulaRef>
                          <c15:sqref>Sayfa1!$A$2:$A$6</c15:sqref>
                        </c15:formulaRef>
                      </c:ext>
                    </c:extLst>
                    <c:strCache>
                      <c:ptCount val="5"/>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Diğer</c:v>
                      </c:pt>
                    </c:strCache>
                  </c:strRef>
                </c:cat>
                <c:val>
                  <c:numRef>
                    <c:extLst>
                      <c:ext uri="{02D57815-91ED-43cb-92C2-25804820EDAC}">
                        <c15:formulaRef>
                          <c15:sqref>Sayfa1!$C$2:$C$6</c15:sqref>
                        </c15:formulaRef>
                      </c:ext>
                    </c:extLst>
                    <c:numCache>
                      <c:formatCode>General</c:formatCode>
                      <c:ptCount val="5"/>
                    </c:numCache>
                  </c:numRef>
                </c:val>
                <c:extLst>
                  <c:ext xmlns:c16="http://schemas.microsoft.com/office/drawing/2014/chart" uri="{C3380CC4-5D6E-409C-BE32-E72D297353CC}">
                    <c16:uniqueId val="{00000001-5DB3-4455-AE16-99940C1DDBF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Sayfa1!$D$1</c15:sqref>
                        </c15:formulaRef>
                      </c:ext>
                    </c:extLst>
                    <c:strCache>
                      <c:ptCount val="1"/>
                      <c:pt idx="0">
                        <c:v>Seri 3</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Sayfa1!$A$2:$A$6</c15:sqref>
                        </c15:formulaRef>
                      </c:ext>
                    </c:extLst>
                    <c:strCache>
                      <c:ptCount val="5"/>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Diğer</c:v>
                      </c:pt>
                    </c:strCache>
                  </c:strRef>
                </c:cat>
                <c:val>
                  <c:numRef>
                    <c:extLst xmlns:c15="http://schemas.microsoft.com/office/drawing/2012/chart">
                      <c:ext xmlns:c15="http://schemas.microsoft.com/office/drawing/2012/chart" uri="{02D57815-91ED-43cb-92C2-25804820EDAC}">
                        <c15:formulaRef>
                          <c15:sqref>Sayfa1!$D$2:$D$6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5DB3-4455-AE16-99940C1DDBF1}"/>
                  </c:ext>
                </c:extLst>
              </c15:ser>
            </c15:filteredBarSeries>
          </c:ext>
        </c:extLst>
      </c:barChart>
      <c:catAx>
        <c:axId val="-810785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810806096"/>
        <c:crosses val="autoZero"/>
        <c:auto val="1"/>
        <c:lblAlgn val="ctr"/>
        <c:lblOffset val="100"/>
        <c:noMultiLvlLbl val="0"/>
      </c:catAx>
      <c:valAx>
        <c:axId val="-810806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078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baseline="0">
                <a:effectLst/>
                <a:latin typeface="Times New Roman" panose="02020603050405020304" pitchFamily="18" charset="0"/>
                <a:cs typeface="Times New Roman" panose="02020603050405020304" pitchFamily="18" charset="0"/>
              </a:rPr>
              <a:t>Okulumuzun Olumlu (başarılı)  Yönlerine İlişkin Görüşleriniz.</a:t>
            </a:r>
            <a:endParaRPr lang="tr-TR"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Sayfa1!$A$2:$A$10</c:f>
              <c:strCache>
                <c:ptCount val="9"/>
                <c:pt idx="0">
                  <c:v>Öğrencilerin ön lisansta okuldaki alanlarla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Teknolojik alt yapının olması ve meslek derslerin \'laboratuarlarda \' işlenebiliyor olması</c:v>
                </c:pt>
                <c:pt idx="6">
                  <c:v>Uzaktan gelen öğrenciler için yatılı kız pansiyonunun olması</c:v>
                </c:pt>
                <c:pt idx="7">
                  <c:v>İl içinde okul ulaşımının yürüme mesafesi şeklinde olması</c:v>
                </c:pt>
                <c:pt idx="8">
                  <c:v>Stajyer öğrencilerimizin iş kazaları ve meslek hastalıklarına karşı sosyal güvenlik kapsamında olmaları</c:v>
                </c:pt>
              </c:strCache>
            </c:strRef>
          </c:cat>
          <c:val>
            <c:numRef>
              <c:f>Sayfa1!$B$2:$B$10</c:f>
              <c:numCache>
                <c:formatCode>General</c:formatCode>
                <c:ptCount val="9"/>
                <c:pt idx="0">
                  <c:v>58.8</c:v>
                </c:pt>
                <c:pt idx="1">
                  <c:v>62.3</c:v>
                </c:pt>
                <c:pt idx="2">
                  <c:v>53.5</c:v>
                </c:pt>
                <c:pt idx="3">
                  <c:v>48.2</c:v>
                </c:pt>
                <c:pt idx="4">
                  <c:v>36.799999999999997</c:v>
                </c:pt>
                <c:pt idx="5">
                  <c:v>39.5</c:v>
                </c:pt>
                <c:pt idx="6">
                  <c:v>20.2</c:v>
                </c:pt>
                <c:pt idx="7">
                  <c:v>29.8</c:v>
                </c:pt>
                <c:pt idx="8">
                  <c:v>44.7</c:v>
                </c:pt>
              </c:numCache>
            </c:numRef>
          </c:val>
          <c:extLst>
            <c:ext xmlns:c16="http://schemas.microsoft.com/office/drawing/2014/chart" uri="{C3380CC4-5D6E-409C-BE32-E72D297353CC}">
              <c16:uniqueId val="{00000000-A34C-4783-B772-9110FE8C0DF7}"/>
            </c:ext>
          </c:extLst>
        </c:ser>
        <c:dLbls>
          <c:showLegendKey val="0"/>
          <c:showVal val="0"/>
          <c:showCatName val="0"/>
          <c:showSerName val="0"/>
          <c:showPercent val="0"/>
          <c:showBubbleSize val="0"/>
        </c:dLbls>
        <c:gapWidth val="182"/>
        <c:axId val="-810803920"/>
        <c:axId val="-810795760"/>
        <c:extLst>
          <c:ext xmlns:c15="http://schemas.microsoft.com/office/drawing/2012/chart" uri="{02D57815-91ED-43cb-92C2-25804820EDAC}">
            <c15:filteredBarSeries>
              <c15:ser>
                <c:idx val="1"/>
                <c:order val="1"/>
                <c:tx>
                  <c:strRef>
                    <c:extLst>
                      <c:ext uri="{02D57815-91ED-43cb-92C2-25804820EDAC}">
                        <c15:formulaRef>
                          <c15:sqref>Sayfa1!$C$1</c15:sqref>
                        </c15:formulaRef>
                      </c:ext>
                    </c:extLst>
                    <c:strCache>
                      <c:ptCount val="1"/>
                      <c:pt idx="0">
                        <c:v>Seri 2</c:v>
                      </c:pt>
                    </c:strCache>
                  </c:strRef>
                </c:tx>
                <c:spPr>
                  <a:solidFill>
                    <a:schemeClr val="accent2"/>
                  </a:solidFill>
                  <a:ln>
                    <a:noFill/>
                  </a:ln>
                  <a:effectLst/>
                </c:spPr>
                <c:invertIfNegative val="0"/>
                <c:cat>
                  <c:strRef>
                    <c:extLst>
                      <c:ext uri="{02D57815-91ED-43cb-92C2-25804820EDAC}">
                        <c15:formulaRef>
                          <c15:sqref>Sayfa1!$A$2:$A$10</c15:sqref>
                        </c15:formulaRef>
                      </c:ext>
                    </c:extLst>
                    <c:strCache>
                      <c:ptCount val="9"/>
                      <c:pt idx="0">
                        <c:v>Öğrencilerin ön lisansta okuldaki alanlarla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Teknolojik alt yapının olması ve meslek derslerin \'laboratuarlarda \' işlenebiliyor olması</c:v>
                      </c:pt>
                      <c:pt idx="6">
                        <c:v>Uzaktan gelen öğrenciler için yatılı kız pansiyonunun olması</c:v>
                      </c:pt>
                      <c:pt idx="7">
                        <c:v>İl içinde okul ulaşımının yürüme mesafesi şeklinde olması</c:v>
                      </c:pt>
                      <c:pt idx="8">
                        <c:v>Stajyer öğrencilerimizin iş kazaları ve meslek hastalıklarına karşı sosyal güvenlik kapsamında olmaları</c:v>
                      </c:pt>
                    </c:strCache>
                  </c:strRef>
                </c:cat>
                <c:val>
                  <c:numRef>
                    <c:extLst>
                      <c:ext uri="{02D57815-91ED-43cb-92C2-25804820EDAC}">
                        <c15:formulaRef>
                          <c15:sqref>Sayfa1!$C$2:$C$10</c15:sqref>
                        </c15:formulaRef>
                      </c:ext>
                    </c:extLst>
                    <c:numCache>
                      <c:formatCode>General</c:formatCode>
                      <c:ptCount val="9"/>
                    </c:numCache>
                  </c:numRef>
                </c:val>
                <c:extLst>
                  <c:ext xmlns:c16="http://schemas.microsoft.com/office/drawing/2014/chart" uri="{C3380CC4-5D6E-409C-BE32-E72D297353CC}">
                    <c16:uniqueId val="{00000001-A34C-4783-B772-9110FE8C0DF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Sayfa1!$D$1</c15:sqref>
                        </c15:formulaRef>
                      </c:ext>
                    </c:extLst>
                    <c:strCache>
                      <c:ptCount val="1"/>
                      <c:pt idx="0">
                        <c:v>Seri 3</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Sayfa1!$A$2:$A$10</c15:sqref>
                        </c15:formulaRef>
                      </c:ext>
                    </c:extLst>
                    <c:strCache>
                      <c:ptCount val="9"/>
                      <c:pt idx="0">
                        <c:v>Öğrencilerin ön lisansta okuldaki alanlarla ile ilgili bir bölüm tercih ettiklerinde ek puan verilmesi</c:v>
                      </c:pt>
                      <c:pt idx="1">
                        <c:v>Öğrencilerin mesleki eğitim uygulamasını işletmelerde yapması ile beraber iş hayatının içine girmesi ve teorik bilginin uygulamaya geçirilerek tecrübe kazanmaları sağlanması</c:v>
                      </c:pt>
                      <c:pt idx="2">
                        <c:v>İşletmelerde mesleki eğitim gören 12. Sınıf öğrencilerine bu staj eğitiminin karşılığında belli bir (asgari ücret ) ücretin verilmesi</c:v>
                      </c:pt>
                      <c:pt idx="3">
                        <c:v>Öğrencilerimizin okuldayken 10. sınıftan itibaren sigorta primlerinin yatırılması</c:v>
                      </c:pt>
                      <c:pt idx="4">
                        <c:v>Okulumuzda sosya - kültürel olarak aktif sekilde gezilerin düzenlenmesi</c:v>
                      </c:pt>
                      <c:pt idx="5">
                        <c:v>Teknolojik alt yapının olması ve meslek derslerin \'laboratuarlarda \' işlenebiliyor olması</c:v>
                      </c:pt>
                      <c:pt idx="6">
                        <c:v>Uzaktan gelen öğrenciler için yatılı kız pansiyonunun olması</c:v>
                      </c:pt>
                      <c:pt idx="7">
                        <c:v>İl içinde okul ulaşımının yürüme mesafesi şeklinde olması</c:v>
                      </c:pt>
                      <c:pt idx="8">
                        <c:v>Stajyer öğrencilerimizin iş kazaları ve meslek hastalıklarına karşı sosyal güvenlik kapsamında olmaları</c:v>
                      </c:pt>
                    </c:strCache>
                  </c:strRef>
                </c:cat>
                <c:val>
                  <c:numRef>
                    <c:extLst xmlns:c15="http://schemas.microsoft.com/office/drawing/2012/chart">
                      <c:ext xmlns:c15="http://schemas.microsoft.com/office/drawing/2012/chart" uri="{02D57815-91ED-43cb-92C2-25804820EDAC}">
                        <c15:formulaRef>
                          <c15:sqref>Sayfa1!$D$2:$D$10</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A34C-4783-B772-9110FE8C0DF7}"/>
                  </c:ext>
                </c:extLst>
              </c15:ser>
            </c15:filteredBarSeries>
          </c:ext>
        </c:extLst>
      </c:barChart>
      <c:catAx>
        <c:axId val="-81080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810795760"/>
        <c:crosses val="autoZero"/>
        <c:auto val="1"/>
        <c:lblAlgn val="ctr"/>
        <c:lblOffset val="100"/>
        <c:noMultiLvlLbl val="0"/>
      </c:catAx>
      <c:valAx>
        <c:axId val="-810795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080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baseline="0">
                <a:effectLst/>
                <a:latin typeface="Times New Roman" panose="02020603050405020304" pitchFamily="18" charset="0"/>
                <a:cs typeface="Times New Roman" panose="02020603050405020304" pitchFamily="18" charset="0"/>
              </a:rPr>
              <a:t>Okulumuzun  Olumsuz (başarısız) Yönlerine İlişkin Görüşleriniz</a:t>
            </a:r>
            <a:r>
              <a:rPr lang="tr-TR" sz="1400" b="0" i="0" u="none" strike="noStrike" baseline="0">
                <a:effectLst/>
              </a:rPr>
              <a:t>.</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Sayfa1!$A$2:$A$6</c:f>
              <c:strCache>
                <c:ptCount val="5"/>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Diğer</c:v>
                </c:pt>
              </c:strCache>
            </c:strRef>
          </c:cat>
          <c:val>
            <c:numRef>
              <c:f>Sayfa1!$B$2:$B$6</c:f>
              <c:numCache>
                <c:formatCode>General</c:formatCode>
                <c:ptCount val="5"/>
                <c:pt idx="0">
                  <c:v>27.4</c:v>
                </c:pt>
                <c:pt idx="1">
                  <c:v>22.1</c:v>
                </c:pt>
                <c:pt idx="2">
                  <c:v>45.3</c:v>
                </c:pt>
                <c:pt idx="3">
                  <c:v>30.5</c:v>
                </c:pt>
                <c:pt idx="4">
                  <c:v>1.1000000000000001</c:v>
                </c:pt>
              </c:numCache>
            </c:numRef>
          </c:val>
          <c:extLst>
            <c:ext xmlns:c16="http://schemas.microsoft.com/office/drawing/2014/chart" uri="{C3380CC4-5D6E-409C-BE32-E72D297353CC}">
              <c16:uniqueId val="{00000000-8E33-4E98-83EB-CAA3F989C8BB}"/>
            </c:ext>
          </c:extLst>
        </c:ser>
        <c:dLbls>
          <c:showLegendKey val="0"/>
          <c:showVal val="0"/>
          <c:showCatName val="0"/>
          <c:showSerName val="0"/>
          <c:showPercent val="0"/>
          <c:showBubbleSize val="0"/>
        </c:dLbls>
        <c:gapWidth val="182"/>
        <c:axId val="-810790320"/>
        <c:axId val="-810799024"/>
        <c:extLst>
          <c:ext xmlns:c15="http://schemas.microsoft.com/office/drawing/2012/chart" uri="{02D57815-91ED-43cb-92C2-25804820EDAC}">
            <c15:filteredBarSeries>
              <c15:ser>
                <c:idx val="1"/>
                <c:order val="1"/>
                <c:tx>
                  <c:strRef>
                    <c:extLst>
                      <c:ext uri="{02D57815-91ED-43cb-92C2-25804820EDAC}">
                        <c15:formulaRef>
                          <c15:sqref>Sayfa1!$C$1</c15:sqref>
                        </c15:formulaRef>
                      </c:ext>
                    </c:extLst>
                    <c:strCache>
                      <c:ptCount val="1"/>
                      <c:pt idx="0">
                        <c:v>Seri 2</c:v>
                      </c:pt>
                    </c:strCache>
                  </c:strRef>
                </c:tx>
                <c:spPr>
                  <a:solidFill>
                    <a:schemeClr val="accent2"/>
                  </a:solidFill>
                  <a:ln>
                    <a:noFill/>
                  </a:ln>
                  <a:effectLst/>
                </c:spPr>
                <c:invertIfNegative val="0"/>
                <c:cat>
                  <c:strRef>
                    <c:extLst>
                      <c:ext uri="{02D57815-91ED-43cb-92C2-25804820EDAC}">
                        <c15:formulaRef>
                          <c15:sqref>Sayfa1!$A$2:$A$6</c15:sqref>
                        </c15:formulaRef>
                      </c:ext>
                    </c:extLst>
                    <c:strCache>
                      <c:ptCount val="5"/>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Diğer</c:v>
                      </c:pt>
                    </c:strCache>
                  </c:strRef>
                </c:cat>
                <c:val>
                  <c:numRef>
                    <c:extLst>
                      <c:ext uri="{02D57815-91ED-43cb-92C2-25804820EDAC}">
                        <c15:formulaRef>
                          <c15:sqref>Sayfa1!$C$2:$C$6</c15:sqref>
                        </c15:formulaRef>
                      </c:ext>
                    </c:extLst>
                    <c:numCache>
                      <c:formatCode>General</c:formatCode>
                      <c:ptCount val="5"/>
                    </c:numCache>
                  </c:numRef>
                </c:val>
                <c:extLst>
                  <c:ext xmlns:c16="http://schemas.microsoft.com/office/drawing/2014/chart" uri="{C3380CC4-5D6E-409C-BE32-E72D297353CC}">
                    <c16:uniqueId val="{00000001-8E33-4E98-83EB-CAA3F989C8B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Sayfa1!$D$1</c15:sqref>
                        </c15:formulaRef>
                      </c:ext>
                    </c:extLst>
                    <c:strCache>
                      <c:ptCount val="1"/>
                      <c:pt idx="0">
                        <c:v>Seri 3</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Sayfa1!$A$2:$A$6</c15:sqref>
                        </c15:formulaRef>
                      </c:ext>
                    </c:extLst>
                    <c:strCache>
                      <c:ptCount val="5"/>
                      <c:pt idx="0">
                        <c:v>Öğrencilerin mesleki eğitim görecekleri alanın yetersiz olması</c:v>
                      </c:pt>
                      <c:pt idx="1">
                        <c:v>Son sınıf öğrencilerinin haftanın 3 günü mesleki eğitimde olması sebebiyle okula adapte olamaması</c:v>
                      </c:pt>
                      <c:pt idx="2">
                        <c:v>Öğrencilerin sosya- kültürel faaliyetlerini gerçekleştirecekleri kapalı spor salonun olmaması</c:v>
                      </c:pt>
                      <c:pt idx="3">
                        <c:v>Okulda ders bitiş saatlerinin 17.20 ye kadar olması</c:v>
                      </c:pt>
                      <c:pt idx="4">
                        <c:v>Diğer</c:v>
                      </c:pt>
                    </c:strCache>
                  </c:strRef>
                </c:cat>
                <c:val>
                  <c:numRef>
                    <c:extLst xmlns:c15="http://schemas.microsoft.com/office/drawing/2012/chart">
                      <c:ext xmlns:c15="http://schemas.microsoft.com/office/drawing/2012/chart" uri="{02D57815-91ED-43cb-92C2-25804820EDAC}">
                        <c15:formulaRef>
                          <c15:sqref>Sayfa1!$D$2:$D$6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8E33-4E98-83EB-CAA3F989C8BB}"/>
                  </c:ext>
                </c:extLst>
              </c15:ser>
            </c15:filteredBarSeries>
          </c:ext>
        </c:extLst>
      </c:barChart>
      <c:catAx>
        <c:axId val="-81079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810799024"/>
        <c:crosses val="autoZero"/>
        <c:auto val="1"/>
        <c:lblAlgn val="ctr"/>
        <c:lblOffset val="100"/>
        <c:noMultiLvlLbl val="0"/>
      </c:catAx>
      <c:valAx>
        <c:axId val="-810799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079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8E741-79C4-4999-8374-1E26925D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47</Pages>
  <Words>10919</Words>
  <Characters>62244</Characters>
  <Application>Microsoft Office Word</Application>
  <DocSecurity>0</DocSecurity>
  <Lines>518</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14</cp:revision>
  <cp:lastPrinted>2024-06-27T07:08:00Z</cp:lastPrinted>
  <dcterms:created xsi:type="dcterms:W3CDTF">2024-06-27T08:09:00Z</dcterms:created>
  <dcterms:modified xsi:type="dcterms:W3CDTF">2024-06-27T10:16:00Z</dcterms:modified>
</cp:coreProperties>
</file>